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2CD5" w14:textId="77777777" w:rsidR="006D480F" w:rsidRPr="00FD2B77" w:rsidRDefault="00D218DE" w:rsidP="006D480F">
      <w:pPr>
        <w:pStyle w:val="Rubrik2"/>
        <w:ind w:left="0"/>
        <w:rPr>
          <w:rStyle w:val="Rubrik1Char"/>
          <w:color w:val="FF0000"/>
          <w:sz w:val="28"/>
        </w:rPr>
      </w:pPr>
      <w:r w:rsidRPr="00FD2B77">
        <w:rPr>
          <w:rStyle w:val="Rubrik1Char"/>
          <w:color w:val="FF0000"/>
          <w:sz w:val="28"/>
        </w:rPr>
        <w:t>Y-kapitel ska projektanpassas</w:t>
      </w:r>
    </w:p>
    <w:p w14:paraId="63579E00" w14:textId="77777777" w:rsidR="006D480F" w:rsidRPr="009128DA" w:rsidRDefault="00D218DE" w:rsidP="006D480F">
      <w:pPr>
        <w:pStyle w:val="Rubrik2"/>
        <w:rPr>
          <w:rStyle w:val="Rubrik1Char"/>
          <w:i w:val="0"/>
          <w:iCs w:val="0"/>
          <w:sz w:val="28"/>
        </w:rPr>
      </w:pPr>
      <w:r w:rsidRPr="009128DA">
        <w:rPr>
          <w:rStyle w:val="Rubrik1Char"/>
          <w:i w:val="0"/>
          <w:iCs w:val="0"/>
          <w:sz w:val="28"/>
        </w:rPr>
        <w:t>Y</w:t>
      </w:r>
      <w:r w:rsidRPr="009128DA">
        <w:rPr>
          <w:i w:val="0"/>
          <w:iCs w:val="0"/>
        </w:rPr>
        <w:tab/>
        <w:t>M</w:t>
      </w:r>
      <w:r w:rsidRPr="009128DA">
        <w:rPr>
          <w:rStyle w:val="Rubrik1Char"/>
          <w:i w:val="0"/>
          <w:iCs w:val="0"/>
          <w:sz w:val="28"/>
        </w:rPr>
        <w:t>ÄRKNING, KONTROLL, DOKUMENTATION M M</w:t>
      </w:r>
    </w:p>
    <w:p w14:paraId="33554FCD" w14:textId="77777777" w:rsidR="006D480F" w:rsidRPr="009128DA" w:rsidRDefault="00D218DE" w:rsidP="006D480F">
      <w:pPr>
        <w:pStyle w:val="Rubrik2"/>
        <w:rPr>
          <w:i w:val="0"/>
          <w:iCs w:val="0"/>
        </w:rPr>
      </w:pPr>
      <w:r w:rsidRPr="009128DA">
        <w:rPr>
          <w:rFonts w:eastAsia="Arial"/>
          <w:i w:val="0"/>
          <w:iCs w:val="0"/>
        </w:rPr>
        <w:t>YG</w:t>
      </w:r>
      <w:r w:rsidRPr="009128DA">
        <w:rPr>
          <w:rFonts w:eastAsia="Arial"/>
          <w:i w:val="0"/>
          <w:iCs w:val="0"/>
        </w:rPr>
        <w:tab/>
        <w:t>MÄRKNING OCH SKYLTNING</w:t>
      </w:r>
    </w:p>
    <w:p w14:paraId="6AE3313B" w14:textId="77777777" w:rsidR="006D480F" w:rsidRDefault="00D218DE" w:rsidP="006D480F">
      <w:pPr>
        <w:pStyle w:val="Ingenlista1"/>
      </w:pPr>
      <w:r>
        <w:t>Hela entreprenaden ska</w:t>
      </w:r>
      <w:r w:rsidRPr="007E1F45">
        <w:t xml:space="preserve"> märkas</w:t>
      </w:r>
      <w:r>
        <w:t xml:space="preserve"> och skyltas</w:t>
      </w:r>
      <w:r w:rsidRPr="007E1F45">
        <w:t>.</w:t>
      </w:r>
      <w:r>
        <w:t xml:space="preserve"> </w:t>
      </w:r>
    </w:p>
    <w:p w14:paraId="28E48265" w14:textId="77777777" w:rsidR="006D480F" w:rsidRPr="009F266D" w:rsidRDefault="00D218DE" w:rsidP="006D480F">
      <w:pPr>
        <w:pStyle w:val="Ingenlista1"/>
      </w:pPr>
      <w:r w:rsidRPr="009F266D">
        <w:t>Beteckningar och benämningar ska vara samordnad med dokumentation.</w:t>
      </w:r>
    </w:p>
    <w:p w14:paraId="616B2E23" w14:textId="77777777" w:rsidR="006D480F" w:rsidRDefault="006D480F" w:rsidP="006D480F">
      <w:pPr>
        <w:pStyle w:val="Ingenlista1"/>
      </w:pPr>
    </w:p>
    <w:p w14:paraId="67D5DF8F" w14:textId="77777777" w:rsidR="006D480F" w:rsidRDefault="00D218DE" w:rsidP="006D480F">
      <w:pPr>
        <w:pStyle w:val="Ingenlista1"/>
      </w:pPr>
      <w:bookmarkStart w:id="0" w:name="_Hlk129699245"/>
      <w:r>
        <w:t>Innan märkning och skyltning utförs ska</w:t>
      </w:r>
      <w:r w:rsidRPr="007E1F45">
        <w:t xml:space="preserve"> förslag till märkning </w:t>
      </w:r>
      <w:r>
        <w:t xml:space="preserve">och skyltning </w:t>
      </w:r>
      <w:r w:rsidRPr="007E1F45">
        <w:t>samt skyltlistor överlämnas till beställaren för godkännande innan tillverkning och montering påbörjas.</w:t>
      </w:r>
      <w:bookmarkEnd w:id="0"/>
    </w:p>
    <w:p w14:paraId="12EE71E7" w14:textId="77777777" w:rsidR="006D480F" w:rsidRDefault="006D480F" w:rsidP="006D480F">
      <w:pPr>
        <w:pStyle w:val="Ingenlista1"/>
      </w:pPr>
    </w:p>
    <w:p w14:paraId="6094758B" w14:textId="77777777" w:rsidR="006D480F" w:rsidRPr="005D4833" w:rsidRDefault="00D218DE" w:rsidP="006D480F">
      <w:pPr>
        <w:pStyle w:val="Ingenlista1"/>
        <w:ind w:hanging="1276"/>
      </w:pPr>
      <w:r w:rsidRPr="007E7BBC">
        <w:rPr>
          <w:rStyle w:val="Rubrik3Char"/>
        </w:rPr>
        <w:t>YGB.5</w:t>
      </w:r>
      <w:r w:rsidRPr="007E7BBC">
        <w:rPr>
          <w:rStyle w:val="Rubrik3Char"/>
        </w:rPr>
        <w:tab/>
        <w:t>Märkning av vvs-, kyl- och processmedieinstallationer</w:t>
      </w:r>
    </w:p>
    <w:p w14:paraId="3A6E5267" w14:textId="77777777" w:rsidR="006D480F" w:rsidRDefault="00D218DE" w:rsidP="006D480F">
      <w:pPr>
        <w:pStyle w:val="Ingenlista1"/>
      </w:pPr>
      <w:r w:rsidRPr="00976963">
        <w:t xml:space="preserve">Märkning av rörinstallationer utförs i enlighet med </w:t>
      </w:r>
      <w:r>
        <w:t>”</w:t>
      </w:r>
      <w:bookmarkStart w:id="1" w:name="_Hlk132100020"/>
      <w:r>
        <w:t>T</w:t>
      </w:r>
      <w:r>
        <w:t xml:space="preserve">ekniska krav och anvisningar Rörsystem, </w:t>
      </w:r>
      <w:r w:rsidRPr="00976963">
        <w:rPr>
          <w:rFonts w:eastAsia="Arial"/>
        </w:rPr>
        <w:t xml:space="preserve">Beteckning, märkning och </w:t>
      </w:r>
      <w:r w:rsidRPr="000F2C81">
        <w:rPr>
          <w:rFonts w:eastAsia="Arial"/>
        </w:rPr>
        <w:t>skyltning</w:t>
      </w:r>
      <w:bookmarkEnd w:id="1"/>
      <w:r>
        <w:rPr>
          <w:rFonts w:eastAsia="Arial"/>
        </w:rPr>
        <w:t>”</w:t>
      </w:r>
    </w:p>
    <w:p w14:paraId="355C0B64" w14:textId="77777777" w:rsidR="006D480F" w:rsidRDefault="006D480F" w:rsidP="006D480F">
      <w:pPr>
        <w:pStyle w:val="Ingenlista1"/>
      </w:pPr>
    </w:p>
    <w:p w14:paraId="272DCA3B" w14:textId="77777777" w:rsidR="006D480F" w:rsidRPr="007E7BBC" w:rsidRDefault="00D218DE" w:rsidP="006D480F">
      <w:pPr>
        <w:pStyle w:val="Ingenlista1"/>
        <w:ind w:hanging="1276"/>
        <w:rPr>
          <w:rStyle w:val="Rubrik3Char"/>
        </w:rPr>
      </w:pPr>
      <w:r w:rsidRPr="00DC7097">
        <w:rPr>
          <w:rStyle w:val="Rubrik3Char"/>
        </w:rPr>
        <w:t>YGB.56</w:t>
      </w:r>
      <w:r w:rsidRPr="00DC7097">
        <w:rPr>
          <w:rStyle w:val="Rubrik3Char"/>
        </w:rPr>
        <w:tab/>
        <w:t>Märkning av värmeinstallationer</w:t>
      </w:r>
    </w:p>
    <w:p w14:paraId="22B3F72D" w14:textId="77777777" w:rsidR="006D480F" w:rsidRDefault="00D218DE" w:rsidP="006D480F">
      <w:pPr>
        <w:pStyle w:val="Ingenlista1"/>
      </w:pPr>
      <w:bookmarkStart w:id="2" w:name="_Hlk130200407"/>
      <w:r>
        <w:t xml:space="preserve">Samtliga pumpar för värmesystemet ska märkas med flöde, tryck, typ av pumpinställning (konstant/proportionellt etcetera) och </w:t>
      </w:r>
      <w:r w:rsidRPr="00DC7097">
        <w:t>datum.</w:t>
      </w:r>
    </w:p>
    <w:bookmarkEnd w:id="2"/>
    <w:p w14:paraId="6D1E4699" w14:textId="77777777" w:rsidR="006D480F" w:rsidRDefault="006D480F" w:rsidP="006D480F">
      <w:pPr>
        <w:pStyle w:val="Ingenlista1"/>
        <w:tabs>
          <w:tab w:val="left" w:pos="1125"/>
        </w:tabs>
      </w:pPr>
    </w:p>
    <w:p w14:paraId="3D873FD6" w14:textId="77777777" w:rsidR="006D480F" w:rsidRPr="00BE6303" w:rsidRDefault="00D218DE" w:rsidP="006D480F">
      <w:pPr>
        <w:pStyle w:val="Ingenlista1"/>
        <w:ind w:hanging="1276"/>
        <w:rPr>
          <w:rStyle w:val="Rubrik3Char"/>
        </w:rPr>
      </w:pPr>
      <w:bookmarkStart w:id="3" w:name="_Hlk130200355"/>
      <w:r w:rsidRPr="00DC7097">
        <w:rPr>
          <w:rStyle w:val="Rubrik3Char"/>
        </w:rPr>
        <w:t>YGB.8</w:t>
      </w:r>
      <w:r w:rsidRPr="000F2C81">
        <w:tab/>
      </w:r>
      <w:r w:rsidRPr="000F2C81">
        <w:rPr>
          <w:rStyle w:val="Rubrik3Char"/>
        </w:rPr>
        <w:t>Märkning av styr- och övervakningsinstallationer</w:t>
      </w:r>
    </w:p>
    <w:bookmarkEnd w:id="3"/>
    <w:p w14:paraId="08A8D015" w14:textId="77777777" w:rsidR="006D480F" w:rsidRDefault="00D218DE" w:rsidP="006D480F">
      <w:pPr>
        <w:pStyle w:val="Ingenlista1"/>
      </w:pPr>
      <w:r w:rsidRPr="00BE6303">
        <w:t>I entreprenaden ingående styr- och övervakningsinstallationer ska märkas och ska överensstämma med övriga</w:t>
      </w:r>
      <w:r>
        <w:t xml:space="preserve"> </w:t>
      </w:r>
      <w:r w:rsidRPr="00DC7097">
        <w:t>entreprenaders</w:t>
      </w:r>
      <w:r w:rsidRPr="00BE6303">
        <w:t xml:space="preserve"> märkning.</w:t>
      </w:r>
    </w:p>
    <w:p w14:paraId="4F437937" w14:textId="77777777" w:rsidR="006D480F" w:rsidRPr="003049C4" w:rsidRDefault="006D480F" w:rsidP="006D480F">
      <w:pPr>
        <w:pStyle w:val="Ingenlista1"/>
      </w:pPr>
    </w:p>
    <w:p w14:paraId="6A8E06AC" w14:textId="77777777" w:rsidR="006D480F" w:rsidRPr="00605862" w:rsidRDefault="00D218DE" w:rsidP="006D480F">
      <w:pPr>
        <w:pStyle w:val="Ingenlista1"/>
        <w:ind w:hanging="1276"/>
      </w:pPr>
      <w:r w:rsidRPr="00DC7097">
        <w:rPr>
          <w:rStyle w:val="Rubrik3Char"/>
        </w:rPr>
        <w:t>YGC.5</w:t>
      </w:r>
      <w:r w:rsidRPr="00605862">
        <w:rPr>
          <w:rStyle w:val="Rubrik3Char"/>
        </w:rPr>
        <w:tab/>
        <w:t xml:space="preserve">Skyltning för </w:t>
      </w:r>
      <w:r>
        <w:rPr>
          <w:rStyle w:val="Rubrik3Char"/>
        </w:rPr>
        <w:t>vvs</w:t>
      </w:r>
      <w:r w:rsidRPr="00605862">
        <w:rPr>
          <w:rStyle w:val="Rubrik3Char"/>
        </w:rPr>
        <w:t>-, kyl- och processmedieinstallationer</w:t>
      </w:r>
    </w:p>
    <w:p w14:paraId="65A2F090" w14:textId="77777777" w:rsidR="006D480F" w:rsidRDefault="00D218DE" w:rsidP="006D480F">
      <w:pPr>
        <w:pStyle w:val="Ingenlista1"/>
      </w:pPr>
      <w:r w:rsidRPr="00605862">
        <w:t xml:space="preserve">Skyltning av </w:t>
      </w:r>
      <w:r w:rsidRPr="00605862">
        <w:t xml:space="preserve">rörinstallationer utförs i enlighet med </w:t>
      </w:r>
      <w:r>
        <w:t xml:space="preserve">”Tekniska krav och anvisningar Rörsystem, </w:t>
      </w:r>
      <w:r w:rsidRPr="00976963">
        <w:rPr>
          <w:rFonts w:eastAsia="Arial"/>
        </w:rPr>
        <w:t xml:space="preserve">Beteckning, märkning och </w:t>
      </w:r>
      <w:r w:rsidRPr="000F2C81">
        <w:rPr>
          <w:rFonts w:eastAsia="Arial"/>
        </w:rPr>
        <w:t>skyltning</w:t>
      </w:r>
      <w:r>
        <w:rPr>
          <w:rFonts w:eastAsia="Arial"/>
        </w:rPr>
        <w:t>”</w:t>
      </w:r>
    </w:p>
    <w:p w14:paraId="36F3BCB9" w14:textId="77777777" w:rsidR="006D480F" w:rsidRDefault="006D480F" w:rsidP="006D480F">
      <w:pPr>
        <w:pStyle w:val="Ingenlista1"/>
      </w:pPr>
    </w:p>
    <w:p w14:paraId="3F9BDB13" w14:textId="77777777" w:rsidR="006D480F" w:rsidRDefault="00D218DE" w:rsidP="006D480F">
      <w:pPr>
        <w:pStyle w:val="Ingenlista1"/>
      </w:pPr>
      <w:r>
        <w:t>I undercentral sätts en skylt upp som talar om att värmesystemet är injusterat.</w:t>
      </w:r>
      <w:r w:rsidRPr="00AF5226">
        <w:t xml:space="preserve"> </w:t>
      </w:r>
    </w:p>
    <w:p w14:paraId="593047E2" w14:textId="77777777" w:rsidR="006D480F" w:rsidRPr="00605862" w:rsidRDefault="006D480F" w:rsidP="006D480F">
      <w:pPr>
        <w:pStyle w:val="Ingenlista1"/>
      </w:pPr>
    </w:p>
    <w:p w14:paraId="2C429D18" w14:textId="77777777" w:rsidR="006D480F" w:rsidRPr="00BE6303" w:rsidRDefault="00D218DE" w:rsidP="006D480F">
      <w:pPr>
        <w:pStyle w:val="Ingenlista1"/>
        <w:ind w:hanging="1276"/>
        <w:rPr>
          <w:rStyle w:val="Rubrik3Char"/>
        </w:rPr>
      </w:pPr>
      <w:r w:rsidRPr="00DC7097">
        <w:rPr>
          <w:rStyle w:val="Rubrik3Char"/>
        </w:rPr>
        <w:t>YGC.8</w:t>
      </w:r>
      <w:r w:rsidRPr="000F2C81">
        <w:tab/>
      </w:r>
      <w:r w:rsidRPr="000F2C81">
        <w:rPr>
          <w:rStyle w:val="Rubrik3Char"/>
        </w:rPr>
        <w:t>Skyltning för styr- och övervakningsinstallatione</w:t>
      </w:r>
      <w:r w:rsidRPr="000F2C81">
        <w:rPr>
          <w:rStyle w:val="Rubrik3Char"/>
        </w:rPr>
        <w:t>r</w:t>
      </w:r>
    </w:p>
    <w:p w14:paraId="12915C17" w14:textId="77777777" w:rsidR="006D480F" w:rsidRDefault="00D218DE" w:rsidP="006D480F">
      <w:pPr>
        <w:pStyle w:val="Ingenlista1"/>
      </w:pPr>
      <w:r w:rsidRPr="00BE6303">
        <w:t>I entreprenaden ingående styr- och övervakningsinstallationer ska skyltas och ska överensstämma med övriga entreprenörers skyltning.</w:t>
      </w:r>
    </w:p>
    <w:p w14:paraId="6D86A4EF" w14:textId="77777777" w:rsidR="006D480F" w:rsidRDefault="006D480F" w:rsidP="006D480F">
      <w:pPr>
        <w:pStyle w:val="Ingenlista1"/>
      </w:pPr>
    </w:p>
    <w:p w14:paraId="61726912" w14:textId="77777777" w:rsidR="006D480F" w:rsidRDefault="00D218DE" w:rsidP="006D480F">
      <w:pPr>
        <w:pStyle w:val="Rubrik2"/>
        <w:rPr>
          <w:rFonts w:eastAsia="Arial"/>
          <w:i w:val="0"/>
          <w:iCs w:val="0"/>
        </w:rPr>
      </w:pPr>
      <w:r>
        <w:rPr>
          <w:rFonts w:eastAsia="Arial"/>
        </w:rPr>
        <w:br w:type="page"/>
      </w:r>
      <w:r w:rsidRPr="00DC7097">
        <w:rPr>
          <w:rFonts w:eastAsia="Arial"/>
          <w:i w:val="0"/>
          <w:iCs w:val="0"/>
        </w:rPr>
        <w:lastRenderedPageBreak/>
        <w:t>YH</w:t>
      </w:r>
      <w:r w:rsidRPr="00D918C2">
        <w:rPr>
          <w:rFonts w:eastAsia="Arial"/>
          <w:i w:val="0"/>
          <w:iCs w:val="0"/>
        </w:rPr>
        <w:tab/>
        <w:t xml:space="preserve">KONTROLL, INJUSTERING </w:t>
      </w:r>
      <w:r>
        <w:rPr>
          <w:rFonts w:eastAsia="Arial"/>
          <w:i w:val="0"/>
          <w:iCs w:val="0"/>
        </w:rPr>
        <w:t>M M</w:t>
      </w:r>
    </w:p>
    <w:p w14:paraId="7D35C84D" w14:textId="77777777" w:rsidR="006D480F" w:rsidRPr="005F3AEE" w:rsidRDefault="006D480F" w:rsidP="006D480F">
      <w:pPr>
        <w:pStyle w:val="Ingenlista1"/>
      </w:pPr>
    </w:p>
    <w:p w14:paraId="13524057" w14:textId="77777777" w:rsidR="006D480F" w:rsidRPr="00FD6A58" w:rsidRDefault="00D218DE" w:rsidP="006D480F">
      <w:pPr>
        <w:pStyle w:val="Ingenlista1"/>
        <w:ind w:hanging="1276"/>
        <w:rPr>
          <w:rStyle w:val="Rubrik3Char"/>
          <w:sz w:val="28"/>
        </w:rPr>
      </w:pPr>
      <w:r w:rsidRPr="0018484B">
        <w:rPr>
          <w:rStyle w:val="Rubrik3Char"/>
          <w:rFonts w:eastAsia="Times New Roman"/>
        </w:rPr>
        <w:t>YHB</w:t>
      </w:r>
      <w:r w:rsidRPr="00605862">
        <w:tab/>
      </w:r>
      <w:r w:rsidRPr="00605862">
        <w:rPr>
          <w:rStyle w:val="Rubrik3Char"/>
          <w:i/>
          <w:iCs/>
          <w:sz w:val="28"/>
        </w:rPr>
        <w:t>KONTROLL</w:t>
      </w:r>
    </w:p>
    <w:p w14:paraId="557B0193" w14:textId="77777777" w:rsidR="006D480F" w:rsidRPr="003049C4" w:rsidRDefault="00D218DE" w:rsidP="006D480F">
      <w:pPr>
        <w:pStyle w:val="Ingenlista1"/>
      </w:pPr>
      <w:r w:rsidRPr="00F608BE">
        <w:t>Beställaren</w:t>
      </w:r>
      <w:r w:rsidRPr="003049C4">
        <w:t xml:space="preserve"> </w:t>
      </w:r>
      <w:r>
        <w:t>ska</w:t>
      </w:r>
      <w:r w:rsidRPr="003049C4">
        <w:t xml:space="preserve"> beredas tillfälle att närvar</w:t>
      </w:r>
      <w:r>
        <w:t xml:space="preserve">a vid kontroll av </w:t>
      </w:r>
      <w:r>
        <w:t>rörsystemen, och ska</w:t>
      </w:r>
      <w:r w:rsidRPr="003049C4">
        <w:t xml:space="preserve"> meddelas minst 10 arbetsdagar före </w:t>
      </w:r>
      <w:r>
        <w:t>arbetenas utförande</w:t>
      </w:r>
      <w:r w:rsidRPr="003049C4">
        <w:t>.</w:t>
      </w:r>
    </w:p>
    <w:p w14:paraId="6AF8588A" w14:textId="77777777" w:rsidR="006D480F" w:rsidRDefault="006D480F" w:rsidP="006D480F">
      <w:pPr>
        <w:pStyle w:val="Ingenlista1"/>
      </w:pPr>
    </w:p>
    <w:p w14:paraId="546994CD" w14:textId="77777777" w:rsidR="006D480F" w:rsidRPr="003049C4" w:rsidRDefault="00D218DE" w:rsidP="006D480F">
      <w:pPr>
        <w:pStyle w:val="Ingenlista1"/>
      </w:pPr>
      <w:r w:rsidRPr="003049C4">
        <w:t>Tidpunkter för kontroll, se AF-del.</w:t>
      </w:r>
    </w:p>
    <w:p w14:paraId="717E6140" w14:textId="77777777" w:rsidR="006D480F" w:rsidRDefault="00D218DE" w:rsidP="006D480F">
      <w:pPr>
        <w:pStyle w:val="Ingenlista1"/>
      </w:pPr>
      <w:r w:rsidRPr="00825DCE">
        <w:t>Tidpunkt med mera för samordnad funktionskontroll, se AF-del.</w:t>
      </w:r>
    </w:p>
    <w:p w14:paraId="1865B9DB" w14:textId="77777777" w:rsidR="006D480F" w:rsidRDefault="006D480F" w:rsidP="006D480F">
      <w:pPr>
        <w:pStyle w:val="Ingenlista1"/>
      </w:pPr>
    </w:p>
    <w:p w14:paraId="1197C5BA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 w:rsidRPr="0018484B">
        <w:rPr>
          <w:b w:val="0"/>
          <w:i/>
          <w:sz w:val="24"/>
        </w:rPr>
        <w:t>Program för egenkontroll</w:t>
      </w:r>
    </w:p>
    <w:p w14:paraId="068928C5" w14:textId="77777777" w:rsidR="006D480F" w:rsidRDefault="00D218DE" w:rsidP="006D480F">
      <w:pPr>
        <w:pStyle w:val="Ingenlista1"/>
      </w:pPr>
      <w:r w:rsidRPr="00E27369">
        <w:t>Förutom entreprenörens egenkontroll enligt kontrollpla</w:t>
      </w:r>
      <w:r w:rsidRPr="00E27369">
        <w:t>n, ska bl. a. följande punkter provas och dokumenteras:</w:t>
      </w:r>
    </w:p>
    <w:p w14:paraId="56EDC9E2" w14:textId="77777777" w:rsidR="006D480F" w:rsidRDefault="00D218DE" w:rsidP="006D480F">
      <w:pPr>
        <w:pStyle w:val="Ingenlista1"/>
        <w:numPr>
          <w:ilvl w:val="0"/>
          <w:numId w:val="3"/>
        </w:numPr>
      </w:pPr>
      <w:r>
        <w:t>Öppningstryck på säkerhetsventiler.</w:t>
      </w:r>
    </w:p>
    <w:p w14:paraId="7B66C567" w14:textId="77777777" w:rsidR="006D480F" w:rsidRDefault="00D218DE" w:rsidP="006D480F">
      <w:pPr>
        <w:pStyle w:val="Ingenlista1"/>
        <w:numPr>
          <w:ilvl w:val="0"/>
          <w:numId w:val="3"/>
        </w:numPr>
      </w:pPr>
      <w:r>
        <w:t>Förtryck på expansionskärl.</w:t>
      </w:r>
    </w:p>
    <w:p w14:paraId="30B00C9C" w14:textId="77777777" w:rsidR="006D480F" w:rsidRDefault="00D218DE" w:rsidP="006D480F">
      <w:pPr>
        <w:pStyle w:val="Ingenlista1"/>
        <w:numPr>
          <w:ilvl w:val="0"/>
          <w:numId w:val="3"/>
        </w:numPr>
      </w:pPr>
      <w:r>
        <w:t>Brandposters funktion.</w:t>
      </w:r>
    </w:p>
    <w:p w14:paraId="6CE090D0" w14:textId="77777777" w:rsidR="006D480F" w:rsidRDefault="00D218DE" w:rsidP="006D480F">
      <w:pPr>
        <w:pStyle w:val="Ingenlista1"/>
        <w:numPr>
          <w:ilvl w:val="0"/>
          <w:numId w:val="3"/>
        </w:numPr>
      </w:pPr>
      <w:r>
        <w:t>Klamningsavstånd på synliga ledningar.</w:t>
      </w:r>
    </w:p>
    <w:p w14:paraId="7E207B16" w14:textId="77777777" w:rsidR="006D480F" w:rsidRDefault="006D480F" w:rsidP="006D480F">
      <w:pPr>
        <w:pStyle w:val="Ingenlista1"/>
      </w:pPr>
    </w:p>
    <w:p w14:paraId="3F1F0130" w14:textId="77777777" w:rsidR="006D480F" w:rsidRPr="006628D3" w:rsidRDefault="00D218DE" w:rsidP="006D480F">
      <w:pPr>
        <w:pStyle w:val="Rubrik4"/>
        <w:rPr>
          <w:b w:val="0"/>
          <w:i/>
          <w:sz w:val="24"/>
        </w:rPr>
      </w:pPr>
      <w:r w:rsidRPr="0018484B">
        <w:rPr>
          <w:b w:val="0"/>
          <w:i/>
          <w:sz w:val="24"/>
        </w:rPr>
        <w:t>Funktionskontroll inför samordnad kontroll</w:t>
      </w:r>
    </w:p>
    <w:p w14:paraId="237D7491" w14:textId="77777777" w:rsidR="006D480F" w:rsidRPr="006628D3" w:rsidRDefault="00D218DE" w:rsidP="006D480F">
      <w:pPr>
        <w:pStyle w:val="Ingenlista1"/>
      </w:pPr>
      <w:r w:rsidRPr="006628D3">
        <w:t>Inför samordnad funktionskontr</w:t>
      </w:r>
      <w:r w:rsidRPr="006628D3">
        <w:t>oll ska inställningar i enhetsaggregat o. dyl. med integrerad styr (Prefab-styr) kontrolleras mot handling.</w:t>
      </w:r>
    </w:p>
    <w:p w14:paraId="1EEDA842" w14:textId="77777777" w:rsidR="006D480F" w:rsidRPr="006628D3" w:rsidRDefault="006D480F" w:rsidP="006D480F">
      <w:pPr>
        <w:pStyle w:val="Ingenlista1"/>
      </w:pPr>
    </w:p>
    <w:p w14:paraId="1E5CADB1" w14:textId="77777777" w:rsidR="006D480F" w:rsidRPr="006628D3" w:rsidRDefault="00D218DE" w:rsidP="006D480F">
      <w:pPr>
        <w:pStyle w:val="Ingenlista1"/>
      </w:pPr>
      <w:r w:rsidRPr="006628D3">
        <w:t>Ingångkörningsprotokoll för installerade produkter med Prefab-styr ska upprättas och förevisas på samordnad funktionskontroll.</w:t>
      </w:r>
    </w:p>
    <w:p w14:paraId="64801E3D" w14:textId="77777777" w:rsidR="006D480F" w:rsidRPr="006628D3" w:rsidRDefault="006D480F" w:rsidP="006D480F">
      <w:pPr>
        <w:pStyle w:val="Ingenlista1"/>
      </w:pPr>
    </w:p>
    <w:p w14:paraId="2214FA2E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 w:rsidRPr="0018484B">
        <w:rPr>
          <w:b w:val="0"/>
          <w:i/>
          <w:sz w:val="24"/>
        </w:rPr>
        <w:t>Samordnad kontroll</w:t>
      </w:r>
    </w:p>
    <w:p w14:paraId="19CE7F65" w14:textId="77777777" w:rsidR="006D480F" w:rsidRDefault="00D218DE" w:rsidP="006D480F">
      <w:pPr>
        <w:pStyle w:val="Ingenlista1"/>
      </w:pPr>
      <w:r>
        <w:t>I handlingar förekommande begreppet ”samordnad funktionskontroll” är här samma som samordnad kontroll.</w:t>
      </w:r>
    </w:p>
    <w:p w14:paraId="21FA0083" w14:textId="77777777" w:rsidR="006D480F" w:rsidRDefault="006D480F" w:rsidP="006D480F">
      <w:pPr>
        <w:pStyle w:val="Ingenlista1"/>
      </w:pPr>
    </w:p>
    <w:p w14:paraId="0EF26B9F" w14:textId="77777777" w:rsidR="006D480F" w:rsidRPr="001336CC" w:rsidRDefault="00D218DE" w:rsidP="006D480F">
      <w:pPr>
        <w:pStyle w:val="Ingenlista1"/>
      </w:pPr>
      <w:r w:rsidRPr="001336CC">
        <w:t>Samordnad funktionskontroll av funktionssamband ska utföras enligt separat kontrollprogram. Berörda entreprenörer ska delta i den samordnade funktionsko</w:t>
      </w:r>
      <w:r w:rsidRPr="001336CC">
        <w:t>ntrollen.</w:t>
      </w:r>
    </w:p>
    <w:p w14:paraId="051777ED" w14:textId="77777777" w:rsidR="006D480F" w:rsidRDefault="006D480F" w:rsidP="006D480F">
      <w:pPr>
        <w:pStyle w:val="Ingenlista1"/>
      </w:pPr>
    </w:p>
    <w:p w14:paraId="7060654F" w14:textId="77777777" w:rsidR="006D480F" w:rsidRPr="003049C4" w:rsidRDefault="00D218DE" w:rsidP="006D480F">
      <w:pPr>
        <w:pStyle w:val="Ingenlista1"/>
      </w:pPr>
      <w:r w:rsidRPr="00BE6303">
        <w:t xml:space="preserve">Till den samordnade funktionskontrollen ska, förutom entreprenören, relevanta fabrikanter till installerade produkter med </w:t>
      </w:r>
      <w:r>
        <w:t>P</w:t>
      </w:r>
      <w:r w:rsidRPr="00BE6303">
        <w:t>refab-styr (till exempel värmepumpar med mera) medverka.</w:t>
      </w:r>
    </w:p>
    <w:p w14:paraId="3D1B79F7" w14:textId="77777777" w:rsidR="006D480F" w:rsidRDefault="006D480F" w:rsidP="006D480F">
      <w:pPr>
        <w:pStyle w:val="Ingenlista1"/>
      </w:pPr>
    </w:p>
    <w:p w14:paraId="6222D2B8" w14:textId="77777777" w:rsidR="006D480F" w:rsidRPr="005D4833" w:rsidRDefault="00D218DE" w:rsidP="006D480F">
      <w:pPr>
        <w:pStyle w:val="Ingenlista1"/>
        <w:ind w:hanging="1276"/>
      </w:pPr>
      <w:r w:rsidRPr="00E27369">
        <w:rPr>
          <w:rStyle w:val="Rubrik3Char"/>
        </w:rPr>
        <w:t>YHB.5</w:t>
      </w:r>
      <w:r w:rsidRPr="00794C13">
        <w:rPr>
          <w:rStyle w:val="Rubrik3Char"/>
        </w:rPr>
        <w:tab/>
        <w:t xml:space="preserve">Kontroll av vvs-, kyl- och </w:t>
      </w:r>
      <w:r w:rsidRPr="00794C13">
        <w:rPr>
          <w:rStyle w:val="Rubrik3Char"/>
        </w:rPr>
        <w:t>processmedieinstallationer</w:t>
      </w:r>
    </w:p>
    <w:p w14:paraId="6CFABC73" w14:textId="77777777" w:rsidR="006D480F" w:rsidRPr="00B743EA" w:rsidRDefault="00D218DE" w:rsidP="006D480F">
      <w:pPr>
        <w:pStyle w:val="Ingenlista1"/>
      </w:pPr>
      <w:r w:rsidRPr="00E27369">
        <w:t>Kontrollresultat</w:t>
      </w:r>
      <w:r w:rsidRPr="00B743EA">
        <w:t xml:space="preserve"> </w:t>
      </w:r>
      <w:r>
        <w:t>från samtliga kontroller (tryck- och täthet) ska</w:t>
      </w:r>
      <w:r w:rsidRPr="00B743EA">
        <w:t xml:space="preserve"> dokumenteras.</w:t>
      </w:r>
    </w:p>
    <w:p w14:paraId="6A1C7F49" w14:textId="77777777" w:rsidR="006D480F" w:rsidRDefault="006D480F" w:rsidP="006D480F">
      <w:pPr>
        <w:pStyle w:val="Ingenlista1"/>
      </w:pPr>
    </w:p>
    <w:p w14:paraId="624C08EE" w14:textId="77777777" w:rsidR="006D480F" w:rsidRPr="0018484B" w:rsidRDefault="00D218DE" w:rsidP="006D480F">
      <w:pPr>
        <w:pStyle w:val="Rubrik4"/>
        <w:rPr>
          <w:b w:val="0"/>
          <w:i/>
          <w:sz w:val="24"/>
        </w:rPr>
      </w:pPr>
      <w:r w:rsidRPr="0018484B">
        <w:rPr>
          <w:b w:val="0"/>
          <w:i/>
          <w:sz w:val="24"/>
        </w:rPr>
        <w:t>Tryck- och täthetskontroll av rörledningar i installationssystem</w:t>
      </w:r>
    </w:p>
    <w:p w14:paraId="19FF8481" w14:textId="77777777" w:rsidR="006D480F" w:rsidRPr="0018484B" w:rsidRDefault="006D480F" w:rsidP="006D480F">
      <w:pPr>
        <w:pStyle w:val="Rubrik4"/>
        <w:rPr>
          <w:b w:val="0"/>
          <w:i/>
          <w:sz w:val="24"/>
          <w:szCs w:val="24"/>
        </w:rPr>
      </w:pPr>
    </w:p>
    <w:p w14:paraId="7A8B0DDE" w14:textId="77777777" w:rsidR="006D480F" w:rsidRPr="00AC0A4F" w:rsidRDefault="00D218DE" w:rsidP="006D480F">
      <w:pPr>
        <w:pStyle w:val="Rubrik4"/>
        <w:rPr>
          <w:b w:val="0"/>
          <w:i/>
          <w:sz w:val="24"/>
          <w:szCs w:val="24"/>
        </w:rPr>
      </w:pPr>
      <w:r w:rsidRPr="0018484B">
        <w:rPr>
          <w:b w:val="0"/>
          <w:i/>
          <w:sz w:val="24"/>
          <w:szCs w:val="24"/>
        </w:rPr>
        <w:t>Förberedelse för tryck- och täthetskontroll</w:t>
      </w:r>
    </w:p>
    <w:p w14:paraId="43A00904" w14:textId="77777777" w:rsidR="006D480F" w:rsidRDefault="00D218DE" w:rsidP="006D480F">
      <w:pPr>
        <w:pStyle w:val="Ingenlista1"/>
      </w:pPr>
      <w:r>
        <w:t xml:space="preserve">Riskbedömning av </w:t>
      </w:r>
      <w:r w:rsidRPr="00582B89">
        <w:t xml:space="preserve">trycksatta </w:t>
      </w:r>
      <w:r w:rsidRPr="00582B89">
        <w:t>anordningar</w:t>
      </w:r>
      <w:r>
        <w:t xml:space="preserve"> </w:t>
      </w:r>
      <w:r w:rsidRPr="00582B89">
        <w:t>enligt gällande AFS</w:t>
      </w:r>
      <w:r>
        <w:t xml:space="preserve"> utförs enligt  </w:t>
      </w:r>
      <w:r w:rsidRPr="00F22F11">
        <w:t>”</w:t>
      </w:r>
      <w:r>
        <w:t xml:space="preserve">Tekniska krav och anvisningar Rörsystem, </w:t>
      </w:r>
      <w:r w:rsidRPr="00F22F11">
        <w:t>Anvisning för utförande av riskanalys” samt dokumenteras i mallen ”Riskanalys för</w:t>
      </w:r>
      <w:r w:rsidRPr="0038531B">
        <w:t xml:space="preserve"> </w:t>
      </w:r>
      <w:r w:rsidRPr="00F22F11">
        <w:t>användning av trycksatta anordningar”.</w:t>
      </w:r>
    </w:p>
    <w:p w14:paraId="6D86B298" w14:textId="77777777" w:rsidR="006D480F" w:rsidRDefault="006D480F" w:rsidP="006D480F">
      <w:pPr>
        <w:pStyle w:val="Ingenlista1"/>
      </w:pPr>
    </w:p>
    <w:p w14:paraId="637E70BF" w14:textId="77777777" w:rsidR="006D480F" w:rsidRPr="001D46DA" w:rsidRDefault="00D218DE" w:rsidP="006D480F">
      <w:pPr>
        <w:pStyle w:val="Rubrik4"/>
        <w:rPr>
          <w:b w:val="0"/>
          <w:i/>
          <w:sz w:val="22"/>
        </w:rPr>
      </w:pPr>
      <w:r>
        <w:rPr>
          <w:b w:val="0"/>
          <w:i/>
          <w:sz w:val="22"/>
        </w:rPr>
        <w:br w:type="page"/>
      </w:r>
      <w:r w:rsidRPr="001D46DA">
        <w:rPr>
          <w:b w:val="0"/>
          <w:i/>
          <w:sz w:val="22"/>
        </w:rPr>
        <w:lastRenderedPageBreak/>
        <w:t>Tryckkontroll</w:t>
      </w:r>
    </w:p>
    <w:p w14:paraId="04B82F39" w14:textId="77777777" w:rsidR="006D480F" w:rsidRDefault="00D218DE" w:rsidP="006D480F">
      <w:pPr>
        <w:pStyle w:val="Ingenlista1"/>
      </w:pPr>
      <w:r w:rsidRPr="00794C13">
        <w:t>Rörledningar tryckkontrolleras</w:t>
      </w:r>
      <w:r w:rsidRPr="00794C13">
        <w:t xml:space="preserve"> enligt tabell 1.</w:t>
      </w:r>
    </w:p>
    <w:p w14:paraId="28F85D66" w14:textId="77777777" w:rsidR="006D480F" w:rsidRDefault="006D480F" w:rsidP="006D480F">
      <w:pPr>
        <w:pStyle w:val="Ingenlista1"/>
      </w:pPr>
    </w:p>
    <w:p w14:paraId="5B23D4AA" w14:textId="77777777" w:rsidR="006D480F" w:rsidRPr="001472E3" w:rsidRDefault="00D218DE" w:rsidP="006D480F">
      <w:pPr>
        <w:pStyle w:val="Tabellrubrik"/>
      </w:pPr>
      <w:r>
        <w:t xml:space="preserve">Tabell 1. </w:t>
      </w:r>
      <w:r w:rsidRPr="001472E3">
        <w:t>Täthets</w:t>
      </w:r>
      <w:r>
        <w:t>kontroll av rörsystem.</w:t>
      </w:r>
    </w:p>
    <w:tbl>
      <w:tblPr>
        <w:tblW w:w="7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6"/>
        <w:gridCol w:w="562"/>
        <w:gridCol w:w="2398"/>
        <w:gridCol w:w="1364"/>
        <w:gridCol w:w="1364"/>
      </w:tblGrid>
      <w:tr w:rsidR="00094F0B" w14:paraId="40D771BA" w14:textId="77777777" w:rsidTr="00B35465">
        <w:trPr>
          <w:cantSplit/>
          <w:trHeight w:val="611"/>
        </w:trPr>
        <w:tc>
          <w:tcPr>
            <w:tcW w:w="19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A269F5" w14:textId="77777777" w:rsidR="006D480F" w:rsidRPr="00F26D9C" w:rsidRDefault="00D218DE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Media</w:t>
            </w:r>
          </w:p>
        </w:tc>
        <w:tc>
          <w:tcPr>
            <w:tcW w:w="5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C79A91" w14:textId="77777777" w:rsidR="006D480F" w:rsidRPr="00F26D9C" w:rsidRDefault="00D218DE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PN</w:t>
            </w:r>
          </w:p>
        </w:tc>
        <w:tc>
          <w:tcPr>
            <w:tcW w:w="23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1A037" w14:textId="77777777" w:rsidR="006D480F" w:rsidRPr="00F26D9C" w:rsidRDefault="00D218DE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Provtryckningstryck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EC3B44" w14:textId="77777777" w:rsidR="006D480F" w:rsidRPr="00F26D9C" w:rsidRDefault="00D218DE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Provtid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AA7F02" w14:textId="77777777" w:rsidR="006D480F" w:rsidRPr="00F26D9C" w:rsidRDefault="00D218DE" w:rsidP="00B35465">
            <w:pPr>
              <w:pStyle w:val="TabellInnehll"/>
              <w:rPr>
                <w:b/>
                <w:iCs w:val="0"/>
              </w:rPr>
            </w:pPr>
            <w:r w:rsidRPr="00F26D9C">
              <w:rPr>
                <w:b/>
                <w:iCs w:val="0"/>
              </w:rPr>
              <w:t>AMA-kod</w:t>
            </w:r>
          </w:p>
        </w:tc>
      </w:tr>
      <w:tr w:rsidR="00094F0B" w14:paraId="2CCC9D1A" w14:textId="77777777" w:rsidTr="00B35465">
        <w:trPr>
          <w:cantSplit/>
          <w:trHeight w:val="552"/>
        </w:trPr>
        <w:tc>
          <w:tcPr>
            <w:tcW w:w="1946" w:type="dxa"/>
            <w:tcBorders>
              <w:top w:val="single" w:sz="12" w:space="0" w:color="auto"/>
            </w:tcBorders>
            <w:vAlign w:val="center"/>
          </w:tcPr>
          <w:p w14:paraId="2432CC1B" w14:textId="77777777" w:rsidR="006D480F" w:rsidRPr="00A00AFD" w:rsidRDefault="00D218DE" w:rsidP="00B35465">
            <w:pPr>
              <w:pStyle w:val="TabellInnehll"/>
            </w:pPr>
            <w:r w:rsidRPr="00A00AFD">
              <w:t>KV, VV, VVC</w:t>
            </w:r>
          </w:p>
        </w:tc>
        <w:tc>
          <w:tcPr>
            <w:tcW w:w="562" w:type="dxa"/>
            <w:tcBorders>
              <w:top w:val="single" w:sz="12" w:space="0" w:color="auto"/>
            </w:tcBorders>
            <w:vAlign w:val="center"/>
          </w:tcPr>
          <w:p w14:paraId="4BCCF1FD" w14:textId="77777777" w:rsidR="006D480F" w:rsidRPr="00A00AFD" w:rsidRDefault="00D218DE" w:rsidP="00B35465">
            <w:pPr>
              <w:pStyle w:val="TabellInnehll"/>
            </w:pPr>
            <w:r w:rsidRPr="00A00AFD">
              <w:t>10</w:t>
            </w:r>
          </w:p>
        </w:tc>
        <w:tc>
          <w:tcPr>
            <w:tcW w:w="2398" w:type="dxa"/>
            <w:tcBorders>
              <w:top w:val="single" w:sz="12" w:space="0" w:color="auto"/>
            </w:tcBorders>
            <w:vAlign w:val="center"/>
          </w:tcPr>
          <w:p w14:paraId="106C4A02" w14:textId="77777777" w:rsidR="006D480F" w:rsidRPr="00A00AFD" w:rsidRDefault="00D218DE" w:rsidP="00B35465">
            <w:pPr>
              <w:pStyle w:val="TabellInnehll"/>
            </w:pPr>
            <w:r w:rsidRPr="00A00AFD">
              <w:t>15 bar (ö)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14:paraId="255FF310" w14:textId="77777777" w:rsidR="006D480F" w:rsidRPr="00A00AFD" w:rsidRDefault="00D218DE" w:rsidP="00B35465">
            <w:pPr>
              <w:pStyle w:val="TabellInnehll"/>
            </w:pPr>
            <w:r w:rsidRPr="00A00AFD">
              <w:t>2 timmar</w:t>
            </w:r>
          </w:p>
        </w:tc>
        <w:tc>
          <w:tcPr>
            <w:tcW w:w="1364" w:type="dxa"/>
            <w:tcBorders>
              <w:top w:val="single" w:sz="12" w:space="0" w:color="auto"/>
            </w:tcBorders>
            <w:vAlign w:val="center"/>
          </w:tcPr>
          <w:p w14:paraId="6CFC7976" w14:textId="77777777" w:rsidR="006D480F" w:rsidRPr="00A00AFD" w:rsidRDefault="00D218DE" w:rsidP="00B35465">
            <w:pPr>
              <w:pStyle w:val="TabellInnehll"/>
            </w:pPr>
            <w:r w:rsidRPr="00A00AFD">
              <w:t>YTC.1521</w:t>
            </w:r>
          </w:p>
        </w:tc>
      </w:tr>
      <w:tr w:rsidR="00094F0B" w14:paraId="40BA6574" w14:textId="77777777" w:rsidTr="00B35465">
        <w:trPr>
          <w:cantSplit/>
          <w:trHeight w:val="552"/>
        </w:trPr>
        <w:tc>
          <w:tcPr>
            <w:tcW w:w="1946" w:type="dxa"/>
            <w:tcBorders>
              <w:top w:val="nil"/>
            </w:tcBorders>
            <w:vAlign w:val="center"/>
          </w:tcPr>
          <w:p w14:paraId="40B3C463" w14:textId="77777777" w:rsidR="006D480F" w:rsidRPr="00A00AFD" w:rsidRDefault="00D218DE" w:rsidP="00B35465">
            <w:pPr>
              <w:pStyle w:val="TabellInnehll"/>
            </w:pPr>
            <w:r w:rsidRPr="00A00AFD">
              <w:t>S, D</w:t>
            </w:r>
          </w:p>
        </w:tc>
        <w:tc>
          <w:tcPr>
            <w:tcW w:w="562" w:type="dxa"/>
            <w:tcBorders>
              <w:top w:val="nil"/>
            </w:tcBorders>
            <w:vAlign w:val="center"/>
          </w:tcPr>
          <w:p w14:paraId="4B81F0EA" w14:textId="77777777" w:rsidR="006D480F" w:rsidRPr="00A00AFD" w:rsidRDefault="00D218DE" w:rsidP="00B35465">
            <w:pPr>
              <w:pStyle w:val="TabellInnehll"/>
            </w:pPr>
            <w:r w:rsidRPr="00A00AFD">
              <w:t>2</w:t>
            </w:r>
          </w:p>
        </w:tc>
        <w:tc>
          <w:tcPr>
            <w:tcW w:w="2398" w:type="dxa"/>
            <w:tcBorders>
              <w:top w:val="nil"/>
            </w:tcBorders>
            <w:vAlign w:val="center"/>
          </w:tcPr>
          <w:p w14:paraId="530430E0" w14:textId="77777777" w:rsidR="006D480F" w:rsidRPr="00F05048" w:rsidRDefault="00D218DE" w:rsidP="00B35465">
            <w:pPr>
              <w:pStyle w:val="TabellInnehll"/>
            </w:pPr>
            <w:r w:rsidRPr="00F05048">
              <w:t>Självtryck, våningsvis*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14:paraId="62D3E27B" w14:textId="77777777" w:rsidR="006D480F" w:rsidRPr="00A00AFD" w:rsidRDefault="00D218DE" w:rsidP="00B35465">
            <w:pPr>
              <w:pStyle w:val="TabellInnehll"/>
            </w:pPr>
            <w:r w:rsidRPr="00A00AFD">
              <w:t>2 timmar</w:t>
            </w:r>
          </w:p>
        </w:tc>
        <w:tc>
          <w:tcPr>
            <w:tcW w:w="1364" w:type="dxa"/>
            <w:tcBorders>
              <w:top w:val="nil"/>
            </w:tcBorders>
            <w:vAlign w:val="center"/>
          </w:tcPr>
          <w:p w14:paraId="75A4721B" w14:textId="77777777" w:rsidR="006D480F" w:rsidRPr="00A00AFD" w:rsidRDefault="00D218DE" w:rsidP="00B35465">
            <w:pPr>
              <w:pStyle w:val="TabellInnehll"/>
            </w:pPr>
            <w:r w:rsidRPr="00A00AFD">
              <w:t>YTC.153</w:t>
            </w:r>
          </w:p>
        </w:tc>
      </w:tr>
      <w:tr w:rsidR="00094F0B" w14:paraId="015CA238" w14:textId="77777777" w:rsidTr="00B35465">
        <w:trPr>
          <w:cantSplit/>
          <w:trHeight w:val="552"/>
        </w:trPr>
        <w:tc>
          <w:tcPr>
            <w:tcW w:w="1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2DF7E" w14:textId="77777777" w:rsidR="006D480F" w:rsidRPr="00A00AFD" w:rsidRDefault="00D218DE" w:rsidP="00B35465">
            <w:pPr>
              <w:pStyle w:val="TabellInnehll"/>
            </w:pPr>
            <w:r w:rsidRPr="00A00AFD">
              <w:t>KB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D4C223" w14:textId="77777777" w:rsidR="006D480F" w:rsidRPr="00A00AFD" w:rsidRDefault="00D218DE" w:rsidP="00B35465">
            <w:pPr>
              <w:pStyle w:val="TabellInnehll"/>
            </w:pPr>
            <w:r w:rsidRPr="00A00AFD">
              <w:t>6</w:t>
            </w:r>
          </w:p>
        </w:tc>
        <w:tc>
          <w:tcPr>
            <w:tcW w:w="23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878A1" w14:textId="77777777" w:rsidR="006D480F" w:rsidRPr="00A00AFD" w:rsidRDefault="00D218DE" w:rsidP="00B35465">
            <w:pPr>
              <w:pStyle w:val="TabellInnehll"/>
            </w:pPr>
            <w:r w:rsidRPr="00A00AFD">
              <w:t>8 bar (ö)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89001" w14:textId="77777777" w:rsidR="006D480F" w:rsidRPr="00A00AFD" w:rsidRDefault="00D218DE" w:rsidP="00B35465">
            <w:pPr>
              <w:pStyle w:val="TabellInnehll"/>
            </w:pPr>
            <w:r w:rsidRPr="00A00AFD">
              <w:t>2 timmar</w:t>
            </w:r>
          </w:p>
        </w:tc>
        <w:tc>
          <w:tcPr>
            <w:tcW w:w="136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95632" w14:textId="77777777" w:rsidR="006D480F" w:rsidRPr="00A00AFD" w:rsidRDefault="00D218DE" w:rsidP="00B35465">
            <w:pPr>
              <w:pStyle w:val="TabellInnehll"/>
            </w:pPr>
            <w:r w:rsidRPr="00A00AFD">
              <w:t>YTC.155</w:t>
            </w:r>
          </w:p>
        </w:tc>
      </w:tr>
      <w:tr w:rsidR="00094F0B" w14:paraId="1918A66B" w14:textId="77777777" w:rsidTr="00B35465">
        <w:trPr>
          <w:cantSplit/>
          <w:trHeight w:val="552"/>
        </w:trPr>
        <w:tc>
          <w:tcPr>
            <w:tcW w:w="1946" w:type="dxa"/>
            <w:vAlign w:val="center"/>
          </w:tcPr>
          <w:p w14:paraId="59C800F4" w14:textId="77777777" w:rsidR="006D480F" w:rsidRPr="00A00AFD" w:rsidRDefault="00D218DE" w:rsidP="00B35465">
            <w:pPr>
              <w:pStyle w:val="TabellInnehll"/>
            </w:pPr>
            <w:r>
              <w:t xml:space="preserve">VP**, </w:t>
            </w:r>
            <w:r w:rsidRPr="00A00AFD">
              <w:t>VS</w:t>
            </w:r>
          </w:p>
        </w:tc>
        <w:tc>
          <w:tcPr>
            <w:tcW w:w="562" w:type="dxa"/>
            <w:vAlign w:val="center"/>
          </w:tcPr>
          <w:p w14:paraId="68D97CD6" w14:textId="77777777" w:rsidR="006D480F" w:rsidRPr="00A00AFD" w:rsidRDefault="00D218DE" w:rsidP="00B35465">
            <w:pPr>
              <w:pStyle w:val="TabellInnehll"/>
            </w:pPr>
            <w:r w:rsidRPr="00A00AFD">
              <w:t>6</w:t>
            </w:r>
          </w:p>
        </w:tc>
        <w:tc>
          <w:tcPr>
            <w:tcW w:w="2398" w:type="dxa"/>
            <w:vAlign w:val="center"/>
          </w:tcPr>
          <w:p w14:paraId="7A970E22" w14:textId="77777777" w:rsidR="006D480F" w:rsidRPr="00A00AFD" w:rsidRDefault="00D218DE" w:rsidP="00B35465">
            <w:pPr>
              <w:pStyle w:val="TabellInnehll"/>
            </w:pPr>
            <w:r w:rsidRPr="00A00AFD">
              <w:t>8 bar (ö)</w:t>
            </w:r>
          </w:p>
        </w:tc>
        <w:tc>
          <w:tcPr>
            <w:tcW w:w="1364" w:type="dxa"/>
            <w:vAlign w:val="center"/>
          </w:tcPr>
          <w:p w14:paraId="100619E0" w14:textId="77777777" w:rsidR="006D480F" w:rsidRPr="00A00AFD" w:rsidRDefault="00D218DE" w:rsidP="00B35465">
            <w:pPr>
              <w:pStyle w:val="TabellInnehll"/>
            </w:pPr>
            <w:r w:rsidRPr="00A00AFD">
              <w:t xml:space="preserve">2 </w:t>
            </w:r>
            <w:r w:rsidRPr="00A00AFD">
              <w:t>timmar</w:t>
            </w:r>
          </w:p>
        </w:tc>
        <w:tc>
          <w:tcPr>
            <w:tcW w:w="1364" w:type="dxa"/>
            <w:vAlign w:val="center"/>
          </w:tcPr>
          <w:p w14:paraId="551B7307" w14:textId="77777777" w:rsidR="006D480F" w:rsidRPr="00A00AFD" w:rsidRDefault="00D218DE" w:rsidP="00B35465">
            <w:pPr>
              <w:pStyle w:val="TabellInnehll"/>
            </w:pPr>
            <w:r w:rsidRPr="00A00AFD">
              <w:t>YTC.156</w:t>
            </w:r>
          </w:p>
        </w:tc>
      </w:tr>
    </w:tbl>
    <w:p w14:paraId="61B5064D" w14:textId="77777777" w:rsidR="006D480F" w:rsidRDefault="00D218DE" w:rsidP="006D480F">
      <w:pPr>
        <w:pStyle w:val="TabellInnehll"/>
      </w:pPr>
      <w:r w:rsidRPr="008530CA">
        <w:t>* Vanligtvis avses våningsvis mellan två bjälklag, dock min</w:t>
      </w:r>
      <w:r>
        <w:t>st</w:t>
      </w:r>
      <w:r w:rsidRPr="008530CA">
        <w:t xml:space="preserve"> 2,5 m.</w:t>
      </w:r>
    </w:p>
    <w:p w14:paraId="78BF90FC" w14:textId="77777777" w:rsidR="006D480F" w:rsidRPr="008530CA" w:rsidRDefault="00D218DE" w:rsidP="006D480F">
      <w:pPr>
        <w:pStyle w:val="TabellInnehll"/>
      </w:pPr>
      <w:r>
        <w:t>** Pelletssystem</w:t>
      </w:r>
    </w:p>
    <w:p w14:paraId="682A0BA8" w14:textId="77777777" w:rsidR="006D480F" w:rsidRDefault="006D480F" w:rsidP="006D480F">
      <w:pPr>
        <w:pStyle w:val="Ingenlista1"/>
      </w:pPr>
    </w:p>
    <w:p w14:paraId="300E0C77" w14:textId="77777777" w:rsidR="006D480F" w:rsidRPr="005D4833" w:rsidRDefault="00D218DE" w:rsidP="006D480F">
      <w:pPr>
        <w:pStyle w:val="Ingenlista1"/>
        <w:ind w:hanging="1276"/>
      </w:pPr>
      <w:r w:rsidRPr="00E27369">
        <w:rPr>
          <w:rStyle w:val="Rubrik3Char"/>
        </w:rPr>
        <w:t>YHB.521</w:t>
      </w:r>
      <w:r w:rsidRPr="001336CC">
        <w:rPr>
          <w:rStyle w:val="Rubrik3Char"/>
        </w:rPr>
        <w:tab/>
      </w:r>
      <w:r w:rsidRPr="00F26D9C">
        <w:rPr>
          <w:rStyle w:val="Rubrik3Char"/>
        </w:rPr>
        <w:t xml:space="preserve">Kontroll av </w:t>
      </w:r>
      <w:r>
        <w:rPr>
          <w:rStyle w:val="Rubrik3Char"/>
        </w:rPr>
        <w:t>tappvattensystem</w:t>
      </w:r>
    </w:p>
    <w:p w14:paraId="2601024E" w14:textId="77777777" w:rsidR="006D480F" w:rsidRDefault="006D480F" w:rsidP="006D480F">
      <w:pPr>
        <w:pStyle w:val="Ingenlista1"/>
      </w:pPr>
    </w:p>
    <w:p w14:paraId="0FC23258" w14:textId="77777777" w:rsidR="006D480F" w:rsidRPr="005B132E" w:rsidRDefault="00D218DE" w:rsidP="006D480F">
      <w:pPr>
        <w:pStyle w:val="Ingenlista1"/>
        <w:ind w:hanging="1276"/>
      </w:pPr>
      <w:r w:rsidRPr="00E27369">
        <w:rPr>
          <w:rStyle w:val="Rubrik3Char"/>
        </w:rPr>
        <w:t>YHB.53</w:t>
      </w:r>
      <w:r w:rsidRPr="008843E6">
        <w:rPr>
          <w:rStyle w:val="Rubrik3Char"/>
        </w:rPr>
        <w:tab/>
        <w:t>Kontroll av avloppsvattensystem och pneumatiska</w:t>
      </w:r>
      <w:r w:rsidRPr="005B132E">
        <w:rPr>
          <w:rStyle w:val="Rubrik3Char"/>
        </w:rPr>
        <w:t xml:space="preserve"> avfallstransportsystem</w:t>
      </w:r>
    </w:p>
    <w:p w14:paraId="281222CD" w14:textId="77777777" w:rsidR="006D480F" w:rsidRPr="00436B21" w:rsidRDefault="00D218DE" w:rsidP="006D480F">
      <w:pPr>
        <w:pStyle w:val="Ingenlista1"/>
      </w:pPr>
      <w:r w:rsidRPr="00436B21">
        <w:t xml:space="preserve">Inre inspektion ska utföras med utrustning för tv-inspektion enligt kraven </w:t>
      </w:r>
      <w:r w:rsidRPr="000873BA">
        <w:t xml:space="preserve">i </w:t>
      </w:r>
      <w:r w:rsidRPr="00E27369">
        <w:t>”T25:2012 Handbok för tv-inspektion av avloppsledningar inom fastighet.” *</w:t>
      </w:r>
    </w:p>
    <w:p w14:paraId="5ACDDB3A" w14:textId="77777777" w:rsidR="006D480F" w:rsidRPr="00436B21" w:rsidRDefault="00D218DE" w:rsidP="006D480F">
      <w:pPr>
        <w:pStyle w:val="Ingenlista1"/>
      </w:pPr>
      <w:r w:rsidRPr="00436B21">
        <w:t>Inspektionen ska dokumenteras på digitalt lagringsmedium. Skriftligt inspektionsutlåtande och bildmedium</w:t>
      </w:r>
      <w:r w:rsidRPr="00436B21">
        <w:t xml:space="preserve"> ska överlämnas till beställaren.</w:t>
      </w:r>
    </w:p>
    <w:p w14:paraId="26602839" w14:textId="77777777" w:rsidR="006D480F" w:rsidRPr="00436B21" w:rsidRDefault="006D480F" w:rsidP="006D480F">
      <w:pPr>
        <w:pStyle w:val="Ingenlista1"/>
      </w:pPr>
    </w:p>
    <w:p w14:paraId="51F3D89D" w14:textId="77777777" w:rsidR="006D480F" w:rsidRPr="00436B21" w:rsidRDefault="00D218DE" w:rsidP="006D480F">
      <w:pPr>
        <w:pStyle w:val="Ingenlista1"/>
      </w:pPr>
      <w:r w:rsidRPr="00436B21">
        <w:t>Vid inspektion ska följande inkopieras i bilden</w:t>
      </w:r>
    </w:p>
    <w:p w14:paraId="12C9EAEF" w14:textId="77777777" w:rsidR="006D480F" w:rsidRPr="00436B21" w:rsidRDefault="00D218DE" w:rsidP="006D480F">
      <w:pPr>
        <w:pStyle w:val="Ingenlista1"/>
        <w:numPr>
          <w:ilvl w:val="0"/>
          <w:numId w:val="15"/>
        </w:numPr>
      </w:pPr>
      <w:r>
        <w:t>F</w:t>
      </w:r>
      <w:r w:rsidRPr="00436B21">
        <w:t>astighetens adress</w:t>
      </w:r>
      <w:r>
        <w:t>.</w:t>
      </w:r>
    </w:p>
    <w:p w14:paraId="67469BE1" w14:textId="77777777" w:rsidR="006D480F" w:rsidRPr="00436B21" w:rsidRDefault="00D218DE" w:rsidP="006D480F">
      <w:pPr>
        <w:pStyle w:val="Ingenlista1"/>
        <w:numPr>
          <w:ilvl w:val="0"/>
          <w:numId w:val="15"/>
        </w:numPr>
      </w:pPr>
      <w:r>
        <w:t>D</w:t>
      </w:r>
      <w:r w:rsidRPr="00436B21">
        <w:t>atum för inspektionen</w:t>
      </w:r>
      <w:r>
        <w:t>.</w:t>
      </w:r>
    </w:p>
    <w:p w14:paraId="1AD6E467" w14:textId="77777777" w:rsidR="006D480F" w:rsidRPr="00436B21" w:rsidRDefault="00D218DE" w:rsidP="006D480F">
      <w:pPr>
        <w:pStyle w:val="Ingenlista1"/>
        <w:numPr>
          <w:ilvl w:val="0"/>
          <w:numId w:val="15"/>
        </w:numPr>
      </w:pPr>
      <w:r>
        <w:t>R</w:t>
      </w:r>
      <w:r w:rsidRPr="00436B21">
        <w:t>itningsbeteckning och dimension på rörledning</w:t>
      </w:r>
      <w:r>
        <w:t>.</w:t>
      </w:r>
    </w:p>
    <w:p w14:paraId="4104F8D8" w14:textId="77777777" w:rsidR="006D480F" w:rsidRDefault="00D218DE" w:rsidP="006D480F">
      <w:pPr>
        <w:pStyle w:val="Ingenlista1"/>
        <w:numPr>
          <w:ilvl w:val="0"/>
          <w:numId w:val="15"/>
        </w:numPr>
      </w:pPr>
      <w:r>
        <w:t>L</w:t>
      </w:r>
      <w:r w:rsidRPr="00436B21">
        <w:t>ängdmätning</w:t>
      </w:r>
    </w:p>
    <w:p w14:paraId="76CB3D7F" w14:textId="77777777" w:rsidR="006D480F" w:rsidRDefault="006D480F" w:rsidP="006D480F">
      <w:pPr>
        <w:pStyle w:val="Ingenlista1"/>
      </w:pPr>
    </w:p>
    <w:p w14:paraId="6E0338D4" w14:textId="77777777" w:rsidR="006D480F" w:rsidRPr="00436B21" w:rsidRDefault="006D480F" w:rsidP="006D480F">
      <w:pPr>
        <w:pStyle w:val="Ingenlista1"/>
      </w:pPr>
    </w:p>
    <w:p w14:paraId="0CA81B6C" w14:textId="77777777" w:rsidR="006D480F" w:rsidRPr="002140B9" w:rsidRDefault="00D218DE" w:rsidP="006D480F">
      <w:pPr>
        <w:pStyle w:val="Ingenlista1"/>
        <w:ind w:hanging="1276"/>
        <w:rPr>
          <w:rStyle w:val="Rubrik3Char"/>
        </w:rPr>
      </w:pPr>
      <w:r w:rsidRPr="002140B9">
        <w:rPr>
          <w:rStyle w:val="Rubrik3Char"/>
        </w:rPr>
        <w:t>YHB.56</w:t>
      </w:r>
      <w:r w:rsidRPr="002140B9">
        <w:rPr>
          <w:rStyle w:val="Rubrik3Char"/>
        </w:rPr>
        <w:tab/>
        <w:t>Kontroll av värmesystem</w:t>
      </w:r>
    </w:p>
    <w:p w14:paraId="2830C232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 xml:space="preserve">Kontroll av </w:t>
      </w:r>
      <w:r>
        <w:rPr>
          <w:b w:val="0"/>
          <w:i/>
          <w:sz w:val="24"/>
        </w:rPr>
        <w:t>säkerhetssystem</w:t>
      </w:r>
    </w:p>
    <w:p w14:paraId="7196C856" w14:textId="77777777" w:rsidR="006D480F" w:rsidRDefault="00D218DE" w:rsidP="006D480F">
      <w:pPr>
        <w:pStyle w:val="Ingenlista1"/>
      </w:pPr>
      <w:r w:rsidRPr="00D85131">
        <w:t xml:space="preserve">Riskbedömning av trycksatta anordningar enligt gällande AFS utförs enligt </w:t>
      </w:r>
      <w:r w:rsidRPr="00F22F11">
        <w:t>”</w:t>
      </w:r>
      <w:r>
        <w:t xml:space="preserve">Tekniska krav och anvisningar Rörsystem, </w:t>
      </w:r>
      <w:r w:rsidRPr="00F22F11">
        <w:t>Anvisning för utförande av riskanalys” samt dokumenteras i mallen ”Riskanalys för</w:t>
      </w:r>
      <w:r w:rsidRPr="0038531B">
        <w:t xml:space="preserve"> </w:t>
      </w:r>
      <w:r w:rsidRPr="00F22F11">
        <w:t>användning av trycksatta anordningar”.</w:t>
      </w:r>
    </w:p>
    <w:p w14:paraId="409072B8" w14:textId="77777777" w:rsidR="006D480F" w:rsidRDefault="006D480F" w:rsidP="006D480F">
      <w:pPr>
        <w:pStyle w:val="Ingenlista1"/>
      </w:pPr>
    </w:p>
    <w:p w14:paraId="008DD0D8" w14:textId="77777777" w:rsidR="006D480F" w:rsidRPr="0038531B" w:rsidRDefault="006D480F" w:rsidP="006D480F">
      <w:pPr>
        <w:pStyle w:val="Ingenlista1"/>
      </w:pPr>
    </w:p>
    <w:p w14:paraId="5B919355" w14:textId="77777777" w:rsidR="006D480F" w:rsidRPr="00794C13" w:rsidRDefault="006D480F" w:rsidP="006D480F">
      <w:pPr>
        <w:pStyle w:val="Ingenlista1"/>
      </w:pPr>
    </w:p>
    <w:p w14:paraId="7ACE0BCD" w14:textId="77777777" w:rsidR="006D480F" w:rsidRPr="0038531B" w:rsidRDefault="006D480F" w:rsidP="006D480F">
      <w:pPr>
        <w:pStyle w:val="Ingenlista1"/>
        <w:rPr>
          <w:b/>
        </w:rPr>
      </w:pPr>
    </w:p>
    <w:p w14:paraId="4DA7C0AA" w14:textId="77777777" w:rsidR="006D480F" w:rsidRPr="00FD6A58" w:rsidRDefault="00D218DE" w:rsidP="006D480F">
      <w:pPr>
        <w:pStyle w:val="Rubrik3"/>
        <w:rPr>
          <w:rStyle w:val="Rubrik3Char"/>
        </w:rPr>
      </w:pPr>
      <w:r>
        <w:rPr>
          <w:rStyle w:val="Rubrik3Char"/>
          <w:sz w:val="28"/>
        </w:rPr>
        <w:br w:type="page"/>
      </w:r>
      <w:r w:rsidRPr="002140B9">
        <w:rPr>
          <w:rStyle w:val="Rubrik3Char"/>
        </w:rPr>
        <w:lastRenderedPageBreak/>
        <w:t>YHC</w:t>
      </w:r>
      <w:r w:rsidRPr="00FD6A58">
        <w:tab/>
      </w:r>
      <w:r w:rsidRPr="00FD6A58">
        <w:rPr>
          <w:rStyle w:val="Rubrik3Char"/>
        </w:rPr>
        <w:t>INJUSTERING</w:t>
      </w:r>
    </w:p>
    <w:p w14:paraId="37972A13" w14:textId="77777777" w:rsidR="006D480F" w:rsidRPr="006F65A2" w:rsidRDefault="006D480F" w:rsidP="006D480F">
      <w:pPr>
        <w:pStyle w:val="Ingenlista1"/>
      </w:pPr>
    </w:p>
    <w:p w14:paraId="3D35FF75" w14:textId="77777777" w:rsidR="006D480F" w:rsidRPr="002140B9" w:rsidRDefault="00D218DE" w:rsidP="006D480F">
      <w:pPr>
        <w:pStyle w:val="Ingenlista1"/>
        <w:ind w:hanging="1276"/>
      </w:pPr>
      <w:r w:rsidRPr="002140B9">
        <w:rPr>
          <w:rStyle w:val="Rubrik3Char"/>
        </w:rPr>
        <w:t>YHC.5</w:t>
      </w:r>
      <w:r w:rsidRPr="002140B9">
        <w:rPr>
          <w:rStyle w:val="Rubrik3Char"/>
        </w:rPr>
        <w:tab/>
        <w:t>Injustering av vvs-, kyl- och processmedieinstallationer</w:t>
      </w:r>
    </w:p>
    <w:p w14:paraId="5B95FC33" w14:textId="77777777" w:rsidR="006D480F" w:rsidRPr="002140B9" w:rsidRDefault="00D218DE" w:rsidP="006D480F">
      <w:pPr>
        <w:pStyle w:val="Ingenlista1"/>
      </w:pPr>
      <w:r w:rsidRPr="002140B9">
        <w:t>Hela anläggningen ska injusteras. Det gäller även befintliga rör och komponenter som ska behållas.</w:t>
      </w:r>
    </w:p>
    <w:p w14:paraId="23F9226C" w14:textId="77777777" w:rsidR="006D480F" w:rsidRPr="002140B9" w:rsidRDefault="006D480F" w:rsidP="006D480F">
      <w:pPr>
        <w:pStyle w:val="Ingenlista1"/>
      </w:pPr>
    </w:p>
    <w:p w14:paraId="27AA404F" w14:textId="77777777" w:rsidR="006D480F" w:rsidRPr="002140B9" w:rsidRDefault="00D218DE" w:rsidP="006D480F">
      <w:pPr>
        <w:pStyle w:val="Ingenlista1"/>
        <w:tabs>
          <w:tab w:val="left" w:pos="709"/>
        </w:tabs>
      </w:pPr>
      <w:r w:rsidRPr="002140B9">
        <w:t>Beställarens mallar för injusteringsprotokoll ska användas. Se ”</w:t>
      </w:r>
      <w:r w:rsidRPr="002140B9">
        <w:rPr>
          <w:rFonts w:eastAsia="Arial"/>
        </w:rPr>
        <w:t>Injusteringsprotokoll för värmesystem”</w:t>
      </w:r>
      <w:r w:rsidRPr="002140B9">
        <w:t xml:space="preserve">.  </w:t>
      </w:r>
    </w:p>
    <w:p w14:paraId="4971DD95" w14:textId="77777777" w:rsidR="006D480F" w:rsidRPr="002140B9" w:rsidRDefault="006D480F" w:rsidP="006D480F">
      <w:pPr>
        <w:pStyle w:val="Ingenlista1"/>
      </w:pPr>
    </w:p>
    <w:p w14:paraId="304E7086" w14:textId="77777777" w:rsidR="006D480F" w:rsidRPr="002140B9" w:rsidRDefault="00D218DE" w:rsidP="006D480F">
      <w:pPr>
        <w:pStyle w:val="Ingenlista1"/>
      </w:pPr>
      <w:r w:rsidRPr="002140B9">
        <w:t>Före injustering påbörjas ska rör, filter med mera vara rengjorda.</w:t>
      </w:r>
    </w:p>
    <w:p w14:paraId="4C3FA4E3" w14:textId="77777777" w:rsidR="006D480F" w:rsidRPr="002140B9" w:rsidRDefault="006D480F" w:rsidP="006D480F">
      <w:pPr>
        <w:pStyle w:val="Ingenlista1"/>
        <w:ind w:hanging="1276"/>
        <w:rPr>
          <w:rStyle w:val="Rubrik3Char"/>
        </w:rPr>
      </w:pPr>
    </w:p>
    <w:p w14:paraId="40A57AFF" w14:textId="77777777" w:rsidR="006D480F" w:rsidRPr="005D4833" w:rsidRDefault="00D218DE" w:rsidP="006D480F">
      <w:pPr>
        <w:pStyle w:val="Ingenlista1"/>
        <w:ind w:hanging="1276"/>
      </w:pPr>
      <w:r w:rsidRPr="002140B9">
        <w:rPr>
          <w:rStyle w:val="Rubrik3Char"/>
        </w:rPr>
        <w:t>YHC.521</w:t>
      </w:r>
      <w:r w:rsidRPr="002140B9">
        <w:rPr>
          <w:rStyle w:val="Rubrik3Char"/>
        </w:rPr>
        <w:tab/>
        <w:t>Injustering av tappvattensystem</w:t>
      </w:r>
    </w:p>
    <w:p w14:paraId="276C5D02" w14:textId="77777777" w:rsidR="006D480F" w:rsidRDefault="006D480F" w:rsidP="006D480F">
      <w:pPr>
        <w:pStyle w:val="Ingenlista1"/>
      </w:pPr>
    </w:p>
    <w:p w14:paraId="0338DD70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 w:rsidRPr="00794C13">
        <w:rPr>
          <w:b w:val="0"/>
          <w:i/>
          <w:sz w:val="24"/>
        </w:rPr>
        <w:t>Injustering av blödningsledning</w:t>
      </w:r>
    </w:p>
    <w:p w14:paraId="3793BEA5" w14:textId="77777777" w:rsidR="006D480F" w:rsidRPr="008530CA" w:rsidRDefault="00D218DE" w:rsidP="006D480F">
      <w:pPr>
        <w:pStyle w:val="Ingenlista1"/>
      </w:pPr>
      <w:r>
        <w:t>Blödningsledning (by-pass) över avstängningsventil med ställdon på inkom</w:t>
      </w:r>
      <w:r>
        <w:t>mande tappvattenledning injusteras till max 10 l/h.</w:t>
      </w:r>
    </w:p>
    <w:p w14:paraId="3A05992F" w14:textId="77777777" w:rsidR="006D480F" w:rsidRDefault="006D480F" w:rsidP="006D480F">
      <w:pPr>
        <w:pStyle w:val="Ingenlista1"/>
      </w:pPr>
    </w:p>
    <w:p w14:paraId="03D2775F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Injustering av cirkulationssystem för tappvarmvatten</w:t>
      </w:r>
    </w:p>
    <w:p w14:paraId="3C3A1C14" w14:textId="77777777" w:rsidR="006D480F" w:rsidRPr="008530CA" w:rsidRDefault="00D218DE" w:rsidP="006D480F">
      <w:pPr>
        <w:pStyle w:val="Ingenlista1"/>
      </w:pPr>
      <w:r w:rsidRPr="008530CA">
        <w:t xml:space="preserve">VV- och VVC-systemet injusteras så systemtemperaturer </w:t>
      </w:r>
      <w:r w:rsidRPr="00794C13">
        <w:t xml:space="preserve">enligt </w:t>
      </w:r>
      <w:r w:rsidRPr="00366BDA">
        <w:t>BBR</w:t>
      </w:r>
      <w:r w:rsidRPr="00794C13">
        <w:t xml:space="preserve"> erhålls</w:t>
      </w:r>
      <w:r w:rsidRPr="008530CA">
        <w:t>.</w:t>
      </w:r>
    </w:p>
    <w:p w14:paraId="1C53F752" w14:textId="77777777" w:rsidR="006D480F" w:rsidRPr="008530CA" w:rsidRDefault="006D480F" w:rsidP="006D480F">
      <w:pPr>
        <w:pStyle w:val="Ingenlista1"/>
      </w:pPr>
    </w:p>
    <w:p w14:paraId="5C43C646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Injustering av tappvattenflöden och temperaturer vid tappställen</w:t>
      </w:r>
    </w:p>
    <w:p w14:paraId="2F1A6231" w14:textId="77777777" w:rsidR="006D480F" w:rsidRDefault="00D218DE" w:rsidP="006D480F">
      <w:pPr>
        <w:pStyle w:val="Ingenlista1"/>
      </w:pPr>
      <w:r w:rsidRPr="008530CA">
        <w:t>Bla</w:t>
      </w:r>
      <w:r>
        <w:t>ndare injusteras enligt tabell 2</w:t>
      </w:r>
      <w:r w:rsidRPr="008530CA">
        <w:t>.</w:t>
      </w:r>
    </w:p>
    <w:p w14:paraId="2235C7D2" w14:textId="77777777" w:rsidR="006D480F" w:rsidRDefault="006D480F" w:rsidP="006D480F">
      <w:pPr>
        <w:pStyle w:val="Ingenlista1"/>
      </w:pPr>
    </w:p>
    <w:p w14:paraId="043F8AD9" w14:textId="77777777" w:rsidR="006D480F" w:rsidRPr="007E7CD1" w:rsidRDefault="00D218DE" w:rsidP="006D480F">
      <w:pPr>
        <w:pStyle w:val="Tabellrubrik"/>
        <w:rPr>
          <w:iCs/>
        </w:rPr>
      </w:pPr>
      <w:r>
        <w:t>Tabell 2</w:t>
      </w:r>
      <w:r w:rsidRPr="009225A3">
        <w:t xml:space="preserve">. </w:t>
      </w:r>
      <w:r w:rsidRPr="002A3726">
        <w:t>Tappvattenflöden</w:t>
      </w:r>
      <w:r w:rsidRPr="009225A3">
        <w:t xml:space="preserve"> och temperatur vid tappställen.</w:t>
      </w:r>
    </w:p>
    <w:tbl>
      <w:tblPr>
        <w:tblW w:w="8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800"/>
        <w:gridCol w:w="1800"/>
      </w:tblGrid>
      <w:tr w:rsidR="00094F0B" w14:paraId="2F9AE363" w14:textId="77777777" w:rsidTr="00B35465">
        <w:trPr>
          <w:cantSplit/>
          <w:trHeight w:val="581"/>
        </w:trPr>
        <w:tc>
          <w:tcPr>
            <w:tcW w:w="2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BE6C38" w14:textId="77777777" w:rsidR="006D480F" w:rsidRPr="00774F6D" w:rsidRDefault="00D218DE" w:rsidP="00B35465">
            <w:pPr>
              <w:pStyle w:val="TabellInnehll"/>
              <w:rPr>
                <w:b/>
                <w:iCs w:val="0"/>
              </w:rPr>
            </w:pPr>
            <w:r w:rsidRPr="00774F6D">
              <w:rPr>
                <w:b/>
                <w:iCs w:val="0"/>
              </w:rPr>
              <w:t>Typ av lokal</w:t>
            </w:r>
          </w:p>
        </w:tc>
        <w:tc>
          <w:tcPr>
            <w:tcW w:w="2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4A5B76" w14:textId="77777777" w:rsidR="006D480F" w:rsidRPr="00774F6D" w:rsidRDefault="00D218DE" w:rsidP="00B35465">
            <w:pPr>
              <w:pStyle w:val="TabellInnehll"/>
              <w:rPr>
                <w:b/>
                <w:iCs w:val="0"/>
              </w:rPr>
            </w:pPr>
            <w:r w:rsidRPr="00774F6D">
              <w:rPr>
                <w:b/>
                <w:iCs w:val="0"/>
              </w:rPr>
              <w:t>Blandarplacering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A3A3C6" w14:textId="77777777" w:rsidR="006D480F" w:rsidRPr="00774F6D" w:rsidRDefault="00D218DE" w:rsidP="00B35465">
            <w:pPr>
              <w:pStyle w:val="TabellInnehll"/>
              <w:rPr>
                <w:b/>
                <w:iCs w:val="0"/>
              </w:rPr>
            </w:pPr>
            <w:r>
              <w:rPr>
                <w:b/>
                <w:iCs w:val="0"/>
              </w:rPr>
              <w:t>Temperatur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CE979B" w14:textId="77777777" w:rsidR="006D480F" w:rsidRPr="000D6274" w:rsidRDefault="00D218DE" w:rsidP="00B35465">
            <w:pPr>
              <w:pStyle w:val="TabellInnehll"/>
              <w:rPr>
                <w:b/>
                <w:iCs w:val="0"/>
                <w:color w:val="auto"/>
              </w:rPr>
            </w:pPr>
            <w:r w:rsidRPr="000D6274">
              <w:rPr>
                <w:b/>
                <w:iCs w:val="0"/>
                <w:color w:val="auto"/>
              </w:rPr>
              <w:t>Flöden</w:t>
            </w:r>
          </w:p>
        </w:tc>
      </w:tr>
      <w:tr w:rsidR="00094F0B" w14:paraId="02883AE1" w14:textId="77777777" w:rsidTr="00B35465">
        <w:trPr>
          <w:cantSplit/>
          <w:trHeight w:val="416"/>
        </w:trPr>
        <w:tc>
          <w:tcPr>
            <w:tcW w:w="22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120AC7" w14:textId="77777777" w:rsidR="006D480F" w:rsidRPr="008F298F" w:rsidRDefault="00D218DE" w:rsidP="00B35465">
            <w:pPr>
              <w:pStyle w:val="TabellInnehll"/>
            </w:pPr>
            <w:r w:rsidRPr="008F298F">
              <w:t>Förskola</w:t>
            </w:r>
            <w:r>
              <w:t>, grundskola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3346EE1" w14:textId="77777777" w:rsidR="006D480F" w:rsidRPr="008F298F" w:rsidRDefault="00D218DE" w:rsidP="00B35465">
            <w:pPr>
              <w:pStyle w:val="TabellInnehll"/>
            </w:pPr>
            <w:r w:rsidRPr="008F298F">
              <w:t>Tvättställ m.</w:t>
            </w:r>
            <w:r>
              <w:t xml:space="preserve"> </w:t>
            </w:r>
            <w:r w:rsidRPr="008F298F">
              <w:t>m.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8E6782" w14:textId="77777777" w:rsidR="006D480F" w:rsidRPr="008F298F" w:rsidRDefault="00D218DE" w:rsidP="00B35465">
            <w:pPr>
              <w:pStyle w:val="TabellInnehll"/>
            </w:pPr>
            <w:r w:rsidRPr="008F298F">
              <w:t>38°C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B25C1CA" w14:textId="77777777" w:rsidR="006D480F" w:rsidRPr="000D6274" w:rsidRDefault="00D218DE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0,07 l/s</w:t>
            </w:r>
          </w:p>
        </w:tc>
      </w:tr>
      <w:tr w:rsidR="00094F0B" w14:paraId="50B3D9E4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3F476AB5" w14:textId="77777777" w:rsidR="006D480F" w:rsidRPr="008F298F" w:rsidRDefault="00D218DE" w:rsidP="00B35465">
            <w:pPr>
              <w:pStyle w:val="TabellInnehll"/>
            </w:pPr>
            <w:r w:rsidRPr="008F298F">
              <w:t>Samtliga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1D57899" w14:textId="77777777" w:rsidR="006D480F" w:rsidRPr="008F298F" w:rsidRDefault="00D218DE" w:rsidP="00B35465">
            <w:pPr>
              <w:pStyle w:val="TabellInnehll"/>
            </w:pPr>
            <w:r w:rsidRPr="008F298F">
              <w:t>Diskbänk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5806411" w14:textId="77777777" w:rsidR="006D480F" w:rsidRPr="008F298F" w:rsidRDefault="00D218DE" w:rsidP="00B35465">
            <w:pPr>
              <w:pStyle w:val="TabellInnehll"/>
            </w:pPr>
            <w:r w:rsidRPr="008F298F">
              <w:t>42°C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98BBBE4" w14:textId="77777777" w:rsidR="006D480F" w:rsidRPr="000D6274" w:rsidRDefault="00D218DE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0,10 l/s</w:t>
            </w:r>
          </w:p>
        </w:tc>
      </w:tr>
      <w:tr w:rsidR="00094F0B" w14:paraId="7AB64D7F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1EBAE549" w14:textId="77777777" w:rsidR="006D480F" w:rsidRPr="008F298F" w:rsidRDefault="00D218DE" w:rsidP="00B35465">
            <w:pPr>
              <w:pStyle w:val="TabellInnehll"/>
            </w:pPr>
            <w:r w:rsidRPr="008F298F">
              <w:t>Samtliga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2FAD2C0" w14:textId="77777777" w:rsidR="006D480F" w:rsidRPr="008F298F" w:rsidRDefault="00D218DE" w:rsidP="00B35465">
            <w:pPr>
              <w:pStyle w:val="TabellInnehll"/>
            </w:pPr>
            <w:r w:rsidRPr="008F298F">
              <w:t>Diskbänk</w:t>
            </w:r>
            <w:r>
              <w:t xml:space="preserve"> (låg)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B73D030" w14:textId="77777777" w:rsidR="006D480F" w:rsidRPr="008F298F" w:rsidRDefault="00D218DE" w:rsidP="00B35465">
            <w:pPr>
              <w:pStyle w:val="TabellInnehll"/>
            </w:pPr>
            <w:r>
              <w:t>38</w:t>
            </w:r>
            <w:r w:rsidRPr="008F298F">
              <w:t>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506A35F" w14:textId="77777777" w:rsidR="006D480F" w:rsidRPr="000D6274" w:rsidRDefault="00D218DE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0,10 l/s</w:t>
            </w:r>
          </w:p>
        </w:tc>
      </w:tr>
      <w:tr w:rsidR="00094F0B" w14:paraId="56E82F23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3EC8071C" w14:textId="77777777" w:rsidR="006D480F" w:rsidRPr="008F298F" w:rsidRDefault="00D218DE" w:rsidP="00B35465">
            <w:pPr>
              <w:pStyle w:val="TabellInnehll"/>
            </w:pPr>
            <w:r w:rsidRPr="008F298F">
              <w:t>Storkök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AC58E52" w14:textId="77777777" w:rsidR="006D480F" w:rsidRPr="008F298F" w:rsidRDefault="00D218DE" w:rsidP="00B35465">
            <w:pPr>
              <w:pStyle w:val="TabellInnehll"/>
            </w:pPr>
            <w:r w:rsidRPr="008F298F">
              <w:t>Samtliga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7F1AEC4" w14:textId="77777777" w:rsidR="006D480F" w:rsidRPr="008F298F" w:rsidRDefault="00D218DE" w:rsidP="00B35465">
            <w:pPr>
              <w:pStyle w:val="TabellInnehll"/>
            </w:pPr>
            <w:r w:rsidRPr="008F298F">
              <w:t>55°C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DCA59E9" w14:textId="77777777" w:rsidR="006D480F" w:rsidRPr="000D6274" w:rsidRDefault="00D218DE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Enl. tillverkare</w:t>
            </w:r>
          </w:p>
        </w:tc>
      </w:tr>
      <w:tr w:rsidR="00094F0B" w14:paraId="4EAC24C3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24653658" w14:textId="77777777" w:rsidR="006D480F" w:rsidRPr="008F298F" w:rsidRDefault="00D218DE" w:rsidP="00B35465">
            <w:pPr>
              <w:pStyle w:val="TabellInnehll"/>
            </w:pPr>
            <w:r>
              <w:t>BmSS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9E2A5A2" w14:textId="77777777" w:rsidR="006D480F" w:rsidRPr="008F298F" w:rsidRDefault="00D218DE" w:rsidP="00B35465">
            <w:pPr>
              <w:pStyle w:val="TabellInnehll"/>
            </w:pPr>
            <w:r>
              <w:t>Tvättställ, duschblandare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6F9259F" w14:textId="77777777" w:rsidR="006D480F" w:rsidRPr="008F298F" w:rsidRDefault="00D218DE" w:rsidP="00B35465">
            <w:pPr>
              <w:pStyle w:val="TabellInnehll"/>
            </w:pPr>
            <w:r>
              <w:t>38</w:t>
            </w:r>
            <w:r w:rsidRPr="008F298F">
              <w:t>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252292" w14:textId="77777777" w:rsidR="006D480F" w:rsidRPr="000D6274" w:rsidRDefault="00D218DE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0,07 l/s</w:t>
            </w:r>
            <w:r>
              <w:rPr>
                <w:color w:val="auto"/>
              </w:rPr>
              <w:t>, enl. tillv.</w:t>
            </w:r>
          </w:p>
        </w:tc>
      </w:tr>
      <w:tr w:rsidR="00094F0B" w14:paraId="5F41A4B5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3D0B3212" w14:textId="77777777" w:rsidR="006D480F" w:rsidRDefault="00D218DE" w:rsidP="00B35465">
            <w:pPr>
              <w:pStyle w:val="TabellInnehll"/>
            </w:pPr>
            <w:r>
              <w:t>ÄBO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18C9F39" w14:textId="77777777" w:rsidR="006D480F" w:rsidRDefault="00D218DE" w:rsidP="00B35465">
            <w:pPr>
              <w:pStyle w:val="TabellInnehll"/>
            </w:pPr>
            <w:r>
              <w:t>Tvättställ, duschblandare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C540DF" w14:textId="77777777" w:rsidR="006D480F" w:rsidRDefault="00D218DE" w:rsidP="00B35465">
            <w:pPr>
              <w:pStyle w:val="TabellInnehll"/>
            </w:pPr>
            <w:r>
              <w:t>38</w:t>
            </w:r>
            <w:r w:rsidRPr="008F298F">
              <w:t>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C568BE5" w14:textId="77777777" w:rsidR="006D480F" w:rsidRPr="000D6274" w:rsidRDefault="00D218DE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0,07 l/s</w:t>
            </w:r>
            <w:r>
              <w:rPr>
                <w:color w:val="auto"/>
              </w:rPr>
              <w:t>, enl. tillv.</w:t>
            </w:r>
          </w:p>
        </w:tc>
      </w:tr>
      <w:tr w:rsidR="00094F0B" w14:paraId="27A483D6" w14:textId="77777777" w:rsidTr="00B35465">
        <w:trPr>
          <w:cantSplit/>
          <w:trHeight w:val="416"/>
        </w:trPr>
        <w:tc>
          <w:tcPr>
            <w:tcW w:w="2230" w:type="dxa"/>
            <w:shd w:val="clear" w:color="auto" w:fill="auto"/>
            <w:vAlign w:val="center"/>
          </w:tcPr>
          <w:p w14:paraId="7458AFC2" w14:textId="77777777" w:rsidR="006D480F" w:rsidRDefault="00D218DE" w:rsidP="00B35465">
            <w:pPr>
              <w:pStyle w:val="TabellInnehll"/>
            </w:pPr>
            <w:r>
              <w:t>Grundskola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095B96EC" w14:textId="77777777" w:rsidR="006D480F" w:rsidRDefault="00D218DE" w:rsidP="00B35465">
            <w:pPr>
              <w:pStyle w:val="TabellInnehll"/>
            </w:pPr>
            <w:r>
              <w:t>Nöddusch, ögondusch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19B98F83" w14:textId="77777777" w:rsidR="006D480F" w:rsidRPr="008F298F" w:rsidRDefault="00D218DE" w:rsidP="00B35465">
            <w:pPr>
              <w:pStyle w:val="TabellInnehll"/>
            </w:pPr>
            <w:r w:rsidRPr="008F298F">
              <w:t>38°C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EC35BC5" w14:textId="77777777" w:rsidR="006D480F" w:rsidRPr="000D6274" w:rsidRDefault="00D218DE" w:rsidP="00B35465">
            <w:pPr>
              <w:pStyle w:val="TabellInnehll"/>
              <w:rPr>
                <w:color w:val="auto"/>
              </w:rPr>
            </w:pPr>
            <w:r w:rsidRPr="000D6274">
              <w:rPr>
                <w:color w:val="auto"/>
              </w:rPr>
              <w:t>Enl. tillverkare</w:t>
            </w:r>
          </w:p>
        </w:tc>
      </w:tr>
    </w:tbl>
    <w:p w14:paraId="6D62788A" w14:textId="77777777" w:rsidR="006D480F" w:rsidRPr="008530CA" w:rsidRDefault="00D218DE" w:rsidP="006D480F">
      <w:pPr>
        <w:pStyle w:val="TabellInnehll"/>
      </w:pPr>
      <w:r>
        <w:t xml:space="preserve">* Enligt </w:t>
      </w:r>
      <w:r>
        <w:t>respektive tillverkares anvisning</w:t>
      </w:r>
      <w:r w:rsidRPr="008530CA">
        <w:t>.</w:t>
      </w:r>
    </w:p>
    <w:p w14:paraId="75B73121" w14:textId="77777777" w:rsidR="006D480F" w:rsidRDefault="006D480F" w:rsidP="006D480F">
      <w:pPr>
        <w:pStyle w:val="Ingenlista1"/>
      </w:pPr>
    </w:p>
    <w:p w14:paraId="0FE4A784" w14:textId="77777777" w:rsidR="006D480F" w:rsidRDefault="006D480F" w:rsidP="006D480F">
      <w:pPr>
        <w:pStyle w:val="Ingenlista1"/>
      </w:pPr>
    </w:p>
    <w:p w14:paraId="51FB356A" w14:textId="77777777" w:rsidR="006D480F" w:rsidRPr="00F55D2C" w:rsidRDefault="00D218DE" w:rsidP="006D480F">
      <w:pPr>
        <w:pStyle w:val="Ingenlista1"/>
        <w:ind w:hanging="1276"/>
        <w:rPr>
          <w:rStyle w:val="Rubrik3Char"/>
        </w:rPr>
      </w:pPr>
      <w:r>
        <w:rPr>
          <w:rStyle w:val="Rubrik3Char"/>
        </w:rPr>
        <w:br w:type="page"/>
      </w:r>
      <w:r w:rsidRPr="00174EFE">
        <w:rPr>
          <w:rStyle w:val="Rubrik3Char"/>
        </w:rPr>
        <w:lastRenderedPageBreak/>
        <w:t>YHC.56</w:t>
      </w:r>
      <w:r w:rsidRPr="00724D55">
        <w:rPr>
          <w:rStyle w:val="Rubrik3Char"/>
        </w:rPr>
        <w:tab/>
        <w:t>Injustering av värmesystem</w:t>
      </w:r>
    </w:p>
    <w:p w14:paraId="2D3D01C5" w14:textId="77777777" w:rsidR="006D480F" w:rsidRDefault="00D218DE" w:rsidP="006D480F">
      <w:pPr>
        <w:pStyle w:val="Ingenlista1"/>
      </w:pPr>
      <w:r>
        <w:t xml:space="preserve">Hela värmesystemet ska injusteras. </w:t>
      </w:r>
    </w:p>
    <w:p w14:paraId="1879A960" w14:textId="77777777" w:rsidR="006D480F" w:rsidRPr="003E423E" w:rsidRDefault="006D480F" w:rsidP="006D480F">
      <w:pPr>
        <w:pStyle w:val="Ingenlista1"/>
      </w:pPr>
    </w:p>
    <w:p w14:paraId="0E63944E" w14:textId="0C8F3722" w:rsidR="006D480F" w:rsidRPr="008530CA" w:rsidRDefault="00D218DE" w:rsidP="006D480F">
      <w:pPr>
        <w:pStyle w:val="Ingenlista1"/>
      </w:pPr>
      <w:bookmarkStart w:id="4" w:name="_Hlk145670973"/>
      <w:r w:rsidRPr="0063528D">
        <w:t>Flöden</w:t>
      </w:r>
      <w:r>
        <w:t xml:space="preserve"> på radiatorventiler och stamventiler ska</w:t>
      </w:r>
      <w:r w:rsidRPr="008530CA">
        <w:t xml:space="preserve"> beräknas av projektören och anges på ritning.</w:t>
      </w:r>
      <w:r w:rsidRPr="00400662">
        <w:t xml:space="preserve"> </w:t>
      </w:r>
    </w:p>
    <w:bookmarkEnd w:id="4"/>
    <w:p w14:paraId="1D3D324E" w14:textId="77777777" w:rsidR="006D480F" w:rsidRPr="008530CA" w:rsidRDefault="006D480F" w:rsidP="006D480F">
      <w:pPr>
        <w:pStyle w:val="Ingenlista1"/>
      </w:pPr>
    </w:p>
    <w:p w14:paraId="4FBF9621" w14:textId="77777777" w:rsidR="006D480F" w:rsidRDefault="00D218DE" w:rsidP="006D480F">
      <w:pPr>
        <w:pStyle w:val="Ingenlista1"/>
      </w:pPr>
      <w:r>
        <w:t xml:space="preserve">Entreprenören ansvarar för att noggrann </w:t>
      </w:r>
      <w:r>
        <w:t>avluftning och funktionskontroll är utförd (cirkulation i samtliga radiatorer), innan injustering påbörjas.</w:t>
      </w:r>
    </w:p>
    <w:p w14:paraId="03EF47E2" w14:textId="77777777" w:rsidR="006D480F" w:rsidRDefault="006D480F" w:rsidP="006D480F">
      <w:pPr>
        <w:pStyle w:val="Ingenlista1"/>
      </w:pPr>
    </w:p>
    <w:p w14:paraId="0DA55F0E" w14:textId="77777777" w:rsidR="006D480F" w:rsidRDefault="00D218DE" w:rsidP="006D480F">
      <w:pPr>
        <w:pStyle w:val="Ingenlista1"/>
      </w:pPr>
      <w:r>
        <w:t>Manuell luftning av högpunkter och samtliga radiatorer ska utföras i samband med påfyllning av systemet samt de två följande dagarna efter påfyllni</w:t>
      </w:r>
      <w:r>
        <w:t>ng. Därefter ska erforderlig luftning utföras. Systemet ska vara fritt från luft vid injustering av värmesystemet. Tre manuella avluftningar ska ingå i entreprenaden.</w:t>
      </w:r>
    </w:p>
    <w:p w14:paraId="1C3C472C" w14:textId="77777777" w:rsidR="006D480F" w:rsidRDefault="006D480F" w:rsidP="006D480F">
      <w:pPr>
        <w:pStyle w:val="Ingenlista1"/>
      </w:pPr>
    </w:p>
    <w:p w14:paraId="4F832778" w14:textId="77777777" w:rsidR="006D480F" w:rsidRPr="00270683" w:rsidRDefault="00D218DE" w:rsidP="006D480F">
      <w:pPr>
        <w:pStyle w:val="Ingenlista1"/>
        <w:rPr>
          <w:b/>
        </w:rPr>
      </w:pPr>
      <w:r>
        <w:rPr>
          <w:b/>
        </w:rPr>
        <w:t>Förskolor t. o. m. 6 avdelningar och BmSS t. o. m. 6 lägenheter</w:t>
      </w:r>
    </w:p>
    <w:p w14:paraId="758E012E" w14:textId="77777777" w:rsidR="006D480F" w:rsidRDefault="00D218DE" w:rsidP="006D480F">
      <w:pPr>
        <w:pStyle w:val="Ingenlista1"/>
      </w:pPr>
      <w:r>
        <w:t>I samband med på</w:t>
      </w:r>
      <w:r w:rsidRPr="00A41E34">
        <w:t>fyllning</w:t>
      </w:r>
      <w:r w:rsidRPr="00A41E34">
        <w:t xml:space="preserve"> av systemet installeras undertrycksavgasare</w:t>
      </w:r>
      <w:r>
        <w:t>, som tillhandahålls av entreprenören</w:t>
      </w:r>
      <w:r w:rsidRPr="00A41E34">
        <w:t xml:space="preserve">. Denna </w:t>
      </w:r>
      <w:r>
        <w:t>ska</w:t>
      </w:r>
      <w:r w:rsidRPr="00A41E34">
        <w:t xml:space="preserve"> vara i drift minst 4 veckor efter påfyllning av värmesystemet</w:t>
      </w:r>
      <w:r w:rsidRPr="009534AD">
        <w:t xml:space="preserve"> </w:t>
      </w:r>
      <w:r>
        <w:t>innan injustering påbörjas</w:t>
      </w:r>
      <w:r w:rsidRPr="00A41E34">
        <w:t xml:space="preserve">. Driften av avgasaren </w:t>
      </w:r>
      <w:r>
        <w:t>ska</w:t>
      </w:r>
      <w:r w:rsidRPr="00A41E34">
        <w:t xml:space="preserve"> kontrolleras vid minst två olika dagar första ve</w:t>
      </w:r>
      <w:r w:rsidRPr="00A41E34">
        <w:t>ckan för att undvika stillestånd på avgasaren.</w:t>
      </w:r>
    </w:p>
    <w:p w14:paraId="63D032B3" w14:textId="77777777" w:rsidR="006D480F" w:rsidRDefault="006D480F" w:rsidP="006D480F">
      <w:pPr>
        <w:pStyle w:val="Ingenlista1"/>
      </w:pPr>
    </w:p>
    <w:p w14:paraId="4535F9EF" w14:textId="77777777" w:rsidR="006D480F" w:rsidRPr="00270683" w:rsidRDefault="00D218DE" w:rsidP="006D480F">
      <w:pPr>
        <w:pStyle w:val="Ingenlista1"/>
        <w:rPr>
          <w:b/>
        </w:rPr>
      </w:pPr>
      <w:r>
        <w:rPr>
          <w:b/>
        </w:rPr>
        <w:t>Förskolor med 7 avdelningar eller fler, skolor, gymnasium, ÄBO och BmSS med 7 lägenheter eller fler</w:t>
      </w:r>
    </w:p>
    <w:p w14:paraId="42C217CC" w14:textId="77777777" w:rsidR="006D480F" w:rsidRDefault="00D218DE" w:rsidP="006D480F">
      <w:pPr>
        <w:pStyle w:val="Ingenlista1"/>
      </w:pPr>
      <w:r>
        <w:t>I samband med på</w:t>
      </w:r>
      <w:r w:rsidRPr="00A41E34">
        <w:t xml:space="preserve">fyllning av systemet </w:t>
      </w:r>
      <w:r>
        <w:t>driftsätts</w:t>
      </w:r>
      <w:r w:rsidRPr="00A41E34">
        <w:t xml:space="preserve"> undertrycksavgasare</w:t>
      </w:r>
      <w:r>
        <w:t>.</w:t>
      </w:r>
      <w:r w:rsidRPr="00A41E34">
        <w:t xml:space="preserve"> Denna </w:t>
      </w:r>
      <w:r>
        <w:t>ska</w:t>
      </w:r>
      <w:r w:rsidRPr="00A41E34">
        <w:t xml:space="preserve"> vara i </w:t>
      </w:r>
      <w:r>
        <w:t xml:space="preserve">kontinuerlig </w:t>
      </w:r>
      <w:r w:rsidRPr="00A41E34">
        <w:t>drift min</w:t>
      </w:r>
      <w:r w:rsidRPr="00A41E34">
        <w:t>st 4 veckor efter påfyllning av värmesystemet</w:t>
      </w:r>
      <w:r>
        <w:t xml:space="preserve"> innan injustering påbörjas.</w:t>
      </w:r>
      <w:r w:rsidRPr="00A41E34">
        <w:t xml:space="preserve"> Driften av avgasaren </w:t>
      </w:r>
      <w:r>
        <w:t>ska</w:t>
      </w:r>
      <w:r w:rsidRPr="00A41E34">
        <w:t xml:space="preserve"> kontrolleras vid minst två olika dagar första veckan för att undvika stillestånd på avgasaren.</w:t>
      </w:r>
    </w:p>
    <w:p w14:paraId="2B17BC03" w14:textId="77777777" w:rsidR="006D480F" w:rsidRDefault="006D480F" w:rsidP="006D480F">
      <w:pPr>
        <w:pStyle w:val="Ingenlista1"/>
      </w:pPr>
    </w:p>
    <w:p w14:paraId="48947CD5" w14:textId="77777777" w:rsidR="006D480F" w:rsidRDefault="00D218DE" w:rsidP="006D480F">
      <w:pPr>
        <w:pStyle w:val="Ingenlista1"/>
      </w:pPr>
      <w:r>
        <w:t>Injusteringsarbetet ska utföras i tre steg enligt nedan.</w:t>
      </w:r>
    </w:p>
    <w:p w14:paraId="0385C4A2" w14:textId="77777777" w:rsidR="006D480F" w:rsidRDefault="006D480F" w:rsidP="006D480F">
      <w:pPr>
        <w:pStyle w:val="Ingenlista1"/>
      </w:pPr>
    </w:p>
    <w:p w14:paraId="3DD538BE" w14:textId="77777777" w:rsidR="006D480F" w:rsidRPr="00270683" w:rsidRDefault="00D218DE" w:rsidP="006D480F">
      <w:pPr>
        <w:pStyle w:val="Ingenlista1"/>
        <w:rPr>
          <w:b/>
        </w:rPr>
      </w:pPr>
      <w:r>
        <w:rPr>
          <w:b/>
        </w:rPr>
        <w:t>Ste</w:t>
      </w:r>
      <w:r>
        <w:rPr>
          <w:b/>
        </w:rPr>
        <w:t>g 1</w:t>
      </w:r>
    </w:p>
    <w:p w14:paraId="37EEAC36" w14:textId="77777777" w:rsidR="006D480F" w:rsidRDefault="00D218DE" w:rsidP="006D480F">
      <w:pPr>
        <w:pStyle w:val="Ingenlista1"/>
      </w:pPr>
      <w:r>
        <w:t>Vid steg 1 ska förinställning av radiator och stamventiler utföras. Dessutom utförs en grovinjustering av radiatorkurvan. För att minimera antalet felanmälningar från verksamheten angående kalla radiatorer mellan första och andra injusteringssteget, sk</w:t>
      </w:r>
      <w:r>
        <w:t>a cirkulationen säkerställas genom att börvärdet på framledningen höjs och därefter känner man på respektive radiator att cirkulationen fungerar. Radiatortermostaterna ska monteras efter injustering steg 1.</w:t>
      </w:r>
    </w:p>
    <w:p w14:paraId="5A516FA1" w14:textId="77777777" w:rsidR="006D480F" w:rsidRDefault="006D480F" w:rsidP="006D480F">
      <w:pPr>
        <w:pStyle w:val="Ingenlista1"/>
      </w:pPr>
    </w:p>
    <w:p w14:paraId="01344F6E" w14:textId="77777777" w:rsidR="006D480F" w:rsidRDefault="00D218DE" w:rsidP="006D480F">
      <w:pPr>
        <w:pStyle w:val="Ingenlista1"/>
      </w:pPr>
      <w:r>
        <w:t xml:space="preserve">Steg 2 och 3 ska vara utförda senast två veckor </w:t>
      </w:r>
      <w:r>
        <w:t>före årstidsberoende kontroll.</w:t>
      </w:r>
    </w:p>
    <w:p w14:paraId="4ED7DD91" w14:textId="77777777" w:rsidR="006D480F" w:rsidRDefault="006D480F" w:rsidP="006D480F">
      <w:pPr>
        <w:pStyle w:val="Ingenlista1"/>
      </w:pPr>
    </w:p>
    <w:p w14:paraId="4A5BDCC4" w14:textId="77777777" w:rsidR="006D480F" w:rsidRPr="00270683" w:rsidRDefault="00D218DE" w:rsidP="006D480F">
      <w:pPr>
        <w:pStyle w:val="Ingenlista1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Steg 2</w:t>
      </w:r>
    </w:p>
    <w:p w14:paraId="41312F62" w14:textId="77777777" w:rsidR="006D480F" w:rsidRDefault="00D218DE" w:rsidP="006D480F">
      <w:pPr>
        <w:pStyle w:val="Ingenlista1"/>
      </w:pPr>
      <w:r>
        <w:t xml:space="preserve">Vid steg 2 ska temperaturmätning och efterjustering utföras. </w:t>
      </w:r>
    </w:p>
    <w:p w14:paraId="16F396D3" w14:textId="4E0EB6B3" w:rsidR="006D480F" w:rsidRDefault="00D218DE" w:rsidP="006D480F">
      <w:pPr>
        <w:pStyle w:val="Ingenlista1"/>
      </w:pPr>
      <w:r>
        <w:t xml:space="preserve">Godkänt temperaturintervall ska vara inom ±0,75°C från </w:t>
      </w:r>
      <w:r w:rsidR="00E5139F" w:rsidRPr="0063528D">
        <w:t>uppmätt medeltemperatur</w:t>
      </w:r>
      <w:r>
        <w:t>.</w:t>
      </w:r>
      <w:r w:rsidR="0063528D">
        <w:t xml:space="preserve"> </w:t>
      </w:r>
      <w:r>
        <w:t>Rumstemperaturer framgår av ”Energi och inneklimat”.</w:t>
      </w:r>
    </w:p>
    <w:p w14:paraId="19EDD66D" w14:textId="77777777" w:rsidR="006D480F" w:rsidRDefault="006D480F" w:rsidP="006D480F">
      <w:pPr>
        <w:pStyle w:val="Ingenlista1"/>
      </w:pPr>
    </w:p>
    <w:p w14:paraId="5447C8CC" w14:textId="77777777" w:rsidR="006D480F" w:rsidRDefault="00D218DE" w:rsidP="006D480F">
      <w:pPr>
        <w:pStyle w:val="Ingenlista1"/>
      </w:pPr>
      <w:r>
        <w:t xml:space="preserve">Följande </w:t>
      </w:r>
      <w:r>
        <w:t>förutsättningar ska vara uppfyllda:</w:t>
      </w:r>
    </w:p>
    <w:p w14:paraId="60EF1299" w14:textId="77777777" w:rsidR="006D480F" w:rsidRDefault="00D218DE" w:rsidP="006D480F">
      <w:pPr>
        <w:pStyle w:val="Ingenlista1"/>
        <w:numPr>
          <w:ilvl w:val="0"/>
          <w:numId w:val="16"/>
        </w:numPr>
      </w:pPr>
      <w:bookmarkStart w:id="5" w:name="_Hlk62732263"/>
      <w:r>
        <w:t>Utomhustemperaturen ska vara +5°C eller lägre</w:t>
      </w:r>
      <w:bookmarkEnd w:id="5"/>
      <w:r>
        <w:t>.</w:t>
      </w:r>
    </w:p>
    <w:p w14:paraId="4EA96547" w14:textId="4E0FE10B" w:rsidR="000215F6" w:rsidRDefault="00D218DE" w:rsidP="000215F6">
      <w:pPr>
        <w:pStyle w:val="Ingenlista1"/>
        <w:numPr>
          <w:ilvl w:val="0"/>
          <w:numId w:val="16"/>
        </w:numPr>
      </w:pPr>
      <w:r w:rsidRPr="0063528D">
        <w:t xml:space="preserve">Luftbehandlingssystem med VAV </w:t>
      </w:r>
      <w:r>
        <w:t>ska vara avstängt under provningstiden</w:t>
      </w:r>
      <w:r>
        <w:t xml:space="preserve"> för steg 2, i minst 48 timmar före mättillfället. Undantag för storkök (om det är pågående verksamhet i byggnaden).</w:t>
      </w:r>
    </w:p>
    <w:p w14:paraId="539F2BA2" w14:textId="77777777" w:rsidR="006D480F" w:rsidRDefault="00D218DE" w:rsidP="006D480F">
      <w:pPr>
        <w:pStyle w:val="Ingenlista1"/>
        <w:numPr>
          <w:ilvl w:val="0"/>
          <w:numId w:val="16"/>
        </w:numPr>
      </w:pPr>
      <w:r w:rsidRPr="00B04A10">
        <w:t>Radiatortermostater ska montera</w:t>
      </w:r>
      <w:r>
        <w:t>s av senast 3 dygn före provningstillfället</w:t>
      </w:r>
      <w:r w:rsidRPr="00B04A10">
        <w:t>.</w:t>
      </w:r>
    </w:p>
    <w:p w14:paraId="3D1B3871" w14:textId="77777777" w:rsidR="006D480F" w:rsidRDefault="00D218DE" w:rsidP="006D480F">
      <w:pPr>
        <w:pStyle w:val="Ingenlista1"/>
        <w:numPr>
          <w:ilvl w:val="0"/>
          <w:numId w:val="16"/>
        </w:numPr>
      </w:pPr>
      <w:r>
        <w:t>Temperaturmätningar utförs när inga externa faktorer påverkar m</w:t>
      </w:r>
      <w:r>
        <w:t xml:space="preserve">ätresultatet, till exempel solinstrålning, verksamhet i lokalerna m. m. </w:t>
      </w:r>
    </w:p>
    <w:p w14:paraId="58512CA7" w14:textId="77777777" w:rsidR="006D480F" w:rsidRDefault="00D218DE" w:rsidP="006D480F">
      <w:pPr>
        <w:pStyle w:val="Ingenlista1"/>
        <w:numPr>
          <w:ilvl w:val="0"/>
          <w:numId w:val="16"/>
        </w:numPr>
      </w:pPr>
      <w:r>
        <w:t>Optimeringsfunktioner för VS-systemet ska vara avaktiverade minst 48 timmar före mättillfället.</w:t>
      </w:r>
    </w:p>
    <w:p w14:paraId="3D2AE832" w14:textId="77777777" w:rsidR="006D480F" w:rsidRDefault="00D218DE" w:rsidP="006D480F">
      <w:pPr>
        <w:pStyle w:val="Ingenlista1"/>
        <w:numPr>
          <w:ilvl w:val="0"/>
          <w:numId w:val="16"/>
        </w:numPr>
      </w:pPr>
      <w:r>
        <w:t>Dörrar till utrymmen med radiatorer ska vara stängda i minst 12 timmar före mättillfäll</w:t>
      </w:r>
      <w:r>
        <w:t>et.</w:t>
      </w:r>
    </w:p>
    <w:p w14:paraId="321AA4BA" w14:textId="77777777" w:rsidR="006D480F" w:rsidRDefault="00D218DE" w:rsidP="006D480F">
      <w:pPr>
        <w:pStyle w:val="Ingenlista1"/>
        <w:numPr>
          <w:ilvl w:val="0"/>
          <w:numId w:val="16"/>
        </w:numPr>
      </w:pPr>
      <w:r>
        <w:t>Dörrar till utrymmen med radiatorer ska vara stängda under mättillfället.</w:t>
      </w:r>
    </w:p>
    <w:p w14:paraId="432E2FE3" w14:textId="77777777" w:rsidR="006D480F" w:rsidRDefault="006D480F" w:rsidP="006D480F">
      <w:pPr>
        <w:pStyle w:val="Ingenlista1"/>
      </w:pPr>
    </w:p>
    <w:p w14:paraId="5DEFF9C5" w14:textId="77777777" w:rsidR="000215F6" w:rsidRDefault="00D218DE" w:rsidP="000215F6">
      <w:pPr>
        <w:pStyle w:val="Ingenlista1"/>
      </w:pPr>
      <w:r>
        <w:t>Temperaturmätning utförs med kalibrerade instrument i rummets vistelsezon.</w:t>
      </w:r>
    </w:p>
    <w:p w14:paraId="5A4DE065" w14:textId="77777777" w:rsidR="000215F6" w:rsidRDefault="00D218DE" w:rsidP="000215F6">
      <w:pPr>
        <w:pStyle w:val="Ingenlista1"/>
      </w:pPr>
      <w:r>
        <w:t xml:space="preserve">Temperaturen mäts i alla lokaler och utrymmen samt protokollförs </w:t>
      </w:r>
      <w:r w:rsidRPr="0063528D">
        <w:t>i beställarens mallar för injustering</w:t>
      </w:r>
      <w:r w:rsidRPr="0063528D">
        <w:t>sprotokoll. Se ”Injusteringsprotokoll för rörsystem” och flik "Injusteringsprotokoll steg 2-3". Därefter beräknas den uppmätta medeltemperaturen för respektive rumstyp (olika rum har olika temperaturkrav, se dokument ”Energi och inneklimat”).</w:t>
      </w:r>
    </w:p>
    <w:p w14:paraId="78A656C2" w14:textId="77777777" w:rsidR="006D480F" w:rsidRDefault="006D480F" w:rsidP="006D480F">
      <w:pPr>
        <w:pStyle w:val="Ingenlista1"/>
      </w:pPr>
    </w:p>
    <w:p w14:paraId="205B490A" w14:textId="77777777" w:rsidR="006D480F" w:rsidRDefault="00D218DE" w:rsidP="006D480F">
      <w:pPr>
        <w:pStyle w:val="Ingenlista1"/>
      </w:pPr>
      <w:r>
        <w:t>Först kontro</w:t>
      </w:r>
      <w:r>
        <w:t>lleras lokalens samtliga radiatorers flödesgenomströmning genom att känna på dem på toppen och botten. Om någon radiator skiljer sig markant från de övrigas så korrigeras detta.</w:t>
      </w:r>
    </w:p>
    <w:p w14:paraId="690DC226" w14:textId="77777777" w:rsidR="006D480F" w:rsidRDefault="006D480F" w:rsidP="006D480F">
      <w:pPr>
        <w:pStyle w:val="Ingenlista1"/>
      </w:pPr>
    </w:p>
    <w:p w14:paraId="4FDE0A83" w14:textId="77777777" w:rsidR="006D480F" w:rsidRDefault="00D218DE" w:rsidP="006D480F">
      <w:pPr>
        <w:pStyle w:val="Ingenlista1"/>
      </w:pPr>
      <w:r>
        <w:t>Där rumstemperaturen understiger uppmätt medeltemperatur ökas flödet genom ra</w:t>
      </w:r>
      <w:r>
        <w:t>diatorn/radiatorerna (inställningsvärdet) i paritet med aktuell rumstemperatursskillnad.</w:t>
      </w:r>
    </w:p>
    <w:p w14:paraId="14463436" w14:textId="77777777" w:rsidR="006D480F" w:rsidRDefault="00D218DE" w:rsidP="006D480F">
      <w:pPr>
        <w:pStyle w:val="Ingenlista1"/>
      </w:pPr>
      <w:r>
        <w:t>Där rumstemperaturen överstiger uppmätt medeltemperatur minskas flödet genom radiatorn/radiatorerna (inställningsvärdet) i paritet med aktuell rumstemperatursskillnad.</w:t>
      </w:r>
      <w:r>
        <w:t xml:space="preserve"> Nya inställningsvärden, framtagna av entreprenören, ska noteras i injusteringsprotokollet för steg 2 och 3.</w:t>
      </w:r>
    </w:p>
    <w:p w14:paraId="644DAF51" w14:textId="77777777" w:rsidR="006D480F" w:rsidRDefault="00D218DE" w:rsidP="006D480F">
      <w:pPr>
        <w:pStyle w:val="Ingenlista1"/>
      </w:pPr>
      <w:r>
        <w:t xml:space="preserve">Vid behov justeras radiatorkurvan i samråd med </w:t>
      </w:r>
      <w:r w:rsidRPr="005D2839">
        <w:t>stadsfastighetsförvaltningen</w:t>
      </w:r>
      <w:r>
        <w:t>.</w:t>
      </w:r>
    </w:p>
    <w:p w14:paraId="134B9D01" w14:textId="77777777" w:rsidR="006D480F" w:rsidRDefault="006D480F" w:rsidP="006D480F">
      <w:pPr>
        <w:pStyle w:val="Ingenlista1"/>
      </w:pPr>
    </w:p>
    <w:p w14:paraId="56D2FC63" w14:textId="77777777" w:rsidR="006D480F" w:rsidRPr="00270683" w:rsidRDefault="00D218DE" w:rsidP="006D480F">
      <w:pPr>
        <w:pStyle w:val="Ingenlista1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Steg 3</w:t>
      </w:r>
    </w:p>
    <w:p w14:paraId="772957AD" w14:textId="77777777" w:rsidR="006D480F" w:rsidRDefault="00D218DE" w:rsidP="006D480F">
      <w:pPr>
        <w:pStyle w:val="Ingenlista1"/>
      </w:pPr>
      <w:r>
        <w:t>Vid steg 3 ska temperaturmätning och efterjustering utföras e</w:t>
      </w:r>
      <w:r>
        <w:t>nbart av de lokaler som justerades vid föregående tillfälle. Dessutom ska två valfria referensrum som höll rätt temperatur vid steg 2 mätas. Förutsättningarna ska vara samma som i steg 2. Förberedelse, temperaturmätning och efterjustering utförs på samma s</w:t>
      </w:r>
      <w:r>
        <w:t>ätt som under steg 2.</w:t>
      </w:r>
    </w:p>
    <w:p w14:paraId="08156F67" w14:textId="77777777" w:rsidR="006D480F" w:rsidRDefault="006D480F" w:rsidP="006D480F">
      <w:pPr>
        <w:pStyle w:val="Ingenlista1"/>
      </w:pPr>
    </w:p>
    <w:p w14:paraId="395F7718" w14:textId="77777777" w:rsidR="006D480F" w:rsidRDefault="00D218DE" w:rsidP="006D480F">
      <w:pPr>
        <w:pStyle w:val="Ingenlista1"/>
      </w:pPr>
      <w:r>
        <w:t xml:space="preserve">Vid steg 3 ska alla uppmätta rum ligga inom angivet temperaturintervall. Om ett rum inte ligger inom angivet temperaturintervall, ingår det i entreprenörens uppdrag att upprepa steg 3 tills godkänt resultat uppnås. </w:t>
      </w:r>
    </w:p>
    <w:p w14:paraId="1E68A1CC" w14:textId="77777777" w:rsidR="006D480F" w:rsidRDefault="006D480F" w:rsidP="006D480F">
      <w:pPr>
        <w:pStyle w:val="Ingenlista1"/>
      </w:pPr>
    </w:p>
    <w:p w14:paraId="2F13CCED" w14:textId="52392F7F" w:rsidR="006D480F" w:rsidRPr="00502C49" w:rsidRDefault="00D218DE" w:rsidP="006D480F">
      <w:pPr>
        <w:pStyle w:val="Ingenlista1"/>
        <w:rPr>
          <w:strike/>
        </w:rPr>
      </w:pPr>
      <w:r>
        <w:t xml:space="preserve">När alla rum är </w:t>
      </w:r>
      <w:r>
        <w:t>injusterade och ligger inom angivet temperaturintervall monteras termostaterna</w:t>
      </w:r>
      <w:r w:rsidR="00502C49">
        <w:t>.</w:t>
      </w:r>
      <w:r>
        <w:t xml:space="preserve"> </w:t>
      </w:r>
    </w:p>
    <w:p w14:paraId="25A97452" w14:textId="77777777" w:rsidR="006D480F" w:rsidRDefault="006D480F" w:rsidP="006D480F">
      <w:pPr>
        <w:pStyle w:val="Ingenlista1"/>
      </w:pPr>
    </w:p>
    <w:p w14:paraId="70E0278E" w14:textId="77777777" w:rsidR="006D480F" w:rsidRPr="00270683" w:rsidRDefault="00D218DE" w:rsidP="006D480F">
      <w:pPr>
        <w:pStyle w:val="Ingenlista1"/>
        <w:rPr>
          <w:b/>
        </w:rPr>
      </w:pPr>
      <w:r w:rsidRPr="00270683">
        <w:rPr>
          <w:b/>
        </w:rPr>
        <w:t>Egenkontroll</w:t>
      </w:r>
    </w:p>
    <w:p w14:paraId="625A7483" w14:textId="77777777" w:rsidR="006D480F" w:rsidRDefault="00D218DE" w:rsidP="006D480F">
      <w:pPr>
        <w:pStyle w:val="Ingenlista1"/>
      </w:pPr>
      <w:r>
        <w:t>Följande egenkontroller ska upprättas:</w:t>
      </w:r>
    </w:p>
    <w:p w14:paraId="43349E3B" w14:textId="77777777" w:rsidR="006D480F" w:rsidRPr="0063528D" w:rsidRDefault="00D218DE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>Provtryckning.</w:t>
      </w:r>
    </w:p>
    <w:p w14:paraId="54A712B3" w14:textId="77777777" w:rsidR="006D480F" w:rsidRPr="0063528D" w:rsidRDefault="00D218DE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>Manuell avluftning.</w:t>
      </w:r>
    </w:p>
    <w:p w14:paraId="288551FE" w14:textId="77777777" w:rsidR="006D480F" w:rsidRPr="0063528D" w:rsidRDefault="00D218DE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>Kontroll drift och drifttid för avgasare.</w:t>
      </w:r>
    </w:p>
    <w:p w14:paraId="1DA74582" w14:textId="77777777" w:rsidR="006D480F" w:rsidRPr="0063528D" w:rsidRDefault="00D218DE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 xml:space="preserve">Cirkulationskontroll radiatorer vid </w:t>
      </w:r>
      <w:r w:rsidRPr="0063528D">
        <w:rPr>
          <w:sz w:val="20"/>
          <w:szCs w:val="20"/>
        </w:rPr>
        <w:t>injustering steg 1.</w:t>
      </w:r>
    </w:p>
    <w:p w14:paraId="35224399" w14:textId="77777777" w:rsidR="006D480F" w:rsidRPr="0063528D" w:rsidRDefault="00D218DE" w:rsidP="006D480F">
      <w:pPr>
        <w:pStyle w:val="Liststycke"/>
        <w:numPr>
          <w:ilvl w:val="0"/>
          <w:numId w:val="13"/>
        </w:numPr>
        <w:rPr>
          <w:sz w:val="20"/>
          <w:szCs w:val="20"/>
        </w:rPr>
      </w:pPr>
      <w:r w:rsidRPr="0063528D">
        <w:rPr>
          <w:sz w:val="20"/>
          <w:szCs w:val="20"/>
        </w:rPr>
        <w:t>Förutsättningar enligt injustering steg 2 och 3 är uppfyllda.</w:t>
      </w:r>
    </w:p>
    <w:p w14:paraId="7E882756" w14:textId="77777777" w:rsidR="006D480F" w:rsidRPr="0063528D" w:rsidRDefault="006D480F" w:rsidP="006D480F">
      <w:pPr>
        <w:pStyle w:val="Ingenlista1"/>
      </w:pPr>
    </w:p>
    <w:p w14:paraId="4859F784" w14:textId="77777777" w:rsidR="006D480F" w:rsidRPr="002D6E7A" w:rsidRDefault="00D218DE" w:rsidP="006D480F">
      <w:pPr>
        <w:pStyle w:val="Ingenlista1"/>
        <w:rPr>
          <w:b/>
        </w:rPr>
      </w:pPr>
      <w:r w:rsidRPr="00322269">
        <w:rPr>
          <w:b/>
        </w:rPr>
        <w:t>Injusteringprotokoll</w:t>
      </w:r>
    </w:p>
    <w:p w14:paraId="3E7964BC" w14:textId="77777777" w:rsidR="006D480F" w:rsidRPr="00EF0B46" w:rsidRDefault="00D218DE" w:rsidP="006D480F">
      <w:pPr>
        <w:pStyle w:val="Ingenlista1"/>
        <w:tabs>
          <w:tab w:val="left" w:pos="709"/>
        </w:tabs>
      </w:pPr>
      <w:r w:rsidRPr="00EF0B46">
        <w:t>Beställaren</w:t>
      </w:r>
      <w:r>
        <w:t>s</w:t>
      </w:r>
      <w:r w:rsidRPr="00EF0B46">
        <w:t xml:space="preserve"> mall</w:t>
      </w:r>
      <w:r>
        <w:t>ar</w:t>
      </w:r>
      <w:r w:rsidRPr="00EF0B46">
        <w:t xml:space="preserve"> för injusteringsprotokoll ska användas. Se </w:t>
      </w:r>
      <w:r>
        <w:t>”</w:t>
      </w:r>
      <w:r w:rsidRPr="00EF0B46">
        <w:rPr>
          <w:rFonts w:eastAsia="Arial"/>
        </w:rPr>
        <w:t xml:space="preserve">Injusteringsprotokoll </w:t>
      </w:r>
      <w:r w:rsidRPr="002A3726">
        <w:rPr>
          <w:rFonts w:eastAsia="Arial"/>
        </w:rPr>
        <w:t>för värmesystem”</w:t>
      </w:r>
      <w:r w:rsidRPr="002A3726">
        <w:t>.</w:t>
      </w:r>
    </w:p>
    <w:p w14:paraId="521A5BB5" w14:textId="77777777" w:rsidR="006D480F" w:rsidRDefault="006D480F" w:rsidP="006D480F">
      <w:pPr>
        <w:pStyle w:val="Ingenlista1"/>
      </w:pPr>
    </w:p>
    <w:p w14:paraId="583D1FAB" w14:textId="77777777" w:rsidR="006D480F" w:rsidRDefault="00D218DE" w:rsidP="006D480F">
      <w:pPr>
        <w:pStyle w:val="Ingenlista1"/>
        <w:tabs>
          <w:tab w:val="left" w:pos="709"/>
        </w:tabs>
      </w:pPr>
      <w:r w:rsidRPr="00991D4B">
        <w:t xml:space="preserve">Samtliga handlingar ska levereras </w:t>
      </w:r>
      <w:r w:rsidRPr="00991D4B">
        <w:t>digitalt enligt</w:t>
      </w:r>
      <w:r>
        <w:t xml:space="preserve"> ”</w:t>
      </w:r>
      <w:r w:rsidRPr="00F20182">
        <w:t>RA-1796-v.14.0 - Teknisk dokumentation (DU-instruktioner m.m.)</w:t>
      </w:r>
      <w:r>
        <w:t>”.</w:t>
      </w:r>
    </w:p>
    <w:p w14:paraId="3BF4D90F" w14:textId="77777777" w:rsidR="006D480F" w:rsidRDefault="006D480F" w:rsidP="006D480F">
      <w:pPr>
        <w:pStyle w:val="Ingenlista1"/>
        <w:autoSpaceDE w:val="0"/>
        <w:autoSpaceDN w:val="0"/>
        <w:adjustRightInd w:val="0"/>
      </w:pPr>
    </w:p>
    <w:p w14:paraId="3B37EA8B" w14:textId="77777777" w:rsidR="006D480F" w:rsidRDefault="00D218DE" w:rsidP="006D480F">
      <w:pPr>
        <w:pStyle w:val="Ingenlista1"/>
        <w:autoSpaceDE w:val="0"/>
        <w:autoSpaceDN w:val="0"/>
        <w:adjustRightInd w:val="0"/>
      </w:pPr>
      <w:r>
        <w:t xml:space="preserve">Felaktigheter i injustering eller </w:t>
      </w:r>
      <w:r w:rsidRPr="00A50C93">
        <w:t>temperatur som upptäcks under entreprenad- eller garanti</w:t>
      </w:r>
      <w:r>
        <w:t xml:space="preserve">tid </w:t>
      </w:r>
      <w:r w:rsidRPr="00A50C93">
        <w:t>ska omedelbart åtgärdas av entreprenören.</w:t>
      </w:r>
    </w:p>
    <w:p w14:paraId="6B2DA505" w14:textId="77777777" w:rsidR="006D480F" w:rsidRDefault="006D480F" w:rsidP="006D480F">
      <w:pPr>
        <w:pStyle w:val="Ingenlista1"/>
      </w:pPr>
    </w:p>
    <w:p w14:paraId="51209871" w14:textId="77777777" w:rsidR="006D480F" w:rsidRDefault="00D218DE" w:rsidP="006D480F">
      <w:pPr>
        <w:pStyle w:val="Ingenlista1"/>
      </w:pPr>
      <w:r>
        <w:t xml:space="preserve">Inställningsvärden ändas </w:t>
      </w:r>
      <w:r w:rsidRPr="008530CA">
        <w:t>på relation</w:t>
      </w:r>
      <w:r w:rsidRPr="008530CA">
        <w:t>sunderlag (se även Y</w:t>
      </w:r>
      <w:r>
        <w:t>J</w:t>
      </w:r>
      <w:r w:rsidRPr="008530CA">
        <w:t>D.5 och Y</w:t>
      </w:r>
      <w:r>
        <w:t>J</w:t>
      </w:r>
      <w:r w:rsidRPr="008530CA">
        <w:t>E.5).</w:t>
      </w:r>
    </w:p>
    <w:p w14:paraId="6A8508FB" w14:textId="77777777" w:rsidR="006D480F" w:rsidRDefault="006D480F" w:rsidP="006D480F">
      <w:pPr>
        <w:pStyle w:val="Ingenlista1"/>
      </w:pPr>
    </w:p>
    <w:p w14:paraId="0CB66E89" w14:textId="77777777" w:rsidR="006D480F" w:rsidRPr="00DF4DE1" w:rsidRDefault="00D218DE" w:rsidP="006D480F">
      <w:pPr>
        <w:pStyle w:val="Rubrik2"/>
        <w:rPr>
          <w:i w:val="0"/>
          <w:iCs w:val="0"/>
        </w:rPr>
      </w:pPr>
      <w:r>
        <w:rPr>
          <w:rFonts w:eastAsia="Arial"/>
        </w:rPr>
        <w:br w:type="page"/>
      </w:r>
      <w:r w:rsidRPr="00FB4843">
        <w:rPr>
          <w:rFonts w:eastAsia="Arial"/>
          <w:i w:val="0"/>
          <w:iCs w:val="0"/>
        </w:rPr>
        <w:lastRenderedPageBreak/>
        <w:t>YJ</w:t>
      </w:r>
      <w:r w:rsidRPr="004721CE">
        <w:rPr>
          <w:rFonts w:eastAsia="Arial"/>
          <w:i w:val="0"/>
          <w:iCs w:val="0"/>
        </w:rPr>
        <w:tab/>
        <w:t>TEKNISK DOKUMENTATION</w:t>
      </w:r>
    </w:p>
    <w:p w14:paraId="4DBB4015" w14:textId="77777777" w:rsidR="006D480F" w:rsidRPr="001472E3" w:rsidRDefault="00D218DE" w:rsidP="006D480F">
      <w:pPr>
        <w:pStyle w:val="Ingenlista1"/>
      </w:pPr>
      <w:r w:rsidRPr="001472E3">
        <w:t xml:space="preserve">Tidpunkter, omfattning och leverans av </w:t>
      </w:r>
      <w:r>
        <w:t xml:space="preserve">teknisk </w:t>
      </w:r>
      <w:r w:rsidRPr="001472E3">
        <w:t>dokumentation, se AF</w:t>
      </w:r>
      <w:r>
        <w:t>-del</w:t>
      </w:r>
      <w:r w:rsidRPr="001472E3">
        <w:t>.</w:t>
      </w:r>
    </w:p>
    <w:p w14:paraId="239635F4" w14:textId="77777777" w:rsidR="006D480F" w:rsidRDefault="006D480F" w:rsidP="006D480F">
      <w:pPr>
        <w:pStyle w:val="Ingenlista1"/>
      </w:pPr>
    </w:p>
    <w:p w14:paraId="54A0A0B0" w14:textId="77777777" w:rsidR="006D480F" w:rsidRPr="001472E3" w:rsidRDefault="00D218DE" w:rsidP="006D480F">
      <w:pPr>
        <w:pStyle w:val="Ingenlista1"/>
        <w:ind w:hanging="1276"/>
      </w:pPr>
      <w:r w:rsidRPr="00FB4843">
        <w:rPr>
          <w:rStyle w:val="Rubrik3Char"/>
        </w:rPr>
        <w:t>YJC.5</w:t>
      </w:r>
      <w:r w:rsidRPr="00FB4843">
        <w:rPr>
          <w:rStyle w:val="Rubrik2Char"/>
          <w:rFonts w:eastAsia="Arial"/>
        </w:rPr>
        <w:tab/>
      </w:r>
      <w:r w:rsidRPr="00FB4843">
        <w:rPr>
          <w:rStyle w:val="Rubrik3Char"/>
        </w:rPr>
        <w:t>Bygghandlingar för vvs-, kyl- och processmedieinstallationer</w:t>
      </w:r>
    </w:p>
    <w:p w14:paraId="314171FB" w14:textId="77777777" w:rsidR="006D480F" w:rsidRPr="001472E3" w:rsidRDefault="00D218DE" w:rsidP="006D480F">
      <w:pPr>
        <w:pStyle w:val="Ingenlista1"/>
      </w:pPr>
      <w:r w:rsidRPr="001472E3">
        <w:t>Entreprenören utför de ritningar, öv</w:t>
      </w:r>
      <w:r>
        <w:t>riga handlingar</w:t>
      </w:r>
      <w:r>
        <w:t xml:space="preserve"> och beräkningar</w:t>
      </w:r>
      <w:r w:rsidRPr="001472E3">
        <w:t xml:space="preserve"> som erfordras för arbetets genomförande, utöver de av beställaren tillhandahållna handlingarna. Granskningstid, se AF-del.</w:t>
      </w:r>
    </w:p>
    <w:p w14:paraId="36BE6F32" w14:textId="77777777" w:rsidR="006D480F" w:rsidRPr="001472E3" w:rsidRDefault="006D480F" w:rsidP="006D480F">
      <w:pPr>
        <w:pStyle w:val="Ingenlista1"/>
      </w:pPr>
    </w:p>
    <w:p w14:paraId="42BC8FCE" w14:textId="77777777" w:rsidR="006D480F" w:rsidRPr="001472E3" w:rsidRDefault="00D218DE" w:rsidP="006D480F">
      <w:pPr>
        <w:pStyle w:val="Ingenlista1"/>
      </w:pPr>
      <w:r w:rsidRPr="001472E3">
        <w:t>En omgång av samtliga handlingar som läm</w:t>
      </w:r>
      <w:r>
        <w:t>nas till annan entreprenör ska även</w:t>
      </w:r>
      <w:r w:rsidRPr="001472E3">
        <w:t xml:space="preserve"> tillställas beställarens representant.</w:t>
      </w:r>
    </w:p>
    <w:p w14:paraId="56E5A5FB" w14:textId="77777777" w:rsidR="006D480F" w:rsidRPr="001472E3" w:rsidRDefault="006D480F" w:rsidP="006D480F">
      <w:pPr>
        <w:pStyle w:val="Ingenlista1"/>
      </w:pPr>
    </w:p>
    <w:p w14:paraId="431D6759" w14:textId="77777777" w:rsidR="006D480F" w:rsidRPr="001472E3" w:rsidRDefault="00D218DE" w:rsidP="006D480F">
      <w:pPr>
        <w:pStyle w:val="Ingenlista1"/>
        <w:rPr>
          <w:bCs/>
          <w:iCs/>
        </w:rPr>
      </w:pPr>
      <w:r w:rsidRPr="001472E3">
        <w:rPr>
          <w:bCs/>
          <w:iCs/>
        </w:rPr>
        <w:t>Bygghandlingar u</w:t>
      </w:r>
      <w:r>
        <w:rPr>
          <w:bCs/>
          <w:iCs/>
        </w:rPr>
        <w:t>pprättade av entreprenören ska</w:t>
      </w:r>
      <w:r w:rsidRPr="001472E3">
        <w:rPr>
          <w:bCs/>
          <w:iCs/>
        </w:rPr>
        <w:t xml:space="preserve"> vara färdigställda efter uppgjord tidplan</w:t>
      </w:r>
      <w:r>
        <w:rPr>
          <w:bCs/>
          <w:iCs/>
        </w:rPr>
        <w:t>,</w:t>
      </w:r>
      <w:r w:rsidRPr="001472E3">
        <w:rPr>
          <w:bCs/>
          <w:iCs/>
        </w:rPr>
        <w:t xml:space="preserve"> minst 20 arbetsdagar före arbetenas utförande.</w:t>
      </w:r>
    </w:p>
    <w:p w14:paraId="5A12A104" w14:textId="77777777" w:rsidR="006D480F" w:rsidRPr="001472E3" w:rsidRDefault="006D480F" w:rsidP="006D480F">
      <w:pPr>
        <w:pStyle w:val="Ingenlista1"/>
      </w:pPr>
    </w:p>
    <w:p w14:paraId="17B7EE92" w14:textId="77777777" w:rsidR="006D480F" w:rsidRDefault="00D218DE" w:rsidP="006D480F">
      <w:pPr>
        <w:pStyle w:val="Ingenlista1"/>
        <w:rPr>
          <w:bCs/>
          <w:iCs/>
        </w:rPr>
      </w:pPr>
      <w:r w:rsidRPr="001472E3">
        <w:rPr>
          <w:bCs/>
          <w:iCs/>
        </w:rPr>
        <w:t>Entreprenö</w:t>
      </w:r>
      <w:r>
        <w:rPr>
          <w:bCs/>
          <w:iCs/>
        </w:rPr>
        <w:t>ren ska</w:t>
      </w:r>
      <w:r w:rsidRPr="001472E3">
        <w:rPr>
          <w:bCs/>
          <w:iCs/>
        </w:rPr>
        <w:t xml:space="preserve"> snarast efter beställning</w:t>
      </w:r>
      <w:r>
        <w:rPr>
          <w:bCs/>
          <w:iCs/>
        </w:rPr>
        <w:t>,</w:t>
      </w:r>
      <w:r w:rsidRPr="001472E3">
        <w:rPr>
          <w:bCs/>
          <w:iCs/>
        </w:rPr>
        <w:t xml:space="preserve"> överlämna och inhämta erforderlig information till/från sidoentreprenörer</w:t>
      </w:r>
      <w:r>
        <w:rPr>
          <w:bCs/>
          <w:iCs/>
        </w:rPr>
        <w:t>,</w:t>
      </w:r>
      <w:r w:rsidRPr="001472E3">
        <w:rPr>
          <w:bCs/>
          <w:iCs/>
        </w:rPr>
        <w:t xml:space="preserve"> av sådana uppgifter som kan påverka bygghandlingarna.</w:t>
      </w:r>
    </w:p>
    <w:p w14:paraId="064821E5" w14:textId="77777777" w:rsidR="006D480F" w:rsidRDefault="006D480F" w:rsidP="006D480F">
      <w:pPr>
        <w:pStyle w:val="Ingenlista1"/>
        <w:rPr>
          <w:bCs/>
          <w:iCs/>
        </w:rPr>
      </w:pPr>
    </w:p>
    <w:p w14:paraId="18491347" w14:textId="77777777" w:rsidR="006D480F" w:rsidRDefault="006D480F" w:rsidP="006D480F">
      <w:pPr>
        <w:pStyle w:val="Ingenlista1"/>
        <w:rPr>
          <w:bCs/>
          <w:iCs/>
        </w:rPr>
      </w:pPr>
    </w:p>
    <w:p w14:paraId="46755067" w14:textId="77777777" w:rsidR="006D480F" w:rsidRPr="001472E3" w:rsidRDefault="00D218DE" w:rsidP="006D480F">
      <w:pPr>
        <w:pStyle w:val="Ingenlista1"/>
        <w:ind w:hanging="1276"/>
      </w:pPr>
      <w:r w:rsidRPr="00FB4843">
        <w:rPr>
          <w:rStyle w:val="Rubrik3Char"/>
        </w:rPr>
        <w:t>YJD.5</w:t>
      </w:r>
      <w:r w:rsidRPr="00F85949">
        <w:rPr>
          <w:rStyle w:val="Rubrik3Char"/>
        </w:rPr>
        <w:tab/>
      </w:r>
      <w:r w:rsidRPr="001147E6">
        <w:rPr>
          <w:rStyle w:val="Rubrik3Char"/>
        </w:rPr>
        <w:t xml:space="preserve">Underlag för relationshandlingar för </w:t>
      </w:r>
      <w:r>
        <w:rPr>
          <w:rStyle w:val="Rubrik3Char"/>
        </w:rPr>
        <w:t>vvs</w:t>
      </w:r>
      <w:r w:rsidRPr="001147E6">
        <w:rPr>
          <w:rStyle w:val="Rubrik3Char"/>
        </w:rPr>
        <w:t>-, kyl- och processmedieinstallationer</w:t>
      </w:r>
    </w:p>
    <w:p w14:paraId="1D9A4F72" w14:textId="77777777" w:rsidR="006D480F" w:rsidRDefault="00D218DE" w:rsidP="006D480F">
      <w:pPr>
        <w:pStyle w:val="Ingenlista1"/>
      </w:pPr>
      <w:r w:rsidRPr="003049C4">
        <w:t xml:space="preserve">Ändringar </w:t>
      </w:r>
      <w:r>
        <w:t>ska:</w:t>
      </w:r>
    </w:p>
    <w:p w14:paraId="43E67B97" w14:textId="77777777" w:rsidR="006D480F" w:rsidRDefault="00D218DE" w:rsidP="006D480F">
      <w:pPr>
        <w:pStyle w:val="Ingenlista1"/>
        <w:numPr>
          <w:ilvl w:val="0"/>
          <w:numId w:val="5"/>
        </w:numPr>
      </w:pPr>
      <w:r>
        <w:t>O</w:t>
      </w:r>
      <w:r w:rsidRPr="003049C4">
        <w:t>mgående föras in på rel</w:t>
      </w:r>
      <w:r w:rsidRPr="003049C4">
        <w:t>ationsunderlaget</w:t>
      </w:r>
      <w:r>
        <w:t>.</w:t>
      </w:r>
    </w:p>
    <w:p w14:paraId="7C202C04" w14:textId="77777777" w:rsidR="006D480F" w:rsidRDefault="00D218DE" w:rsidP="006D480F">
      <w:pPr>
        <w:pStyle w:val="Ingenlista1"/>
        <w:numPr>
          <w:ilvl w:val="0"/>
          <w:numId w:val="5"/>
        </w:numPr>
      </w:pPr>
      <w:r>
        <w:t>Markeras på ritning med röd färgpenna.</w:t>
      </w:r>
    </w:p>
    <w:p w14:paraId="79457F53" w14:textId="77777777" w:rsidR="006D480F" w:rsidRDefault="00D218DE" w:rsidP="006D480F">
      <w:pPr>
        <w:pStyle w:val="Ingenlista1"/>
        <w:numPr>
          <w:ilvl w:val="0"/>
          <w:numId w:val="5"/>
        </w:numPr>
      </w:pPr>
      <w:r>
        <w:t>Ritas in med linjal.</w:t>
      </w:r>
    </w:p>
    <w:p w14:paraId="7A328650" w14:textId="77777777" w:rsidR="006D480F" w:rsidRPr="001472E3" w:rsidRDefault="006D480F" w:rsidP="006D480F">
      <w:pPr>
        <w:pStyle w:val="Ingenlista1"/>
        <w:rPr>
          <w:bCs/>
          <w:iCs/>
        </w:rPr>
      </w:pPr>
    </w:p>
    <w:p w14:paraId="7F57B24E" w14:textId="77777777" w:rsidR="006D480F" w:rsidRDefault="00D218DE" w:rsidP="006D480F">
      <w:pPr>
        <w:pStyle w:val="Ingenlista1"/>
        <w:rPr>
          <w:bCs/>
          <w:iCs/>
        </w:rPr>
      </w:pPr>
      <w:r>
        <w:rPr>
          <w:bCs/>
          <w:iCs/>
        </w:rPr>
        <w:t>Relationsu</w:t>
      </w:r>
      <w:r w:rsidRPr="003049C4">
        <w:rPr>
          <w:bCs/>
          <w:iCs/>
        </w:rPr>
        <w:t xml:space="preserve">nderlaget </w:t>
      </w:r>
      <w:r>
        <w:rPr>
          <w:bCs/>
          <w:iCs/>
        </w:rPr>
        <w:t>ska omfatta:</w:t>
      </w:r>
    </w:p>
    <w:p w14:paraId="6260554B" w14:textId="77777777" w:rsidR="006D480F" w:rsidRDefault="00D218DE" w:rsidP="006D480F">
      <w:pPr>
        <w:pStyle w:val="Ingenlista1"/>
        <w:numPr>
          <w:ilvl w:val="0"/>
          <w:numId w:val="6"/>
        </w:numPr>
        <w:rPr>
          <w:bCs/>
          <w:iCs/>
        </w:rPr>
      </w:pPr>
      <w:r>
        <w:rPr>
          <w:bCs/>
          <w:iCs/>
        </w:rPr>
        <w:t>Samtliga i rörentreprenaden ingående ritningar enligt ritningsförteckning (oavsett om det finns markerade ändringar eller ej).</w:t>
      </w:r>
    </w:p>
    <w:p w14:paraId="24B4FAEF" w14:textId="77777777" w:rsidR="006D480F" w:rsidRDefault="00D218DE" w:rsidP="006D480F">
      <w:pPr>
        <w:pStyle w:val="Ingenlista1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Ritningar i A1-fo</w:t>
      </w:r>
      <w:r>
        <w:rPr>
          <w:bCs/>
          <w:iCs/>
        </w:rPr>
        <w:t>rmat.</w:t>
      </w:r>
    </w:p>
    <w:p w14:paraId="4E0B70C0" w14:textId="77777777" w:rsidR="006D480F" w:rsidRDefault="006D480F" w:rsidP="006D480F">
      <w:pPr>
        <w:pStyle w:val="Ingenlista1"/>
        <w:rPr>
          <w:bCs/>
          <w:iCs/>
        </w:rPr>
      </w:pPr>
    </w:p>
    <w:p w14:paraId="27F14BFF" w14:textId="77777777" w:rsidR="006D480F" w:rsidRDefault="00D218DE" w:rsidP="006D480F">
      <w:pPr>
        <w:pStyle w:val="Ingenlista1"/>
        <w:rPr>
          <w:bCs/>
          <w:iCs/>
        </w:rPr>
      </w:pPr>
      <w:r>
        <w:rPr>
          <w:bCs/>
          <w:iCs/>
        </w:rPr>
        <w:t>Samt ska:</w:t>
      </w:r>
    </w:p>
    <w:p w14:paraId="6EFD2BBB" w14:textId="77777777" w:rsidR="006D480F" w:rsidRDefault="00D218DE" w:rsidP="006D480F">
      <w:pPr>
        <w:pStyle w:val="Ingenlista1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M</w:t>
      </w:r>
      <w:r w:rsidRPr="0080562E">
        <w:rPr>
          <w:bCs/>
          <w:iCs/>
        </w:rPr>
        <w:t>ärkas RELATIONSUNDERLAG</w:t>
      </w:r>
      <w:r>
        <w:rPr>
          <w:bCs/>
          <w:iCs/>
        </w:rPr>
        <w:t>.</w:t>
      </w:r>
    </w:p>
    <w:p w14:paraId="0183AAAF" w14:textId="77777777" w:rsidR="006D480F" w:rsidRDefault="00D218DE" w:rsidP="006D480F">
      <w:pPr>
        <w:pStyle w:val="Ingenlista1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Signeras.</w:t>
      </w:r>
    </w:p>
    <w:p w14:paraId="3337B7E5" w14:textId="77777777" w:rsidR="006D480F" w:rsidRPr="0080562E" w:rsidRDefault="00D218DE" w:rsidP="006D480F">
      <w:pPr>
        <w:pStyle w:val="Ingenlista1"/>
        <w:numPr>
          <w:ilvl w:val="0"/>
          <w:numId w:val="7"/>
        </w:numPr>
        <w:rPr>
          <w:bCs/>
          <w:iCs/>
        </w:rPr>
      </w:pPr>
      <w:r>
        <w:rPr>
          <w:bCs/>
          <w:iCs/>
        </w:rPr>
        <w:t>D</w:t>
      </w:r>
      <w:r w:rsidRPr="0080562E">
        <w:rPr>
          <w:bCs/>
          <w:iCs/>
        </w:rPr>
        <w:t>atera</w:t>
      </w:r>
      <w:r>
        <w:rPr>
          <w:bCs/>
          <w:iCs/>
        </w:rPr>
        <w:t>s</w:t>
      </w:r>
      <w:r w:rsidRPr="0080562E">
        <w:rPr>
          <w:bCs/>
          <w:iCs/>
        </w:rPr>
        <w:t>.</w:t>
      </w:r>
    </w:p>
    <w:p w14:paraId="7B968822" w14:textId="77777777" w:rsidR="006D480F" w:rsidRPr="001472E3" w:rsidRDefault="006D480F" w:rsidP="006D480F">
      <w:pPr>
        <w:pStyle w:val="Ingenlista1"/>
        <w:rPr>
          <w:bCs/>
          <w:iCs/>
        </w:rPr>
      </w:pPr>
    </w:p>
    <w:p w14:paraId="58F171AE" w14:textId="77777777" w:rsidR="006D480F" w:rsidRPr="00B743EA" w:rsidRDefault="00D218DE" w:rsidP="006D480F">
      <w:pPr>
        <w:pStyle w:val="Ingenlista1"/>
        <w:rPr>
          <w:bCs/>
          <w:iCs/>
        </w:rPr>
      </w:pPr>
      <w:r w:rsidRPr="001472E3">
        <w:rPr>
          <w:bCs/>
          <w:iCs/>
        </w:rPr>
        <w:t>Eventuellt byte av material ge</w:t>
      </w:r>
      <w:r>
        <w:rPr>
          <w:bCs/>
          <w:iCs/>
        </w:rPr>
        <w:t>ntemot beskrivning och PM ska</w:t>
      </w:r>
      <w:r w:rsidRPr="001472E3">
        <w:rPr>
          <w:bCs/>
          <w:iCs/>
        </w:rPr>
        <w:t xml:space="preserve"> klart framgå. </w:t>
      </w:r>
      <w:r>
        <w:rPr>
          <w:bCs/>
          <w:iCs/>
        </w:rPr>
        <w:t>Allt bytt material ska</w:t>
      </w:r>
      <w:r w:rsidRPr="00B743EA">
        <w:rPr>
          <w:bCs/>
          <w:iCs/>
        </w:rPr>
        <w:t xml:space="preserve"> redovisas.</w:t>
      </w:r>
    </w:p>
    <w:p w14:paraId="41A3030B" w14:textId="77777777" w:rsidR="006D480F" w:rsidRPr="00B743EA" w:rsidRDefault="006D480F" w:rsidP="006D480F">
      <w:pPr>
        <w:pStyle w:val="Ingenlista1"/>
        <w:rPr>
          <w:bCs/>
          <w:iCs/>
        </w:rPr>
      </w:pPr>
    </w:p>
    <w:p w14:paraId="25B886E1" w14:textId="77777777" w:rsidR="006D480F" w:rsidRPr="008530CA" w:rsidRDefault="00D218DE" w:rsidP="006D480F">
      <w:pPr>
        <w:pStyle w:val="Ingenlista1"/>
        <w:rPr>
          <w:bCs/>
          <w:iCs/>
        </w:rPr>
      </w:pPr>
      <w:r w:rsidRPr="008530CA">
        <w:rPr>
          <w:bCs/>
          <w:iCs/>
        </w:rPr>
        <w:t>Placering av luftare och avtappn</w:t>
      </w:r>
      <w:r>
        <w:rPr>
          <w:bCs/>
          <w:iCs/>
        </w:rPr>
        <w:t>ingar ska även ritas in. Det</w:t>
      </w:r>
      <w:r w:rsidRPr="008530CA">
        <w:rPr>
          <w:bCs/>
          <w:iCs/>
        </w:rPr>
        <w:t xml:space="preserve"> gäller även om </w:t>
      </w:r>
      <w:r>
        <w:rPr>
          <w:bCs/>
          <w:iCs/>
        </w:rPr>
        <w:t xml:space="preserve">luftare och avtappningar inte </w:t>
      </w:r>
      <w:r w:rsidRPr="008530CA">
        <w:rPr>
          <w:bCs/>
          <w:iCs/>
        </w:rPr>
        <w:t xml:space="preserve">ritats </w:t>
      </w:r>
      <w:r>
        <w:rPr>
          <w:bCs/>
          <w:iCs/>
        </w:rPr>
        <w:t xml:space="preserve">in </w:t>
      </w:r>
      <w:r w:rsidRPr="008530CA">
        <w:rPr>
          <w:bCs/>
          <w:iCs/>
        </w:rPr>
        <w:t>på bygghandling.</w:t>
      </w:r>
    </w:p>
    <w:p w14:paraId="331B1CF6" w14:textId="77777777" w:rsidR="006D480F" w:rsidRDefault="006D480F" w:rsidP="006D480F">
      <w:pPr>
        <w:pStyle w:val="Ingenlista1"/>
      </w:pPr>
    </w:p>
    <w:p w14:paraId="3232DE30" w14:textId="77777777" w:rsidR="006D480F" w:rsidRDefault="00D218DE" w:rsidP="006D480F">
      <w:pPr>
        <w:pStyle w:val="Ingenlista1"/>
      </w:pPr>
      <w:r w:rsidRPr="00CD04B3">
        <w:t>Injusteringsvärden och injusterade flöden ska anges på relationsunderlaget.</w:t>
      </w:r>
    </w:p>
    <w:p w14:paraId="6482A297" w14:textId="77777777" w:rsidR="006D480F" w:rsidRDefault="006D480F" w:rsidP="006D480F">
      <w:pPr>
        <w:pStyle w:val="Ingenlista1"/>
      </w:pPr>
    </w:p>
    <w:p w14:paraId="02A45BD1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Leverans</w:t>
      </w:r>
    </w:p>
    <w:p w14:paraId="7663160C" w14:textId="77777777" w:rsidR="006D480F" w:rsidRDefault="00D218DE" w:rsidP="006D480F">
      <w:pPr>
        <w:pStyle w:val="Ingenlista1"/>
      </w:pPr>
      <w:r>
        <w:t>Se AF-del.</w:t>
      </w:r>
    </w:p>
    <w:p w14:paraId="5251C23F" w14:textId="77777777" w:rsidR="006D480F" w:rsidRDefault="006D480F" w:rsidP="006D480F">
      <w:pPr>
        <w:pStyle w:val="Ingenlista1"/>
      </w:pPr>
    </w:p>
    <w:p w14:paraId="2595CD6B" w14:textId="77777777" w:rsidR="006D480F" w:rsidRDefault="00D218DE" w:rsidP="006D480F">
      <w:pPr>
        <w:pStyle w:val="Ingenlista1"/>
      </w:pPr>
      <w:r>
        <w:br w:type="page"/>
      </w:r>
    </w:p>
    <w:p w14:paraId="7EF6563D" w14:textId="77777777" w:rsidR="006D480F" w:rsidRPr="001472E3" w:rsidRDefault="00D218DE" w:rsidP="006D480F">
      <w:pPr>
        <w:pStyle w:val="Ingenlista1"/>
        <w:ind w:hanging="1276"/>
      </w:pPr>
      <w:r w:rsidRPr="002B5528">
        <w:rPr>
          <w:rStyle w:val="Rubrik3Char"/>
        </w:rPr>
        <w:t>YJE.5</w:t>
      </w:r>
      <w:r w:rsidRPr="004721CE">
        <w:rPr>
          <w:rStyle w:val="Rubrik3Char"/>
        </w:rPr>
        <w:tab/>
        <w:t xml:space="preserve">Relationshandlingar för </w:t>
      </w:r>
      <w:r>
        <w:rPr>
          <w:rStyle w:val="Rubrik3Char"/>
        </w:rPr>
        <w:t>vvs</w:t>
      </w:r>
      <w:r w:rsidRPr="004721CE">
        <w:rPr>
          <w:rStyle w:val="Rubrik3Char"/>
        </w:rPr>
        <w:t xml:space="preserve">-, kyl- och </w:t>
      </w:r>
      <w:r w:rsidRPr="004721CE">
        <w:rPr>
          <w:rStyle w:val="Rubrik3Char"/>
        </w:rPr>
        <w:t>processmedieinstallationer</w:t>
      </w:r>
    </w:p>
    <w:p w14:paraId="4B57503B" w14:textId="77777777" w:rsidR="006D480F" w:rsidRPr="001472E3" w:rsidRDefault="00D218DE" w:rsidP="006D480F">
      <w:pPr>
        <w:pStyle w:val="Ingenlista1"/>
      </w:pPr>
      <w:r>
        <w:t>Relationsritningar ska</w:t>
      </w:r>
      <w:r w:rsidRPr="001472E3">
        <w:t xml:space="preserve"> visa såväl befintliga som nya insta</w:t>
      </w:r>
      <w:r>
        <w:t>llationer. Vid ombyggnader ska</w:t>
      </w:r>
      <w:r w:rsidRPr="001472E3">
        <w:t xml:space="preserve"> relationsritningar upprättas på de byggnader som berörs av ombyggnaden. Vid mindre ombyggnader kan godtas att befintliga ritningar revideras</w:t>
      </w:r>
      <w:r w:rsidRPr="001472E3">
        <w:t>, vilket i så fall beslutas av beställaren.</w:t>
      </w:r>
    </w:p>
    <w:p w14:paraId="6FADBAD4" w14:textId="77777777" w:rsidR="006D480F" w:rsidRDefault="006D480F" w:rsidP="006D480F">
      <w:pPr>
        <w:pStyle w:val="Ingenlista1"/>
      </w:pPr>
    </w:p>
    <w:p w14:paraId="76E53738" w14:textId="77777777" w:rsidR="006D480F" w:rsidRDefault="00D218DE" w:rsidP="006D480F">
      <w:pPr>
        <w:pStyle w:val="Ingenlista1"/>
      </w:pPr>
      <w:r w:rsidRPr="00CD04B3">
        <w:t>Injusteringsvärden och injusterade flöden ska anges på relationsritning.</w:t>
      </w:r>
    </w:p>
    <w:p w14:paraId="5284683D" w14:textId="77777777" w:rsidR="006D480F" w:rsidRDefault="006D480F" w:rsidP="006D480F">
      <w:pPr>
        <w:pStyle w:val="Ingenlista1"/>
      </w:pPr>
    </w:p>
    <w:p w14:paraId="3C9FC09B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Leverans</w:t>
      </w:r>
    </w:p>
    <w:p w14:paraId="57ACC8FB" w14:textId="77777777" w:rsidR="006D480F" w:rsidRDefault="00D218DE" w:rsidP="006D480F">
      <w:pPr>
        <w:pStyle w:val="Ingenlista1"/>
      </w:pPr>
      <w:r>
        <w:t>Se AF-del.</w:t>
      </w:r>
    </w:p>
    <w:p w14:paraId="1AA73AC0" w14:textId="77777777" w:rsidR="006D480F" w:rsidRDefault="006D480F" w:rsidP="006D480F">
      <w:pPr>
        <w:pStyle w:val="Ingenlista1"/>
      </w:pPr>
    </w:p>
    <w:p w14:paraId="1C858B01" w14:textId="77777777" w:rsidR="006D480F" w:rsidRPr="00FD6A58" w:rsidRDefault="00D218DE" w:rsidP="006D480F">
      <w:pPr>
        <w:pStyle w:val="Rubrik2"/>
        <w:rPr>
          <w:i w:val="0"/>
          <w:iCs w:val="0"/>
        </w:rPr>
      </w:pPr>
      <w:r w:rsidRPr="00FD6A58">
        <w:rPr>
          <w:i w:val="0"/>
          <w:iCs w:val="0"/>
        </w:rPr>
        <w:t>YJL</w:t>
      </w:r>
      <w:r w:rsidRPr="00FD6A58">
        <w:rPr>
          <w:i w:val="0"/>
          <w:iCs w:val="0"/>
        </w:rPr>
        <w:tab/>
        <w:t>DRIFT- OCH UNDERHÅLLSINSTRUKTIONER</w:t>
      </w:r>
    </w:p>
    <w:p w14:paraId="4A326221" w14:textId="77777777" w:rsidR="006D480F" w:rsidRPr="006F65A2" w:rsidRDefault="006D480F" w:rsidP="006D480F">
      <w:pPr>
        <w:pStyle w:val="Ingenlista1"/>
      </w:pPr>
    </w:p>
    <w:p w14:paraId="09EB71BF" w14:textId="77777777" w:rsidR="006D480F" w:rsidRPr="001472E3" w:rsidRDefault="00D218DE" w:rsidP="006D480F">
      <w:pPr>
        <w:pStyle w:val="Ingenlista1"/>
        <w:ind w:hanging="1276"/>
      </w:pPr>
      <w:r w:rsidRPr="00F85949">
        <w:rPr>
          <w:rStyle w:val="Rubrik3Char"/>
        </w:rPr>
        <w:t>Y</w:t>
      </w:r>
      <w:r>
        <w:rPr>
          <w:rStyle w:val="Rubrik3Char"/>
        </w:rPr>
        <w:t>JL</w:t>
      </w:r>
      <w:r w:rsidRPr="00F85949">
        <w:rPr>
          <w:rStyle w:val="Rubrik3Char"/>
        </w:rPr>
        <w:t>.5</w:t>
      </w:r>
      <w:r w:rsidRPr="00F85949">
        <w:rPr>
          <w:rStyle w:val="Rubrik3Char"/>
        </w:rPr>
        <w:tab/>
      </w:r>
      <w:r>
        <w:rPr>
          <w:rStyle w:val="Rubrik3Char"/>
        </w:rPr>
        <w:t>D</w:t>
      </w:r>
      <w:r w:rsidRPr="001147E6">
        <w:rPr>
          <w:rStyle w:val="Rubrik3Char"/>
        </w:rPr>
        <w:t>rift</w:t>
      </w:r>
      <w:r>
        <w:rPr>
          <w:rStyle w:val="Rubrik3Char"/>
        </w:rPr>
        <w:t>- och underhålls</w:t>
      </w:r>
      <w:r w:rsidRPr="001147E6">
        <w:rPr>
          <w:rStyle w:val="Rubrik3Char"/>
        </w:rPr>
        <w:t xml:space="preserve">instruktioner för </w:t>
      </w:r>
      <w:r>
        <w:rPr>
          <w:rStyle w:val="Rubrik3Char"/>
        </w:rPr>
        <w:t>vvs</w:t>
      </w:r>
      <w:r w:rsidRPr="001147E6">
        <w:rPr>
          <w:rStyle w:val="Rubrik3Char"/>
        </w:rPr>
        <w:t>-, kyl- och processmedieinst</w:t>
      </w:r>
      <w:r w:rsidRPr="001147E6">
        <w:rPr>
          <w:rStyle w:val="Rubrik3Char"/>
        </w:rPr>
        <w:t>allationer</w:t>
      </w:r>
    </w:p>
    <w:p w14:paraId="28775320" w14:textId="77777777" w:rsidR="006D480F" w:rsidRPr="004D3EC3" w:rsidRDefault="00D218DE" w:rsidP="006D480F">
      <w:pPr>
        <w:pStyle w:val="Ingenlista1"/>
        <w:tabs>
          <w:tab w:val="left" w:pos="709"/>
        </w:tabs>
      </w:pPr>
      <w:r w:rsidRPr="00991D4B">
        <w:t xml:space="preserve">Samtliga handlingar ska levereras digitalt </w:t>
      </w:r>
      <w:r w:rsidRPr="001E1A1B">
        <w:t>enligt</w:t>
      </w:r>
      <w:r>
        <w:t xml:space="preserve"> ”</w:t>
      </w:r>
      <w:r w:rsidRPr="00F20182">
        <w:t>RA-1796-v.14.0 - Teknisk dokumentation (DU-instruktioner m.m.)</w:t>
      </w:r>
      <w:r>
        <w:t>”.</w:t>
      </w:r>
    </w:p>
    <w:p w14:paraId="04BCC8F2" w14:textId="77777777" w:rsidR="006D480F" w:rsidRDefault="006D480F" w:rsidP="006D480F">
      <w:pPr>
        <w:pStyle w:val="Ingenlista1"/>
        <w:tabs>
          <w:tab w:val="left" w:pos="709"/>
        </w:tabs>
      </w:pPr>
    </w:p>
    <w:p w14:paraId="5975A8FB" w14:textId="77777777" w:rsidR="006D480F" w:rsidRDefault="00D218DE" w:rsidP="006D480F">
      <w:pPr>
        <w:pStyle w:val="Ingenlista1"/>
        <w:tabs>
          <w:tab w:val="left" w:pos="709"/>
        </w:tabs>
      </w:pPr>
      <w:r>
        <w:t>Separat journalpärm ska upprättas vid installation av värmepump. Journalpärm ska placeras i värmepumpens närhet.</w:t>
      </w:r>
    </w:p>
    <w:p w14:paraId="11E08073" w14:textId="77777777" w:rsidR="006D480F" w:rsidRDefault="006D480F" w:rsidP="006D480F">
      <w:pPr>
        <w:pStyle w:val="Ingenlista1"/>
        <w:tabs>
          <w:tab w:val="left" w:pos="709"/>
        </w:tabs>
      </w:pPr>
    </w:p>
    <w:p w14:paraId="6CAC7864" w14:textId="77777777" w:rsidR="006D480F" w:rsidRPr="00991D4B" w:rsidRDefault="00D218DE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Leverans</w:t>
      </w:r>
    </w:p>
    <w:p w14:paraId="2F939282" w14:textId="77777777" w:rsidR="006D480F" w:rsidRDefault="00D218DE" w:rsidP="006D480F">
      <w:pPr>
        <w:pStyle w:val="Ingenlista1"/>
      </w:pPr>
      <w:r>
        <w:t>Se AF-del.</w:t>
      </w:r>
    </w:p>
    <w:p w14:paraId="4B685A92" w14:textId="77777777" w:rsidR="006D480F" w:rsidRDefault="006D480F" w:rsidP="006D480F">
      <w:pPr>
        <w:pStyle w:val="Ingenlista1"/>
      </w:pPr>
    </w:p>
    <w:p w14:paraId="7D67689B" w14:textId="77777777" w:rsidR="006D480F" w:rsidRDefault="00D218DE" w:rsidP="006D480F">
      <w:pPr>
        <w:pStyle w:val="Rubrik2"/>
      </w:pPr>
      <w:r w:rsidRPr="00FD6A58">
        <w:rPr>
          <w:i w:val="0"/>
          <w:iCs w:val="0"/>
        </w:rPr>
        <w:t>YK</w:t>
      </w:r>
      <w:r>
        <w:tab/>
      </w:r>
      <w:r w:rsidRPr="00FD6A58">
        <w:rPr>
          <w:i w:val="0"/>
          <w:iCs w:val="0"/>
        </w:rPr>
        <w:t>UTBILDNING OCH INFORMATION</w:t>
      </w:r>
    </w:p>
    <w:p w14:paraId="0324ECC9" w14:textId="77777777" w:rsidR="006D480F" w:rsidRPr="003D3DFE" w:rsidRDefault="006D480F" w:rsidP="006D480F">
      <w:pPr>
        <w:pStyle w:val="Ingenlista1"/>
      </w:pPr>
    </w:p>
    <w:p w14:paraId="3A9C92D7" w14:textId="77777777" w:rsidR="006D480F" w:rsidRPr="001472E3" w:rsidRDefault="00D218DE" w:rsidP="006D480F">
      <w:pPr>
        <w:pStyle w:val="Ingenlista1"/>
        <w:ind w:hanging="1276"/>
      </w:pPr>
      <w:r w:rsidRPr="00CD04B3">
        <w:rPr>
          <w:rStyle w:val="Rubrik3Char"/>
        </w:rPr>
        <w:t>YKB.5</w:t>
      </w:r>
      <w:r w:rsidRPr="00CD04B3">
        <w:rPr>
          <w:rStyle w:val="Rubrik3Char"/>
        </w:rPr>
        <w:tab/>
        <w:t>Utbildning och information till drift- och underhållspersonal för vvs-, kyl-</w:t>
      </w:r>
      <w:r w:rsidRPr="001147E6">
        <w:rPr>
          <w:rStyle w:val="Rubrik3Char"/>
        </w:rPr>
        <w:t xml:space="preserve"> och processmedieinstallationer</w:t>
      </w:r>
    </w:p>
    <w:p w14:paraId="23BA2850" w14:textId="77777777" w:rsidR="006D480F" w:rsidRPr="00C5001A" w:rsidRDefault="00D218DE" w:rsidP="006D480F">
      <w:pPr>
        <w:pStyle w:val="Ingenlista1"/>
        <w:rPr>
          <w:rFonts w:ascii="Bradley Hand ITC" w:hAnsi="Bradley Hand ITC"/>
          <w:b/>
          <w:bCs/>
          <w:strike/>
          <w:sz w:val="28"/>
          <w:szCs w:val="28"/>
        </w:rPr>
      </w:pPr>
      <w:r w:rsidRPr="00C5001A">
        <w:t xml:space="preserve">Entreprenören ska utbilda och informerar beställarens drift- och underhållspersonal. </w:t>
      </w:r>
    </w:p>
    <w:p w14:paraId="37A94640" w14:textId="77777777" w:rsidR="006D480F" w:rsidRPr="00C5001A" w:rsidRDefault="00D218DE" w:rsidP="006D480F">
      <w:pPr>
        <w:pStyle w:val="Ingenlista1"/>
      </w:pPr>
      <w:r w:rsidRPr="00C5001A">
        <w:t>Tidpunkt för genomgång efter överenskommelse med beställaren.</w:t>
      </w:r>
    </w:p>
    <w:p w14:paraId="73F8E023" w14:textId="77777777" w:rsidR="006D480F" w:rsidRPr="007E1F45" w:rsidRDefault="006D480F" w:rsidP="006D480F">
      <w:pPr>
        <w:pStyle w:val="Ingenlista1"/>
      </w:pPr>
    </w:p>
    <w:p w14:paraId="2DBB8538" w14:textId="77777777" w:rsidR="006D480F" w:rsidRPr="007E1F45" w:rsidRDefault="00D218DE" w:rsidP="006D480F">
      <w:pPr>
        <w:pStyle w:val="Ingenlista1"/>
      </w:pPr>
      <w:r w:rsidRPr="00C5001A">
        <w:t xml:space="preserve">Beräknad tidsåtgång: ____ timmar </w:t>
      </w:r>
      <w:r w:rsidRPr="00C5001A">
        <w:rPr>
          <w:i/>
          <w:color w:val="0000FF"/>
        </w:rPr>
        <w:t>(ange tidsåtgång)</w:t>
      </w:r>
      <w:r w:rsidRPr="00C5001A">
        <w:rPr>
          <w:i/>
        </w:rPr>
        <w:t>.</w:t>
      </w:r>
    </w:p>
    <w:p w14:paraId="0DF27B68" w14:textId="77777777" w:rsidR="006D480F" w:rsidRPr="007E1F45" w:rsidRDefault="006D480F" w:rsidP="006D480F">
      <w:pPr>
        <w:pStyle w:val="Ingenlista1"/>
      </w:pPr>
    </w:p>
    <w:p w14:paraId="2A74F1E4" w14:textId="77777777" w:rsidR="006D480F" w:rsidRPr="007E1F45" w:rsidRDefault="00D218DE" w:rsidP="006D480F">
      <w:pPr>
        <w:pStyle w:val="Ingenlista1"/>
        <w:tabs>
          <w:tab w:val="left" w:pos="284"/>
          <w:tab w:val="left" w:pos="567"/>
        </w:tabs>
      </w:pPr>
      <w:r>
        <w:t>Informationen ska</w:t>
      </w:r>
      <w:r w:rsidRPr="007E1F45">
        <w:t xml:space="preserve"> bl.</w:t>
      </w:r>
      <w:r>
        <w:t xml:space="preserve"> </w:t>
      </w:r>
      <w:r w:rsidRPr="007E1F45">
        <w:t>a. innehålla:</w:t>
      </w:r>
    </w:p>
    <w:p w14:paraId="637078A4" w14:textId="77777777" w:rsidR="006D480F" w:rsidRPr="00AA34BD" w:rsidRDefault="00D218DE" w:rsidP="006D480F">
      <w:pPr>
        <w:pStyle w:val="punktlista1"/>
      </w:pPr>
      <w:r>
        <w:t>A</w:t>
      </w:r>
      <w:r w:rsidRPr="007E1F45">
        <w:t>nläggningens funk</w:t>
      </w:r>
      <w:r w:rsidRPr="007E1F45">
        <w:t>tion och utförande</w:t>
      </w:r>
      <w:r>
        <w:t>.</w:t>
      </w:r>
    </w:p>
    <w:p w14:paraId="6CD109FC" w14:textId="77777777" w:rsidR="006D480F" w:rsidRPr="00AA34BD" w:rsidRDefault="00D218DE" w:rsidP="006D480F">
      <w:pPr>
        <w:pStyle w:val="punktlista1"/>
      </w:pPr>
      <w:r>
        <w:t>S</w:t>
      </w:r>
      <w:r w:rsidRPr="007E1F45">
        <w:t>kötsel av ingående komponenter såsom:</w:t>
      </w:r>
    </w:p>
    <w:p w14:paraId="2A7903A8" w14:textId="77777777" w:rsidR="006D480F" w:rsidRPr="007E1F45" w:rsidRDefault="00D218DE" w:rsidP="006D480F">
      <w:pPr>
        <w:pStyle w:val="punktlista2"/>
      </w:pPr>
      <w:r>
        <w:t>Pumpar.</w:t>
      </w:r>
    </w:p>
    <w:p w14:paraId="7F8E084A" w14:textId="77777777" w:rsidR="006D480F" w:rsidRPr="007E1F45" w:rsidRDefault="00D218DE" w:rsidP="006D480F">
      <w:pPr>
        <w:pStyle w:val="punktlista2"/>
      </w:pPr>
      <w:r>
        <w:t>Värmeväxlare.</w:t>
      </w:r>
    </w:p>
    <w:p w14:paraId="06E0EAEF" w14:textId="77777777" w:rsidR="006D480F" w:rsidRPr="007E1F45" w:rsidRDefault="00D218DE" w:rsidP="006D480F">
      <w:pPr>
        <w:pStyle w:val="punktlista2"/>
      </w:pPr>
      <w:r>
        <w:t>Filter/luftrenare.</w:t>
      </w:r>
    </w:p>
    <w:p w14:paraId="7DA18399" w14:textId="77777777" w:rsidR="006D480F" w:rsidRDefault="00D218DE" w:rsidP="006D480F">
      <w:pPr>
        <w:pStyle w:val="punktlista2"/>
      </w:pPr>
      <w:r>
        <w:t>Mätenheter m. m.</w:t>
      </w:r>
    </w:p>
    <w:p w14:paraId="38428E4D" w14:textId="77777777" w:rsidR="006D480F" w:rsidRPr="00AA34BD" w:rsidRDefault="00D218DE" w:rsidP="006D480F">
      <w:pPr>
        <w:pStyle w:val="punktlista1"/>
      </w:pPr>
      <w:r>
        <w:t>P</w:t>
      </w:r>
      <w:r w:rsidRPr="007E1F45">
        <w:t>lacering av:</w:t>
      </w:r>
    </w:p>
    <w:p w14:paraId="6C59F46A" w14:textId="77777777" w:rsidR="006D480F" w:rsidRPr="007E1F45" w:rsidRDefault="00D218DE" w:rsidP="006D480F">
      <w:pPr>
        <w:pStyle w:val="punktlista2"/>
      </w:pPr>
      <w:r>
        <w:t>A</w:t>
      </w:r>
      <w:r w:rsidRPr="007E1F45">
        <w:t>vstängningsventiler, in</w:t>
      </w:r>
      <w:r>
        <w:t>justeringsventiler, styrventiler.</w:t>
      </w:r>
    </w:p>
    <w:p w14:paraId="52027B8C" w14:textId="77777777" w:rsidR="006D480F" w:rsidRPr="007E1F45" w:rsidRDefault="00D218DE" w:rsidP="006D480F">
      <w:pPr>
        <w:pStyle w:val="punktlista2"/>
      </w:pPr>
      <w:r>
        <w:t>Mätenheter.</w:t>
      </w:r>
    </w:p>
    <w:p w14:paraId="444A7935" w14:textId="77777777" w:rsidR="006D480F" w:rsidRDefault="00D218DE" w:rsidP="006D480F">
      <w:pPr>
        <w:pStyle w:val="punktlista2"/>
      </w:pPr>
      <w:r>
        <w:t>Inspektionsluckor m. m.</w:t>
      </w:r>
    </w:p>
    <w:p w14:paraId="7818CDCD" w14:textId="77777777" w:rsidR="006D480F" w:rsidRDefault="006D480F" w:rsidP="006D480F">
      <w:pPr>
        <w:pStyle w:val="punktlista2"/>
        <w:numPr>
          <w:ilvl w:val="0"/>
          <w:numId w:val="0"/>
        </w:numPr>
        <w:ind w:left="1661" w:hanging="357"/>
      </w:pPr>
    </w:p>
    <w:p w14:paraId="6A9C32B9" w14:textId="77777777" w:rsidR="006D480F" w:rsidRPr="00F31B08" w:rsidRDefault="00D218DE" w:rsidP="006D480F">
      <w:pPr>
        <w:pStyle w:val="Rubrik2"/>
        <w:rPr>
          <w:i w:val="0"/>
          <w:iCs w:val="0"/>
        </w:rPr>
      </w:pPr>
      <w:r w:rsidRPr="00B07A1B">
        <w:rPr>
          <w:rFonts w:eastAsia="Arial"/>
          <w:i w:val="0"/>
          <w:iCs w:val="0"/>
          <w:color w:val="FF0000"/>
        </w:rPr>
        <w:br w:type="page"/>
      </w:r>
      <w:r w:rsidRPr="00F31B08">
        <w:rPr>
          <w:rFonts w:eastAsia="Arial"/>
          <w:i w:val="0"/>
          <w:iCs w:val="0"/>
        </w:rPr>
        <w:lastRenderedPageBreak/>
        <w:t>YL</w:t>
      </w:r>
      <w:r w:rsidRPr="00F31B08">
        <w:rPr>
          <w:rFonts w:eastAsia="Arial"/>
          <w:i w:val="0"/>
          <w:iCs w:val="0"/>
        </w:rPr>
        <w:tab/>
        <w:t xml:space="preserve">ARBETEN EFTER </w:t>
      </w:r>
      <w:r w:rsidRPr="00F31B08">
        <w:rPr>
          <w:rFonts w:eastAsia="Arial"/>
          <w:i w:val="0"/>
          <w:iCs w:val="0"/>
        </w:rPr>
        <w:t>SLUTBESIKTNING</w:t>
      </w:r>
    </w:p>
    <w:p w14:paraId="0552C9CA" w14:textId="77777777" w:rsidR="006D480F" w:rsidRDefault="006D480F" w:rsidP="006D480F">
      <w:pPr>
        <w:pStyle w:val="Ingenlista1"/>
      </w:pPr>
    </w:p>
    <w:p w14:paraId="5413F10B" w14:textId="77777777" w:rsidR="006D480F" w:rsidRPr="001472E3" w:rsidRDefault="00D218DE" w:rsidP="006D480F">
      <w:pPr>
        <w:pStyle w:val="Ingenlista1"/>
        <w:ind w:hanging="1276"/>
      </w:pPr>
      <w:r w:rsidRPr="00F85949">
        <w:rPr>
          <w:rStyle w:val="Rubrik3Char"/>
        </w:rPr>
        <w:t>Y</w:t>
      </w:r>
      <w:r>
        <w:rPr>
          <w:rStyle w:val="Rubrik3Char"/>
        </w:rPr>
        <w:t>LC</w:t>
      </w:r>
      <w:r w:rsidRPr="00F85949">
        <w:rPr>
          <w:rStyle w:val="Rubrik3Char"/>
        </w:rPr>
        <w:t>.5</w:t>
      </w:r>
      <w:r w:rsidRPr="00F85949">
        <w:rPr>
          <w:rStyle w:val="Rubrik3Char"/>
        </w:rPr>
        <w:tab/>
      </w:r>
      <w:r>
        <w:rPr>
          <w:rStyle w:val="Rubrik3Char"/>
        </w:rPr>
        <w:t>S</w:t>
      </w:r>
      <w:r w:rsidRPr="00B443D7">
        <w:rPr>
          <w:rStyle w:val="Rubrik3Char"/>
        </w:rPr>
        <w:t>kötsel</w:t>
      </w:r>
      <w:r>
        <w:rPr>
          <w:rStyle w:val="Rubrik3Char"/>
        </w:rPr>
        <w:t>,</w:t>
      </w:r>
      <w:r w:rsidRPr="00B443D7">
        <w:rPr>
          <w:rStyle w:val="Rubrik3Char"/>
        </w:rPr>
        <w:t xml:space="preserve"> underhåll</w:t>
      </w:r>
      <w:r>
        <w:rPr>
          <w:rStyle w:val="Rubrik3Char"/>
        </w:rPr>
        <w:t xml:space="preserve"> o. d</w:t>
      </w:r>
      <w:r w:rsidRPr="00B443D7">
        <w:rPr>
          <w:rStyle w:val="Rubrik3Char"/>
        </w:rPr>
        <w:t xml:space="preserve"> av </w:t>
      </w:r>
      <w:r>
        <w:rPr>
          <w:rStyle w:val="Rubrik3Char"/>
        </w:rPr>
        <w:t>vvs</w:t>
      </w:r>
      <w:r w:rsidRPr="00B443D7">
        <w:rPr>
          <w:rStyle w:val="Rubrik3Char"/>
        </w:rPr>
        <w:t>-, kyl- och processmedieinstallationer</w:t>
      </w:r>
    </w:p>
    <w:p w14:paraId="1C1328B6" w14:textId="77777777" w:rsidR="006D480F" w:rsidRPr="001472E3" w:rsidRDefault="00D218DE" w:rsidP="006D480F">
      <w:pPr>
        <w:pStyle w:val="Ingenlista1"/>
      </w:pPr>
      <w:r w:rsidRPr="001472E3">
        <w:t>I entreprenaden ingår service av anläggningen under garantitiden.</w:t>
      </w:r>
    </w:p>
    <w:p w14:paraId="260D8F4F" w14:textId="77777777" w:rsidR="006D480F" w:rsidRDefault="006D480F" w:rsidP="006D480F">
      <w:pPr>
        <w:pStyle w:val="Ingenlista1"/>
      </w:pPr>
    </w:p>
    <w:p w14:paraId="713F7E39" w14:textId="77777777" w:rsidR="006D480F" w:rsidRPr="000C003A" w:rsidRDefault="00D218DE" w:rsidP="006D480F">
      <w:pPr>
        <w:pStyle w:val="Rubrik4"/>
        <w:rPr>
          <w:b w:val="0"/>
          <w:i/>
          <w:sz w:val="24"/>
        </w:rPr>
      </w:pPr>
      <w:r>
        <w:rPr>
          <w:b w:val="0"/>
          <w:i/>
          <w:sz w:val="24"/>
        </w:rPr>
        <w:t>Servicebesök</w:t>
      </w:r>
    </w:p>
    <w:p w14:paraId="2BDA3736" w14:textId="77777777" w:rsidR="006D480F" w:rsidRDefault="00D218DE" w:rsidP="006D480F">
      <w:pPr>
        <w:pStyle w:val="Ingenlista1"/>
      </w:pPr>
      <w:r>
        <w:t>S</w:t>
      </w:r>
      <w:r w:rsidRPr="003049C4">
        <w:t xml:space="preserve">ervicebesök </w:t>
      </w:r>
      <w:r>
        <w:t>ska omfatta</w:t>
      </w:r>
      <w:r w:rsidRPr="003049C4">
        <w:t xml:space="preserve"> tillsyn, funktionskont</w:t>
      </w:r>
      <w:r>
        <w:t xml:space="preserve">roll och förebyggande </w:t>
      </w:r>
      <w:r>
        <w:t>underhåll.</w:t>
      </w:r>
    </w:p>
    <w:p w14:paraId="6D84D8AC" w14:textId="77777777" w:rsidR="006D480F" w:rsidRDefault="006D480F" w:rsidP="006D480F">
      <w:pPr>
        <w:pStyle w:val="Ingenlista1"/>
      </w:pPr>
    </w:p>
    <w:p w14:paraId="1C793852" w14:textId="77777777" w:rsidR="006D480F" w:rsidRPr="00F31B08" w:rsidRDefault="00D218DE" w:rsidP="006D480F">
      <w:pPr>
        <w:pStyle w:val="Ingenlista1"/>
      </w:pPr>
      <w:r w:rsidRPr="00F31B08">
        <w:t xml:space="preserve">Stadsfastighetsförvaltningens checklista/protokoll ”Servicebesök för rör” ska användas. Dokumentet finns att ladda ner på TKA hemsidan, </w:t>
      </w:r>
      <w:hyperlink r:id="rId8" w:history="1">
        <w:r w:rsidRPr="00F31B08">
          <w:rPr>
            <w:rStyle w:val="Hyperlnk"/>
          </w:rPr>
          <w:t>www.goteborg.se/tka</w:t>
        </w:r>
      </w:hyperlink>
      <w:r w:rsidRPr="00F31B08">
        <w:t xml:space="preserve">, under </w:t>
      </w:r>
      <w:r w:rsidRPr="00F31B08">
        <w:t>fliken ”Servicebesök under garantitiden”.</w:t>
      </w:r>
    </w:p>
    <w:p w14:paraId="717262C0" w14:textId="77777777" w:rsidR="006D480F" w:rsidRPr="00F31B08" w:rsidRDefault="006D480F" w:rsidP="006D480F">
      <w:pPr>
        <w:pStyle w:val="Ingenlista1"/>
      </w:pPr>
    </w:p>
    <w:p w14:paraId="4C434C19" w14:textId="77777777" w:rsidR="006D480F" w:rsidRPr="00F31B08" w:rsidRDefault="00D218DE" w:rsidP="006D480F">
      <w:pPr>
        <w:pStyle w:val="Ingenlista1"/>
        <w:rPr>
          <w:bCs/>
          <w:iCs/>
        </w:rPr>
      </w:pPr>
      <w:r w:rsidRPr="00F31B08">
        <w:t xml:space="preserve">Skriftlig checklista/protokoll efter varje servicebesök med uppgift om utförda arbeten ska översändas till beställaren, via mejl </w:t>
      </w:r>
      <w:hyperlink r:id="rId9" w:history="1">
        <w:r w:rsidRPr="00F31B08">
          <w:rPr>
            <w:rStyle w:val="Hyperlnk"/>
            <w:szCs w:val="24"/>
          </w:rPr>
          <w:t>drift.energiinnemil</w:t>
        </w:r>
        <w:r w:rsidRPr="00F31B08">
          <w:rPr>
            <w:rStyle w:val="Hyperlnk"/>
            <w:szCs w:val="24"/>
          </w:rPr>
          <w:t>jo@stadsfast.goteborg.se</w:t>
        </w:r>
      </w:hyperlink>
      <w:r w:rsidRPr="00F31B08">
        <w:t xml:space="preserve"> inom två arbetsveckor efter respektive servicebesök. </w:t>
      </w:r>
      <w:r w:rsidRPr="00F31B08">
        <w:rPr>
          <w:bCs/>
          <w:iCs/>
        </w:rPr>
        <w:t xml:space="preserve">Av rapport ska klart framgå </w:t>
      </w:r>
      <w:r w:rsidRPr="00F31B08">
        <w:rPr>
          <w:bCs/>
        </w:rPr>
        <w:t>allt</w:t>
      </w:r>
      <w:r w:rsidRPr="00F31B08">
        <w:rPr>
          <w:bCs/>
          <w:iCs/>
        </w:rPr>
        <w:t xml:space="preserve"> som kontrollerats, även sådant som kontrollerats och befunnits vara utan anmärkning.</w:t>
      </w:r>
    </w:p>
    <w:p w14:paraId="4CCB27BC" w14:textId="77777777" w:rsidR="006D480F" w:rsidRPr="00F31B08" w:rsidRDefault="006D480F" w:rsidP="006D480F">
      <w:pPr>
        <w:pStyle w:val="Ingenlista1"/>
      </w:pPr>
    </w:p>
    <w:p w14:paraId="28C02A2B" w14:textId="77777777" w:rsidR="006D480F" w:rsidRPr="00F31B08" w:rsidRDefault="00D218DE" w:rsidP="006D480F">
      <w:pPr>
        <w:pStyle w:val="Ingenlista1"/>
      </w:pPr>
      <w:r w:rsidRPr="00F31B08">
        <w:t xml:space="preserve">Värmepumpsaggregat, med </w:t>
      </w:r>
      <w:r w:rsidRPr="00F31B08">
        <w:t>en köldmediemängd överstigande 3 kg, ska årligen läcksökas enligt köldmediekungörelsen.</w:t>
      </w:r>
    </w:p>
    <w:p w14:paraId="6F1E8969" w14:textId="77777777" w:rsidR="006D480F" w:rsidRPr="00F31B08" w:rsidRDefault="006D480F" w:rsidP="006D480F">
      <w:pPr>
        <w:pStyle w:val="Ingenlista1"/>
      </w:pPr>
    </w:p>
    <w:p w14:paraId="018A8087" w14:textId="77777777" w:rsidR="006D480F" w:rsidRPr="00F31B08" w:rsidRDefault="00D218DE" w:rsidP="006D480F">
      <w:pPr>
        <w:pStyle w:val="Ingenlista1"/>
      </w:pPr>
      <w:r w:rsidRPr="00F31B08">
        <w:t xml:space="preserve">Antal servicebesök och dess omfattning ska minst överensstämma med tillverkarens föreskrifter, dock ska minst två jämt över året fördelade servicebesök utföras. Sista </w:t>
      </w:r>
      <w:r w:rsidRPr="00F31B08">
        <w:t>servicebesöket ska ske senast en månad före garantitidens utgång.</w:t>
      </w:r>
    </w:p>
    <w:p w14:paraId="3971666D" w14:textId="77777777" w:rsidR="006D480F" w:rsidRPr="00F31B08" w:rsidRDefault="006D480F" w:rsidP="006D480F">
      <w:pPr>
        <w:pStyle w:val="Ingenlista1"/>
      </w:pPr>
    </w:p>
    <w:p w14:paraId="4E7343F5" w14:textId="77777777" w:rsidR="006D480F" w:rsidRDefault="00D218DE" w:rsidP="006D480F">
      <w:pPr>
        <w:pStyle w:val="Ingenlista1"/>
      </w:pPr>
      <w:r w:rsidRPr="00F31B08">
        <w:t xml:space="preserve">Beställaren ska skriftligen aviseras via mejl </w:t>
      </w:r>
      <w:hyperlink r:id="rId10" w:history="1">
        <w:r w:rsidRPr="00F31B08">
          <w:rPr>
            <w:rStyle w:val="Hyperlnk"/>
            <w:szCs w:val="24"/>
          </w:rPr>
          <w:t>drift.energiinnemiljo@stadsfast.goteborg.se</w:t>
        </w:r>
      </w:hyperlink>
      <w:r w:rsidRPr="00F31B08">
        <w:t xml:space="preserve"> för överenskommelse om tidpunkt för servicebesök minst två arbetsveckor (tio arbetsdagar) före varje servicebesök för att beredas tillfälle att närvara vid servicebesöken.</w:t>
      </w:r>
      <w:r>
        <w:t xml:space="preserve"> </w:t>
      </w:r>
    </w:p>
    <w:p w14:paraId="3702E393" w14:textId="77777777" w:rsidR="006D480F" w:rsidRDefault="006D480F" w:rsidP="006D480F">
      <w:pPr>
        <w:pStyle w:val="Ingenlista1"/>
      </w:pPr>
    </w:p>
    <w:p w14:paraId="04E14284" w14:textId="77777777" w:rsidR="006D480F" w:rsidRPr="001472E3" w:rsidRDefault="006D480F" w:rsidP="006D480F">
      <w:pPr>
        <w:pStyle w:val="Ingenlista1"/>
        <w:ind w:hanging="1276"/>
      </w:pPr>
      <w:bookmarkStart w:id="6" w:name="_Hlk132123634"/>
    </w:p>
    <w:bookmarkEnd w:id="6"/>
    <w:p w14:paraId="50C179B3" w14:textId="77777777" w:rsidR="006D480F" w:rsidRPr="001F1A34" w:rsidRDefault="006D480F" w:rsidP="006D480F">
      <w:pPr>
        <w:pStyle w:val="Ingenlista1"/>
      </w:pPr>
    </w:p>
    <w:p w14:paraId="2966A743" w14:textId="77777777" w:rsidR="00D53E7F" w:rsidRPr="006D480F" w:rsidRDefault="00D53E7F" w:rsidP="006D480F">
      <w:pPr>
        <w:pStyle w:val="Ingenlista1"/>
      </w:pPr>
    </w:p>
    <w:sectPr w:rsidR="00D53E7F" w:rsidRPr="006D480F" w:rsidSect="00D53E7F">
      <w:headerReference w:type="default" r:id="rId11"/>
      <w:footerReference w:type="default" r:id="rId12"/>
      <w:pgSz w:w="11907" w:h="16840" w:code="9"/>
      <w:pgMar w:top="182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7E41C" w14:textId="77777777" w:rsidR="00E3396C" w:rsidRDefault="00D218DE">
      <w:pPr>
        <w:pStyle w:val="Ingenlista1"/>
      </w:pPr>
      <w:r>
        <w:separator/>
      </w:r>
    </w:p>
    <w:p w14:paraId="05B6CE8E" w14:textId="77777777" w:rsidR="00E3396C" w:rsidRDefault="00E3396C">
      <w:pPr>
        <w:pStyle w:val="Ingenlista1"/>
      </w:pPr>
    </w:p>
    <w:p w14:paraId="511EE2E5" w14:textId="77777777" w:rsidR="00E3396C" w:rsidRDefault="00E3396C">
      <w:pPr>
        <w:pStyle w:val="Ingenlista1"/>
      </w:pPr>
    </w:p>
  </w:endnote>
  <w:endnote w:type="continuationSeparator" w:id="0">
    <w:p w14:paraId="17C5F46B" w14:textId="77777777" w:rsidR="00E3396C" w:rsidRDefault="00D218DE">
      <w:pPr>
        <w:pStyle w:val="Ingenlista1"/>
      </w:pPr>
      <w:r>
        <w:continuationSeparator/>
      </w:r>
    </w:p>
    <w:p w14:paraId="203E612C" w14:textId="77777777" w:rsidR="00E3396C" w:rsidRDefault="00E3396C">
      <w:pPr>
        <w:pStyle w:val="Ingenlista1"/>
      </w:pPr>
    </w:p>
    <w:p w14:paraId="1422A696" w14:textId="77777777" w:rsidR="00E3396C" w:rsidRDefault="00E3396C">
      <w:pPr>
        <w:pStyle w:val="Ingenlista1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8208"/>
      <w:gridCol w:w="831"/>
    </w:tblGrid>
    <w:tr w:rsidR="00094F0B" w14:paraId="450EB01A" w14:textId="77777777" w:rsidTr="00D53E7F">
      <w:trPr>
        <w:cantSplit/>
        <w:trHeight w:val="181"/>
      </w:trPr>
      <w:tc>
        <w:tcPr>
          <w:tcW w:w="8208" w:type="dxa"/>
          <w:tcBorders>
            <w:top w:val="nil"/>
          </w:tcBorders>
          <w:vAlign w:val="center"/>
        </w:tcPr>
        <w:p w14:paraId="4282CDA4" w14:textId="77777777" w:rsidR="00585613" w:rsidRPr="00E91A78" w:rsidRDefault="00D218DE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eastAsia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Dokumentansvarig: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Tove Janzon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Fastställare: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Lars Mauritzson</w:t>
          </w:r>
          <w:r w:rsidRPr="00E91A78">
            <w:rPr>
              <w:rFonts w:ascii="Arial" w:hAnsi="Arial" w:cs="Arial"/>
              <w:sz w:val="16"/>
              <w:szCs w:val="16"/>
              <w:lang w:val="sv-SE"/>
            </w:rPr>
            <w:t xml:space="preserve"> </w:t>
          </w: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Fastställt: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 2024-01-12</w:t>
          </w:r>
        </w:p>
      </w:tc>
      <w:tc>
        <w:tcPr>
          <w:tcW w:w="831" w:type="dxa"/>
          <w:vMerge w:val="restart"/>
          <w:tcBorders>
            <w:top w:val="nil"/>
          </w:tcBorders>
        </w:tcPr>
        <w:p w14:paraId="2F17F494" w14:textId="77777777" w:rsidR="00585613" w:rsidRPr="00E91A78" w:rsidRDefault="00D218DE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sz w:val="22"/>
              <w:szCs w:val="22"/>
            </w:rPr>
          </w:pPr>
          <w:r w:rsidRPr="00E91A78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eastAsia="Arial" w:hAnsi="Arial" w:cs="Arial"/>
              <w:sz w:val="22"/>
              <w:szCs w:val="22"/>
            </w:rPr>
            <w:instrText xml:space="preserve"> PAGE </w:instrTex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eastAsia="Arial" w:hAnsi="Arial" w:cs="Arial"/>
              <w:sz w:val="22"/>
              <w:szCs w:val="22"/>
            </w:rPr>
            <w:t>10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eastAsia="Arial" w:hAnsi="Arial" w:cs="Arial"/>
              <w:sz w:val="22"/>
              <w:szCs w:val="22"/>
            </w:rPr>
            <w:t xml:space="preserve"> (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begin"/>
          </w:r>
          <w:r w:rsidRPr="00E91A78">
            <w:rPr>
              <w:rFonts w:ascii="Arial" w:eastAsia="Arial" w:hAnsi="Arial" w:cs="Arial"/>
              <w:sz w:val="22"/>
              <w:szCs w:val="22"/>
            </w:rPr>
            <w:instrText xml:space="preserve"> NUMPAGES </w:instrTex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separate"/>
          </w:r>
          <w:r w:rsidRPr="00E91A78">
            <w:rPr>
              <w:rFonts w:ascii="Arial" w:eastAsia="Arial" w:hAnsi="Arial" w:cs="Arial"/>
              <w:sz w:val="22"/>
              <w:szCs w:val="22"/>
            </w:rPr>
            <w:t>10</w:t>
          </w:r>
          <w:r w:rsidRPr="00E91A78">
            <w:rPr>
              <w:rFonts w:ascii="Arial" w:eastAsia="Arial" w:hAnsi="Arial" w:cs="Arial"/>
              <w:sz w:val="22"/>
              <w:szCs w:val="22"/>
            </w:rPr>
            <w:fldChar w:fldCharType="end"/>
          </w:r>
          <w:r w:rsidRPr="00E91A78">
            <w:rPr>
              <w:rFonts w:ascii="Arial" w:eastAsia="Arial" w:hAnsi="Arial" w:cs="Arial"/>
              <w:sz w:val="22"/>
              <w:szCs w:val="22"/>
            </w:rPr>
            <w:t>)</w:t>
          </w:r>
        </w:p>
      </w:tc>
    </w:tr>
    <w:tr w:rsidR="00094F0B" w14:paraId="202B79CC" w14:textId="77777777" w:rsidTr="00D53E7F">
      <w:trPr>
        <w:cantSplit/>
        <w:trHeight w:val="170"/>
      </w:trPr>
      <w:tc>
        <w:tcPr>
          <w:tcW w:w="8208" w:type="dxa"/>
          <w:vAlign w:val="center"/>
        </w:tcPr>
        <w:p w14:paraId="5F86A338" w14:textId="77777777" w:rsidR="00585613" w:rsidRPr="00736AC6" w:rsidRDefault="00D218DE">
          <w:pPr>
            <w:pStyle w:val="Sidfot"/>
            <w:tabs>
              <w:tab w:val="clear" w:pos="8640"/>
              <w:tab w:val="right" w:pos="7939"/>
            </w:tabs>
            <w:ind w:right="-108"/>
            <w:rPr>
              <w:rFonts w:ascii="Arial" w:eastAsia="Arial" w:hAnsi="Arial" w:cs="Arial"/>
              <w:sz w:val="14"/>
              <w:szCs w:val="14"/>
              <w:lang w:val="sv-SE"/>
            </w:rPr>
          </w:pPr>
          <w:r w:rsidRPr="00E91A78">
            <w:rPr>
              <w:rFonts w:ascii="Arial" w:hAnsi="Arial" w:cs="Arial"/>
              <w:b/>
              <w:sz w:val="14"/>
              <w:szCs w:val="14"/>
              <w:lang w:val="sv-SE"/>
            </w:rPr>
            <w:t>Dokument-id: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 xml:space="preserve"> RA-1860-v.14.0 </w:t>
          </w:r>
          <w:r>
            <w:rPr>
              <w:rFonts w:ascii="Arial" w:hAnsi="Arial" w:cs="Arial"/>
              <w:sz w:val="14"/>
              <w:szCs w:val="14"/>
              <w:lang w:val="sv-SE"/>
            </w:rPr>
            <w:t xml:space="preserve">Rörsystem - </w:t>
          </w:r>
          <w:r w:rsidRPr="00E91A78">
            <w:rPr>
              <w:rFonts w:ascii="Arial" w:hAnsi="Arial" w:cs="Arial"/>
              <w:sz w:val="14"/>
              <w:szCs w:val="14"/>
              <w:lang w:val="sv-SE"/>
            </w:rPr>
            <w:t>Kap. Y Märkning, kontroll, dokumentation</w:t>
          </w:r>
        </w:p>
      </w:tc>
      <w:tc>
        <w:tcPr>
          <w:tcW w:w="831" w:type="dxa"/>
          <w:vMerge/>
        </w:tcPr>
        <w:p w14:paraId="4B308A03" w14:textId="77777777" w:rsidR="00585613" w:rsidRPr="00506516" w:rsidRDefault="00585613">
          <w:pPr>
            <w:pStyle w:val="Sidfot"/>
            <w:tabs>
              <w:tab w:val="clear" w:pos="8640"/>
              <w:tab w:val="right" w:pos="7939"/>
            </w:tabs>
            <w:ind w:right="-108"/>
            <w:jc w:val="right"/>
            <w:rPr>
              <w:rFonts w:ascii="Arial" w:eastAsia="Arial" w:hAnsi="Arial" w:cs="Arial"/>
              <w:b/>
              <w:sz w:val="14"/>
              <w:szCs w:val="14"/>
              <w:lang w:val="sv-SE"/>
            </w:rPr>
          </w:pPr>
        </w:p>
      </w:tc>
    </w:tr>
  </w:tbl>
  <w:p w14:paraId="3EEC3F62" w14:textId="77777777" w:rsidR="00585613" w:rsidRPr="00776E14" w:rsidRDefault="00585613">
    <w:pPr>
      <w:pStyle w:val="Sidfot"/>
      <w:rPr>
        <w:sz w:val="2"/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5983" w14:textId="77777777" w:rsidR="00E3396C" w:rsidRDefault="00D218DE">
      <w:pPr>
        <w:pStyle w:val="Ingenlista1"/>
      </w:pPr>
      <w:r>
        <w:separator/>
      </w:r>
    </w:p>
    <w:p w14:paraId="4FE5A8CB" w14:textId="77777777" w:rsidR="00E3396C" w:rsidRDefault="00E3396C">
      <w:pPr>
        <w:pStyle w:val="Ingenlista1"/>
      </w:pPr>
    </w:p>
    <w:p w14:paraId="3889420C" w14:textId="77777777" w:rsidR="00E3396C" w:rsidRDefault="00E3396C">
      <w:pPr>
        <w:pStyle w:val="Ingenlista1"/>
      </w:pPr>
    </w:p>
  </w:footnote>
  <w:footnote w:type="continuationSeparator" w:id="0">
    <w:p w14:paraId="1278827D" w14:textId="77777777" w:rsidR="00E3396C" w:rsidRDefault="00D218DE">
      <w:pPr>
        <w:pStyle w:val="Ingenlista1"/>
      </w:pPr>
      <w:r>
        <w:continuationSeparator/>
      </w:r>
    </w:p>
    <w:p w14:paraId="3432B04E" w14:textId="77777777" w:rsidR="00E3396C" w:rsidRDefault="00E3396C">
      <w:pPr>
        <w:pStyle w:val="Ingenlista1"/>
      </w:pPr>
    </w:p>
    <w:p w14:paraId="17A27156" w14:textId="77777777" w:rsidR="00E3396C" w:rsidRDefault="00E3396C">
      <w:pPr>
        <w:pStyle w:val="Ingenlista1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1791" w14:textId="3070963E" w:rsidR="00585613" w:rsidRDefault="00D218DE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1FB656" wp14:editId="7B2E0B33">
          <wp:simplePos x="0" y="0"/>
          <wp:positionH relativeFrom="column">
            <wp:posOffset>-341630</wp:posOffset>
          </wp:positionH>
          <wp:positionV relativeFrom="paragraph">
            <wp:posOffset>-208915</wp:posOffset>
          </wp:positionV>
          <wp:extent cx="1682750" cy="575310"/>
          <wp:effectExtent l="0" t="0" r="0" b="0"/>
          <wp:wrapNone/>
          <wp:docPr id="1025" name="Bildobjekt 2" descr="logo&#10;&#10;Göteborgs Stad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 descr="logo&#10;&#10;Göteborgs Stads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8E076A" w14:textId="77777777" w:rsidR="00585613" w:rsidRDefault="00585613">
    <w:pPr>
      <w:pStyle w:val="Ingenlista1"/>
    </w:pPr>
  </w:p>
  <w:p w14:paraId="37BF6385" w14:textId="77777777" w:rsidR="00585613" w:rsidRDefault="00585613">
    <w:pPr>
      <w:pStyle w:val="Ingenlista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4FB"/>
    <w:multiLevelType w:val="hybridMultilevel"/>
    <w:tmpl w:val="F16440EC"/>
    <w:lvl w:ilvl="0" w:tplc="A63CC926">
      <w:start w:val="1"/>
      <w:numFmt w:val="decimal"/>
      <w:lvlText w:val="%1."/>
      <w:lvlJc w:val="left"/>
      <w:pPr>
        <w:ind w:left="720" w:hanging="360"/>
      </w:pPr>
    </w:lvl>
    <w:lvl w:ilvl="1" w:tplc="4D808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4492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04DB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066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25E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BC2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28D9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BE48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E46F4"/>
    <w:multiLevelType w:val="hybridMultilevel"/>
    <w:tmpl w:val="9C18CA10"/>
    <w:lvl w:ilvl="0" w:tplc="C04A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E98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C52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76C6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9AA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E057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238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A4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EEEC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5B50"/>
    <w:multiLevelType w:val="hybridMultilevel"/>
    <w:tmpl w:val="CF3CDBB6"/>
    <w:lvl w:ilvl="0" w:tplc="75AE1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082D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1ADF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43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A26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0E71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08F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AA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9ED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495765"/>
    <w:multiLevelType w:val="hybridMultilevel"/>
    <w:tmpl w:val="0536273E"/>
    <w:lvl w:ilvl="0" w:tplc="EDEC0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284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E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F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F6B6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3001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3A30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6C1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308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77F9"/>
    <w:multiLevelType w:val="hybridMultilevel"/>
    <w:tmpl w:val="B0785BFE"/>
    <w:lvl w:ilvl="0" w:tplc="CC009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6AC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7E2E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4AF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0A5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66FB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26C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A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FC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3669D"/>
    <w:multiLevelType w:val="hybridMultilevel"/>
    <w:tmpl w:val="D186A6FC"/>
    <w:lvl w:ilvl="0" w:tplc="349006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11815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3CA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0A5C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0A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6EFE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C2E4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4E9B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7642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2A428C"/>
    <w:multiLevelType w:val="hybridMultilevel"/>
    <w:tmpl w:val="9D2E72FE"/>
    <w:lvl w:ilvl="0" w:tplc="7A7A08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B61261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1208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CD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A0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1E5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623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487D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E0D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66C89"/>
    <w:multiLevelType w:val="hybridMultilevel"/>
    <w:tmpl w:val="99799376"/>
    <w:lvl w:ilvl="0" w:tplc="CDB2A252">
      <w:start w:val="1"/>
      <w:numFmt w:val="bullet"/>
      <w:pStyle w:val="punktlista1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  <w:lvl w:ilvl="1" w:tplc="9DFEA5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hint="default"/>
      </w:rPr>
    </w:lvl>
    <w:lvl w:ilvl="2" w:tplc="3E0CE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hint="default"/>
      </w:rPr>
    </w:lvl>
    <w:lvl w:ilvl="3" w:tplc="D37CB9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hint="default"/>
      </w:rPr>
    </w:lvl>
    <w:lvl w:ilvl="4" w:tplc="CD466B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hint="default"/>
      </w:rPr>
    </w:lvl>
    <w:lvl w:ilvl="5" w:tplc="EA9E3F6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hint="default"/>
      </w:rPr>
    </w:lvl>
    <w:lvl w:ilvl="6" w:tplc="2B2479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hint="default"/>
      </w:rPr>
    </w:lvl>
    <w:lvl w:ilvl="7" w:tplc="4DA8A0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hint="default"/>
      </w:rPr>
    </w:lvl>
    <w:lvl w:ilvl="8" w:tplc="BE94E90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hint="default"/>
      </w:rPr>
    </w:lvl>
  </w:abstractNum>
  <w:abstractNum w:abstractNumId="8" w15:restartNumberingAfterBreak="0">
    <w:nsid w:val="66866C8A"/>
    <w:multiLevelType w:val="hybridMultilevel"/>
    <w:tmpl w:val="99799375"/>
    <w:lvl w:ilvl="0" w:tplc="F7EC9EDE">
      <w:start w:val="1"/>
      <w:numFmt w:val="bullet"/>
      <w:pStyle w:val="punktlista2"/>
      <w:lvlText w:val="o"/>
      <w:lvlJc w:val="left"/>
      <w:pPr>
        <w:tabs>
          <w:tab w:val="num" w:pos="1664"/>
        </w:tabs>
        <w:ind w:left="1664" w:hanging="360"/>
      </w:pPr>
      <w:rPr>
        <w:rFonts w:ascii="Courier New" w:eastAsia="Courier New" w:hAnsi="Courier New" w:hint="default"/>
        <w:color w:val="auto"/>
      </w:rPr>
    </w:lvl>
    <w:lvl w:ilvl="1" w:tplc="261C5952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eastAsia="Symbol" w:hAnsi="Symbol" w:hint="default"/>
        <w:color w:val="auto"/>
      </w:rPr>
    </w:lvl>
    <w:lvl w:ilvl="2" w:tplc="F67CA90A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eastAsia="Wingdings" w:hAnsi="Wingdings" w:hint="default"/>
      </w:rPr>
    </w:lvl>
    <w:lvl w:ilvl="3" w:tplc="50E4CEFE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eastAsia="Symbol" w:hAnsi="Symbol" w:hint="default"/>
      </w:rPr>
    </w:lvl>
    <w:lvl w:ilvl="4" w:tplc="87903C70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eastAsia="Courier New" w:hAnsi="Courier New" w:hint="default"/>
      </w:rPr>
    </w:lvl>
    <w:lvl w:ilvl="5" w:tplc="0F08EF5E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eastAsia="Wingdings" w:hAnsi="Wingdings" w:hint="default"/>
      </w:rPr>
    </w:lvl>
    <w:lvl w:ilvl="6" w:tplc="9A9E4472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eastAsia="Symbol" w:hAnsi="Symbol" w:hint="default"/>
      </w:rPr>
    </w:lvl>
    <w:lvl w:ilvl="7" w:tplc="3352472C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eastAsia="Courier New" w:hAnsi="Courier New" w:hint="default"/>
      </w:rPr>
    </w:lvl>
    <w:lvl w:ilvl="8" w:tplc="E340B3F8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eastAsia="Wingdings" w:hAnsi="Wingdings" w:hint="default"/>
      </w:rPr>
    </w:lvl>
  </w:abstractNum>
  <w:abstractNum w:abstractNumId="9" w15:restartNumberingAfterBreak="0">
    <w:nsid w:val="66866C8B"/>
    <w:multiLevelType w:val="hybridMultilevel"/>
    <w:tmpl w:val="99799374"/>
    <w:lvl w:ilvl="0" w:tplc="8BA2525E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3840547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B46AFCEC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98FA1612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0172E3D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0C986366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ABEABBFE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80B64CE4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2ED046B2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0" w15:restartNumberingAfterBreak="0">
    <w:nsid w:val="66866C8C"/>
    <w:multiLevelType w:val="hybridMultilevel"/>
    <w:tmpl w:val="99799373"/>
    <w:lvl w:ilvl="0" w:tplc="7818CE2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88CD6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86A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08D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B46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AE3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298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84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8A60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66C8D"/>
    <w:multiLevelType w:val="hybridMultilevel"/>
    <w:tmpl w:val="99799372"/>
    <w:lvl w:ilvl="0" w:tplc="D4263B2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eastAsia="Symbol" w:hAnsi="Symbol" w:hint="default"/>
      </w:rPr>
    </w:lvl>
    <w:lvl w:ilvl="1" w:tplc="CAAA6430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DA1E6486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F4945D80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91C81CFA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F382CB4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779CFD5C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6F8853D4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4DC053DA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12" w15:restartNumberingAfterBreak="0">
    <w:nsid w:val="66866C8E"/>
    <w:multiLevelType w:val="hybridMultilevel"/>
    <w:tmpl w:val="99799371"/>
    <w:lvl w:ilvl="0" w:tplc="E4DC7662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28D28BDC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171AAD3A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FEF23992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DFC66DF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27B23004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76A6532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363ACEAA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FADA3344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abstractNum w:abstractNumId="13" w15:restartNumberingAfterBreak="0">
    <w:nsid w:val="66866C8F"/>
    <w:multiLevelType w:val="hybridMultilevel"/>
    <w:tmpl w:val="99799370"/>
    <w:lvl w:ilvl="0" w:tplc="1BC23F34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227A1866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 w:hint="default"/>
      </w:rPr>
    </w:lvl>
    <w:lvl w:ilvl="2" w:tplc="6A06E4B0">
      <w:start w:val="1"/>
      <w:numFmt w:val="bullet"/>
      <w:lvlText w:val=""/>
      <w:lvlJc w:val="left"/>
      <w:pPr>
        <w:ind w:left="1800" w:hanging="360"/>
      </w:pPr>
      <w:rPr>
        <w:rFonts w:ascii="Wingdings" w:eastAsia="Wingdings" w:hAnsi="Wingdings" w:hint="default"/>
      </w:rPr>
    </w:lvl>
    <w:lvl w:ilvl="3" w:tplc="F5ECEEB0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</w:rPr>
    </w:lvl>
    <w:lvl w:ilvl="4" w:tplc="63EE2180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 w:hint="default"/>
      </w:rPr>
    </w:lvl>
    <w:lvl w:ilvl="5" w:tplc="AE8238E2">
      <w:start w:val="1"/>
      <w:numFmt w:val="bullet"/>
      <w:lvlText w:val=""/>
      <w:lvlJc w:val="left"/>
      <w:pPr>
        <w:ind w:left="3960" w:hanging="360"/>
      </w:pPr>
      <w:rPr>
        <w:rFonts w:ascii="Wingdings" w:eastAsia="Wingdings" w:hAnsi="Wingdings" w:hint="default"/>
      </w:rPr>
    </w:lvl>
    <w:lvl w:ilvl="6" w:tplc="A24E3206">
      <w:start w:val="1"/>
      <w:numFmt w:val="bullet"/>
      <w:lvlText w:val=""/>
      <w:lvlJc w:val="left"/>
      <w:pPr>
        <w:ind w:left="4680" w:hanging="360"/>
      </w:pPr>
      <w:rPr>
        <w:rFonts w:ascii="Symbol" w:eastAsia="Symbol" w:hAnsi="Symbol" w:hint="default"/>
      </w:rPr>
    </w:lvl>
    <w:lvl w:ilvl="7" w:tplc="8C7ABD3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 w:hint="default"/>
      </w:rPr>
    </w:lvl>
    <w:lvl w:ilvl="8" w:tplc="65C49ED4">
      <w:start w:val="1"/>
      <w:numFmt w:val="bullet"/>
      <w:lvlText w:val=""/>
      <w:lvlJc w:val="left"/>
      <w:pPr>
        <w:ind w:left="6120" w:hanging="360"/>
      </w:pPr>
      <w:rPr>
        <w:rFonts w:ascii="Wingdings" w:eastAsia="Wingdings" w:hAnsi="Wingdings" w:hint="default"/>
      </w:rPr>
    </w:lvl>
  </w:abstractNum>
  <w:num w:numId="1" w16cid:durableId="76445750">
    <w:abstractNumId w:val="7"/>
  </w:num>
  <w:num w:numId="2" w16cid:durableId="205607880">
    <w:abstractNumId w:val="8"/>
  </w:num>
  <w:num w:numId="3" w16cid:durableId="642083334">
    <w:abstractNumId w:val="9"/>
  </w:num>
  <w:num w:numId="4" w16cid:durableId="800735234">
    <w:abstractNumId w:val="10"/>
  </w:num>
  <w:num w:numId="5" w16cid:durableId="1600528608">
    <w:abstractNumId w:val="11"/>
  </w:num>
  <w:num w:numId="6" w16cid:durableId="776409663">
    <w:abstractNumId w:val="12"/>
  </w:num>
  <w:num w:numId="7" w16cid:durableId="1324773908">
    <w:abstractNumId w:val="13"/>
  </w:num>
  <w:num w:numId="8" w16cid:durableId="20979449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8967756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272532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24699897">
    <w:abstractNumId w:val="0"/>
  </w:num>
  <w:num w:numId="12" w16cid:durableId="131872838">
    <w:abstractNumId w:val="1"/>
  </w:num>
  <w:num w:numId="13" w16cid:durableId="235669325">
    <w:abstractNumId w:val="3"/>
  </w:num>
  <w:num w:numId="14" w16cid:durableId="454178445">
    <w:abstractNumId w:val="2"/>
  </w:num>
  <w:num w:numId="15" w16cid:durableId="460416852">
    <w:abstractNumId w:val="6"/>
  </w:num>
  <w:num w:numId="16" w16cid:durableId="1917781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D7"/>
    <w:rsid w:val="000215F6"/>
    <w:rsid w:val="00026001"/>
    <w:rsid w:val="00073824"/>
    <w:rsid w:val="00082607"/>
    <w:rsid w:val="0008470E"/>
    <w:rsid w:val="000873BA"/>
    <w:rsid w:val="00094F0B"/>
    <w:rsid w:val="000B138A"/>
    <w:rsid w:val="000C003A"/>
    <w:rsid w:val="000C601A"/>
    <w:rsid w:val="000D6274"/>
    <w:rsid w:val="000F2C2A"/>
    <w:rsid w:val="000F2C81"/>
    <w:rsid w:val="00100CE5"/>
    <w:rsid w:val="001147E6"/>
    <w:rsid w:val="001336CC"/>
    <w:rsid w:val="001472E3"/>
    <w:rsid w:val="00174EFE"/>
    <w:rsid w:val="0018484B"/>
    <w:rsid w:val="001C208C"/>
    <w:rsid w:val="001D46DA"/>
    <w:rsid w:val="001D4C87"/>
    <w:rsid w:val="001E1A1B"/>
    <w:rsid w:val="001F0B42"/>
    <w:rsid w:val="001F1A34"/>
    <w:rsid w:val="002140B9"/>
    <w:rsid w:val="00255888"/>
    <w:rsid w:val="00270683"/>
    <w:rsid w:val="00272EE6"/>
    <w:rsid w:val="00281C8E"/>
    <w:rsid w:val="002A3726"/>
    <w:rsid w:val="002B5528"/>
    <w:rsid w:val="002D1EDB"/>
    <w:rsid w:val="002D3241"/>
    <w:rsid w:val="002D5BD2"/>
    <w:rsid w:val="002D6E7A"/>
    <w:rsid w:val="003049C4"/>
    <w:rsid w:val="00306FAB"/>
    <w:rsid w:val="00311CDE"/>
    <w:rsid w:val="0031312E"/>
    <w:rsid w:val="00315005"/>
    <w:rsid w:val="00322269"/>
    <w:rsid w:val="00331DAD"/>
    <w:rsid w:val="0033447B"/>
    <w:rsid w:val="00342164"/>
    <w:rsid w:val="0036414B"/>
    <w:rsid w:val="00366BDA"/>
    <w:rsid w:val="0038531B"/>
    <w:rsid w:val="003A33A0"/>
    <w:rsid w:val="003D3DFE"/>
    <w:rsid w:val="003D46C2"/>
    <w:rsid w:val="003E423E"/>
    <w:rsid w:val="003E77AD"/>
    <w:rsid w:val="003F01B3"/>
    <w:rsid w:val="00400662"/>
    <w:rsid w:val="00406B05"/>
    <w:rsid w:val="00436B21"/>
    <w:rsid w:val="00470061"/>
    <w:rsid w:val="004721CE"/>
    <w:rsid w:val="00496F13"/>
    <w:rsid w:val="004A2138"/>
    <w:rsid w:val="004B422C"/>
    <w:rsid w:val="004D26E3"/>
    <w:rsid w:val="004D3EC3"/>
    <w:rsid w:val="004E2584"/>
    <w:rsid w:val="00502C49"/>
    <w:rsid w:val="00506516"/>
    <w:rsid w:val="00510F50"/>
    <w:rsid w:val="0052161C"/>
    <w:rsid w:val="005416A4"/>
    <w:rsid w:val="005706F9"/>
    <w:rsid w:val="00571857"/>
    <w:rsid w:val="0057186B"/>
    <w:rsid w:val="00582B89"/>
    <w:rsid w:val="00585613"/>
    <w:rsid w:val="00592801"/>
    <w:rsid w:val="00597375"/>
    <w:rsid w:val="005A18A7"/>
    <w:rsid w:val="005B132E"/>
    <w:rsid w:val="005B1796"/>
    <w:rsid w:val="005C7611"/>
    <w:rsid w:val="005D2839"/>
    <w:rsid w:val="005D3987"/>
    <w:rsid w:val="005D4833"/>
    <w:rsid w:val="005E2944"/>
    <w:rsid w:val="005F17F4"/>
    <w:rsid w:val="005F3AEE"/>
    <w:rsid w:val="00605862"/>
    <w:rsid w:val="0063528D"/>
    <w:rsid w:val="00641250"/>
    <w:rsid w:val="00650DC9"/>
    <w:rsid w:val="00655E56"/>
    <w:rsid w:val="006628D3"/>
    <w:rsid w:val="00685050"/>
    <w:rsid w:val="0068588D"/>
    <w:rsid w:val="006A321F"/>
    <w:rsid w:val="006D480F"/>
    <w:rsid w:val="006F65A2"/>
    <w:rsid w:val="00724014"/>
    <w:rsid w:val="00724D55"/>
    <w:rsid w:val="0073680A"/>
    <w:rsid w:val="00736AC6"/>
    <w:rsid w:val="00774F6D"/>
    <w:rsid w:val="00776E14"/>
    <w:rsid w:val="0078388E"/>
    <w:rsid w:val="00794C13"/>
    <w:rsid w:val="00797898"/>
    <w:rsid w:val="007C2CDB"/>
    <w:rsid w:val="007D6955"/>
    <w:rsid w:val="007E1F45"/>
    <w:rsid w:val="007E7983"/>
    <w:rsid w:val="007E7BBC"/>
    <w:rsid w:val="007E7CD1"/>
    <w:rsid w:val="00800BB6"/>
    <w:rsid w:val="0080562E"/>
    <w:rsid w:val="00825DCE"/>
    <w:rsid w:val="008530CA"/>
    <w:rsid w:val="00854E9B"/>
    <w:rsid w:val="008843E6"/>
    <w:rsid w:val="008A4BFE"/>
    <w:rsid w:val="008C7A5A"/>
    <w:rsid w:val="008F298F"/>
    <w:rsid w:val="009128DA"/>
    <w:rsid w:val="00914DD7"/>
    <w:rsid w:val="009225A3"/>
    <w:rsid w:val="009534AD"/>
    <w:rsid w:val="0097344D"/>
    <w:rsid w:val="00976963"/>
    <w:rsid w:val="00982B43"/>
    <w:rsid w:val="00991D4B"/>
    <w:rsid w:val="009D2274"/>
    <w:rsid w:val="009F266D"/>
    <w:rsid w:val="00A00AFD"/>
    <w:rsid w:val="00A41E34"/>
    <w:rsid w:val="00A50C93"/>
    <w:rsid w:val="00A86899"/>
    <w:rsid w:val="00AA34BD"/>
    <w:rsid w:val="00AC0A4F"/>
    <w:rsid w:val="00AC4C79"/>
    <w:rsid w:val="00AD0CFC"/>
    <w:rsid w:val="00AF5226"/>
    <w:rsid w:val="00B04A10"/>
    <w:rsid w:val="00B07A1B"/>
    <w:rsid w:val="00B3275F"/>
    <w:rsid w:val="00B35465"/>
    <w:rsid w:val="00B3701F"/>
    <w:rsid w:val="00B402C1"/>
    <w:rsid w:val="00B443D7"/>
    <w:rsid w:val="00B63E90"/>
    <w:rsid w:val="00B7203A"/>
    <w:rsid w:val="00B743EA"/>
    <w:rsid w:val="00BB15FD"/>
    <w:rsid w:val="00BC1A87"/>
    <w:rsid w:val="00BE0EE2"/>
    <w:rsid w:val="00BE6303"/>
    <w:rsid w:val="00BF607B"/>
    <w:rsid w:val="00C158DB"/>
    <w:rsid w:val="00C5001A"/>
    <w:rsid w:val="00CA6561"/>
    <w:rsid w:val="00CA6EC8"/>
    <w:rsid w:val="00CA7FBE"/>
    <w:rsid w:val="00CD04B3"/>
    <w:rsid w:val="00CD098F"/>
    <w:rsid w:val="00CE21C3"/>
    <w:rsid w:val="00D00556"/>
    <w:rsid w:val="00D03CB6"/>
    <w:rsid w:val="00D218DE"/>
    <w:rsid w:val="00D2481B"/>
    <w:rsid w:val="00D44F3E"/>
    <w:rsid w:val="00D53E7F"/>
    <w:rsid w:val="00D84A38"/>
    <w:rsid w:val="00D85131"/>
    <w:rsid w:val="00D918C2"/>
    <w:rsid w:val="00D9756E"/>
    <w:rsid w:val="00DC7097"/>
    <w:rsid w:val="00DF4DE1"/>
    <w:rsid w:val="00DF5B97"/>
    <w:rsid w:val="00DF77F5"/>
    <w:rsid w:val="00E12ED5"/>
    <w:rsid w:val="00E27369"/>
    <w:rsid w:val="00E31834"/>
    <w:rsid w:val="00E3396C"/>
    <w:rsid w:val="00E367A9"/>
    <w:rsid w:val="00E4073D"/>
    <w:rsid w:val="00E5139F"/>
    <w:rsid w:val="00E55D33"/>
    <w:rsid w:val="00E704F1"/>
    <w:rsid w:val="00E76DC8"/>
    <w:rsid w:val="00E91A78"/>
    <w:rsid w:val="00EE5D07"/>
    <w:rsid w:val="00EF0B46"/>
    <w:rsid w:val="00F00D8B"/>
    <w:rsid w:val="00F05048"/>
    <w:rsid w:val="00F20182"/>
    <w:rsid w:val="00F22F11"/>
    <w:rsid w:val="00F26D9C"/>
    <w:rsid w:val="00F31B08"/>
    <w:rsid w:val="00F55D2C"/>
    <w:rsid w:val="00F608BE"/>
    <w:rsid w:val="00F85949"/>
    <w:rsid w:val="00FA7C23"/>
    <w:rsid w:val="00FB4843"/>
    <w:rsid w:val="00FC1653"/>
    <w:rsid w:val="00FD2B77"/>
    <w:rsid w:val="00FD6A58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  <w14:docId w14:val="1A9913E3"/>
  <w15:chartTrackingRefBased/>
  <w15:docId w15:val="{A70FC627-B7E9-4A8F-ADD5-BFD74F47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Sidhuvud"/>
    <w:next w:val="Normal"/>
    <w:link w:val="Rubrik1Char"/>
    <w:qFormat/>
    <w:pPr>
      <w:outlineLvl w:val="0"/>
    </w:pPr>
    <w:rPr>
      <w:rFonts w:ascii="Arial" w:eastAsia="Arial" w:hAnsi="Arial"/>
      <w:b/>
      <w:sz w:val="40"/>
    </w:rPr>
  </w:style>
  <w:style w:type="paragraph" w:styleId="Rubrik2">
    <w:name w:val="heading 2"/>
    <w:basedOn w:val="Normal"/>
    <w:next w:val="Normal"/>
    <w:link w:val="Rubrik2Char"/>
    <w:qFormat/>
    <w:pPr>
      <w:keepNext/>
      <w:tabs>
        <w:tab w:val="left" w:pos="0"/>
      </w:tabs>
      <w:spacing w:before="240" w:after="60"/>
      <w:ind w:left="-12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pPr>
      <w:ind w:hanging="1276"/>
      <w:outlineLvl w:val="2"/>
    </w:pPr>
    <w:rPr>
      <w:rFonts w:ascii="Arial" w:eastAsia="Arial" w:hAnsi="Arial"/>
      <w:b/>
    </w:rPr>
  </w:style>
  <w:style w:type="paragraph" w:styleId="Rubrik4">
    <w:name w:val="heading 4"/>
    <w:basedOn w:val="Normal"/>
    <w:next w:val="Normal"/>
    <w:link w:val="Rubrik4Char"/>
    <w:qFormat/>
    <w:pPr>
      <w:keepNext/>
      <w:outlineLvl w:val="3"/>
    </w:pPr>
    <w:rPr>
      <w:rFonts w:ascii="Arial" w:hAnsi="Arial"/>
      <w:b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nlista1">
    <w:name w:val="Ingen lista1"/>
    <w:semiHidden/>
  </w:style>
  <w:style w:type="paragraph" w:styleId="Sidhuvud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Sidfot">
    <w:name w:val="footer"/>
    <w:basedOn w:val="Normal"/>
    <w:link w:val="SidfotChar"/>
    <w:semiHidden/>
    <w:pPr>
      <w:tabs>
        <w:tab w:val="center" w:pos="4320"/>
        <w:tab w:val="right" w:pos="8640"/>
      </w:tabs>
    </w:pPr>
    <w:rPr>
      <w:szCs w:val="24"/>
      <w:lang w:val="en-US" w:eastAsia="en-US"/>
    </w:rPr>
  </w:style>
  <w:style w:type="character" w:styleId="Sidnummer">
    <w:name w:val="page number"/>
    <w:basedOn w:val="Standardstycketeckensnitt"/>
    <w:semiHidden/>
  </w:style>
  <w:style w:type="character" w:customStyle="1" w:styleId="SidfotChar">
    <w:name w:val="Sidfot Char"/>
    <w:link w:val="Sidfot"/>
    <w:rPr>
      <w:sz w:val="24"/>
      <w:szCs w:val="24"/>
      <w:lang w:val="en-US" w:eastAsia="en-US"/>
    </w:rPr>
  </w:style>
  <w:style w:type="character" w:customStyle="1" w:styleId="Rubrik1Char">
    <w:name w:val="Rubrik 1 Char"/>
    <w:link w:val="Rubrik1"/>
    <w:rPr>
      <w:rFonts w:ascii="Arial" w:eastAsia="Arial" w:hAnsi="Arial"/>
      <w:b/>
      <w:sz w:val="40"/>
    </w:rPr>
  </w:style>
  <w:style w:type="character" w:customStyle="1" w:styleId="Rubrik3Char">
    <w:name w:val="Rubrik 3 Char"/>
    <w:link w:val="Rubrik3"/>
    <w:rPr>
      <w:rFonts w:ascii="Arial" w:eastAsia="Arial" w:hAnsi="Arial"/>
      <w:b/>
      <w:sz w:val="24"/>
    </w:rPr>
  </w:style>
  <w:style w:type="character" w:customStyle="1" w:styleId="Rubrik2Char">
    <w:name w:val="Rubrik 2 Char"/>
    <w:link w:val="Rubrik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Rubrik4Char">
    <w:name w:val="Rubrik 4 Char"/>
    <w:link w:val="Rubrik4"/>
    <w:rPr>
      <w:rFonts w:ascii="Arial" w:eastAsia="Times New Roman" w:hAnsi="Arial" w:cs="Times New Roman"/>
      <w:b/>
      <w:bCs/>
      <w:szCs w:val="28"/>
    </w:rPr>
  </w:style>
  <w:style w:type="character" w:styleId="Hyperlnk">
    <w:name w:val="Hyperlink"/>
    <w:rPr>
      <w:color w:val="0000FF"/>
      <w:u w:val="single"/>
    </w:rPr>
  </w:style>
  <w:style w:type="paragraph" w:customStyle="1" w:styleId="punktlista1">
    <w:name w:val="punktlista 1"/>
    <w:basedOn w:val="Normal"/>
    <w:pPr>
      <w:numPr>
        <w:numId w:val="1"/>
      </w:numPr>
      <w:autoSpaceDE w:val="0"/>
      <w:autoSpaceDN w:val="0"/>
      <w:adjustRightInd w:val="0"/>
    </w:pPr>
    <w:rPr>
      <w:szCs w:val="24"/>
      <w:lang w:eastAsia="en-US"/>
    </w:rPr>
  </w:style>
  <w:style w:type="paragraph" w:customStyle="1" w:styleId="punktlista2">
    <w:name w:val="punktlista 2"/>
    <w:basedOn w:val="Normal"/>
    <w:pPr>
      <w:numPr>
        <w:numId w:val="2"/>
      </w:numPr>
      <w:autoSpaceDE w:val="0"/>
      <w:autoSpaceDN w:val="0"/>
      <w:adjustRightInd w:val="0"/>
      <w:ind w:left="1661" w:hanging="357"/>
    </w:pPr>
    <w:rPr>
      <w:szCs w:val="24"/>
      <w:lang w:eastAsia="en-US"/>
    </w:rPr>
  </w:style>
  <w:style w:type="paragraph" w:customStyle="1" w:styleId="Tabellrubrik">
    <w:name w:val="Tabellrubrik"/>
    <w:basedOn w:val="Normal"/>
    <w:pPr>
      <w:autoSpaceDE w:val="0"/>
      <w:autoSpaceDN w:val="0"/>
      <w:adjustRightInd w:val="0"/>
    </w:pPr>
    <w:rPr>
      <w:i/>
      <w:szCs w:val="24"/>
      <w:lang w:eastAsia="en-US"/>
    </w:rPr>
  </w:style>
  <w:style w:type="paragraph" w:customStyle="1" w:styleId="TabellInnehll">
    <w:name w:val="Tabell Innehåll"/>
    <w:basedOn w:val="Normal"/>
    <w:rPr>
      <w:rFonts w:ascii="Arial" w:eastAsia="Arial" w:hAnsi="Arial"/>
      <w:bCs/>
      <w:iCs/>
      <w:snapToGrid w:val="0"/>
      <w:color w:val="000000"/>
      <w:sz w:val="18"/>
      <w:szCs w:val="24"/>
      <w:lang w:eastAsia="en-US"/>
    </w:rPr>
  </w:style>
  <w:style w:type="paragraph" w:styleId="Liststycke">
    <w:name w:val="List Paragraph"/>
    <w:basedOn w:val="Normal"/>
    <w:uiPriority w:val="34"/>
    <w:qFormat/>
    <w:rsid w:val="00400662"/>
    <w:pPr>
      <w:ind w:left="720"/>
      <w:contextualSpacing/>
    </w:pPr>
    <w:rPr>
      <w:szCs w:val="24"/>
      <w:lang w:eastAsia="en-US"/>
    </w:rPr>
  </w:style>
  <w:style w:type="character" w:styleId="Olstomnmnande">
    <w:name w:val="Unresolved Mention"/>
    <w:uiPriority w:val="99"/>
    <w:semiHidden/>
    <w:unhideWhenUsed/>
    <w:rsid w:val="00CA6561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6414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36414B"/>
    <w:rPr>
      <w:rFonts w:ascii="Segoe UI" w:hAnsi="Segoe UI" w:cs="Segoe UI"/>
      <w:sz w:val="18"/>
      <w:szCs w:val="18"/>
    </w:rPr>
  </w:style>
  <w:style w:type="character" w:customStyle="1" w:styleId="Standardstycketeckensnitt0">
    <w:name w:val="Standardstycketeckensnitt_0"/>
    <w:semiHidden/>
    <w:rsid w:val="006D480F"/>
  </w:style>
  <w:style w:type="character" w:customStyle="1" w:styleId="rubrik30">
    <w:name w:val="rubrik 3"/>
    <w:rsid w:val="006D480F"/>
    <w:rPr>
      <w:rFonts w:ascii="Arial" w:hAnsi="Arial"/>
      <w:b/>
      <w:bCs/>
    </w:rPr>
  </w:style>
  <w:style w:type="character" w:styleId="Kommentarsreferens">
    <w:name w:val="annotation reference"/>
    <w:uiPriority w:val="99"/>
    <w:semiHidden/>
    <w:unhideWhenUsed/>
    <w:rsid w:val="006D48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480F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480F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480F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6D4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eborg.se/tk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rift.energiinnemiljo@stadsfast.goteborg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ft.energiinnemiljo@stadsfast.goteborg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9DCA-90CC-41B5-8109-A31E2688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2519</Words>
  <Characters>13355</Characters>
  <Application>Microsoft Office Word</Application>
  <DocSecurity>0</DocSecurity>
  <Lines>111</Lines>
  <Paragraphs>31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15843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gorlin1129</dc:creator>
  <cp:lastModifiedBy>Linda Eklund</cp:lastModifiedBy>
  <cp:revision>2</cp:revision>
  <cp:lastPrinted>2023-10-02T10:19:00Z</cp:lastPrinted>
  <dcterms:created xsi:type="dcterms:W3CDTF">2024-02-01T11:33:00Z</dcterms:created>
  <dcterms:modified xsi:type="dcterms:W3CDTF">2024-02-01T11:33:00Z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armDate">
    <vt:filetime>2024-12-12T00:00:00Z</vt:filetime>
  </property>
  <property fmtid="{D5CDD505-2E9C-101B-9397-08002B2CF9AE}" pid="3" name="ArchivedDescription">
    <vt:lpwstr/>
  </property>
  <property fmtid="{D5CDD505-2E9C-101B-9397-08002B2CF9AE}" pid="4" name="ChangeDescription">
    <vt:lpwstr>Byte av dokumentansvarig </vt:lpwstr>
  </property>
  <property fmtid="{D5CDD505-2E9C-101B-9397-08002B2CF9AE}" pid="5" name="CreateDate">
    <vt:filetime>2014-05-14T11:20:11Z</vt:filetime>
  </property>
  <property fmtid="{D5CDD505-2E9C-101B-9397-08002B2CF9AE}" pid="6" name="Creator">
    <vt:lpwstr>Johan Edlund</vt:lpwstr>
  </property>
  <property fmtid="{D5CDD505-2E9C-101B-9397-08002B2CF9AE}" pid="7" name="DocumentType">
    <vt:lpwstr>Tekniskt dokument</vt:lpwstr>
  </property>
  <property fmtid="{D5CDD505-2E9C-101B-9397-08002B2CF9AE}" pid="8" name="Draft">
    <vt:i4>0</vt:i4>
  </property>
  <property fmtid="{D5CDD505-2E9C-101B-9397-08002B2CF9AE}" pid="9" name="IsCheckedOut">
    <vt:bool>false</vt:bool>
  </property>
  <property fmtid="{D5CDD505-2E9C-101B-9397-08002B2CF9AE}" pid="10" name="IsPublished">
    <vt:bool>true</vt:bool>
  </property>
  <property fmtid="{D5CDD505-2E9C-101B-9397-08002B2CF9AE}" pid="11" name="Language">
    <vt:lpwstr>Stadsfastigheter</vt:lpwstr>
  </property>
  <property fmtid="{D5CDD505-2E9C-101B-9397-08002B2CF9AE}" pid="12" name="MetadataAnge vilka organisationers konsulter som dokumetet ska vara tillgängligt för.">
    <vt:lpwstr>Stadsfastigheter</vt:lpwstr>
  </property>
  <property fmtid="{D5CDD505-2E9C-101B-9397-08002B2CF9AE}" pid="13" name="MetadataController">
    <vt:lpwstr>Linda Eklund</vt:lpwstr>
  </property>
  <property fmtid="{D5CDD505-2E9C-101B-9397-08002B2CF9AE}" pid="14" name="MetadataDelområde">
    <vt:lpwstr>Rörsystem</vt:lpwstr>
  </property>
  <property fmtid="{D5CDD505-2E9C-101B-9397-08002B2CF9AE}" pid="15" name="MetadataDelprocess">
    <vt:lpwstr/>
  </property>
  <property fmtid="{D5CDD505-2E9C-101B-9397-08002B2CF9AE}" pid="16" name="MetadataDokumentansvarig">
    <vt:lpwstr>Tove Janzon</vt:lpwstr>
  </property>
  <property fmtid="{D5CDD505-2E9C-101B-9397-08002B2CF9AE}" pid="17" name="MetadataFastställare">
    <vt:lpwstr>Lars Mauritzson</vt:lpwstr>
  </property>
  <property fmtid="{D5CDD505-2E9C-101B-9397-08002B2CF9AE}" pid="18" name="MetadataGranskare">
    <vt:lpwstr>Dan Ervall</vt:lpwstr>
  </property>
  <property fmtid="{D5CDD505-2E9C-101B-9397-08002B2CF9AE}" pid="19" name="MetadataProcess">
    <vt:lpwstr/>
  </property>
  <property fmtid="{D5CDD505-2E9C-101B-9397-08002B2CF9AE}" pid="20" name="MetadataTekniska områden">
    <vt:lpwstr>Tekniska krav och anvisningar</vt:lpwstr>
  </property>
  <property fmtid="{D5CDD505-2E9C-101B-9397-08002B2CF9AE}" pid="21" name="MetadataTyp av projekt">
    <vt:lpwstr>Nybyggnad</vt:lpwstr>
  </property>
  <property fmtid="{D5CDD505-2E9C-101B-9397-08002B2CF9AE}" pid="22" name="MetadataTyp av tekniskt dokument">
    <vt:lpwstr>Mall</vt:lpwstr>
  </property>
  <property fmtid="{D5CDD505-2E9C-101B-9397-08002B2CF9AE}" pid="23" name="MetadataTyp av verksamhet">
    <vt:lpwstr>Bostad med särskild service, Förskola, Grundskola, Gymnasieskola, Kontor, Vård och omsorgsboende</vt:lpwstr>
  </property>
  <property fmtid="{D5CDD505-2E9C-101B-9397-08002B2CF9AE}" pid="24" name="MetadataVal av organisation">
    <vt:lpwstr>Stadsfastigheter</vt:lpwstr>
  </property>
  <property fmtid="{D5CDD505-2E9C-101B-9397-08002B2CF9AE}" pid="25" name="Number">
    <vt:lpwstr>1860</vt:lpwstr>
  </property>
  <property fmtid="{D5CDD505-2E9C-101B-9397-08002B2CF9AE}" pid="26" name="Prefix">
    <vt:lpwstr>RA</vt:lpwstr>
  </property>
  <property fmtid="{D5CDD505-2E9C-101B-9397-08002B2CF9AE}" pid="27" name="PublishDate">
    <vt:filetime>2024-01-12T09:39:00Z</vt:filetime>
  </property>
  <property fmtid="{D5CDD505-2E9C-101B-9397-08002B2CF9AE}" pid="28" name="RoleAnvändare">
    <vt:lpwstr>Stadsfastigheter</vt:lpwstr>
  </property>
  <property fmtid="{D5CDD505-2E9C-101B-9397-08002B2CF9AE}" pid="29" name="RoleController">
    <vt:lpwstr>Linda Eklund</vt:lpwstr>
  </property>
  <property fmtid="{D5CDD505-2E9C-101B-9397-08002B2CF9AE}" pid="30" name="RoleDistributör">
    <vt:lpwstr/>
  </property>
  <property fmtid="{D5CDD505-2E9C-101B-9397-08002B2CF9AE}" pid="31" name="RoleDokumentansvarig">
    <vt:lpwstr>Tove Janzon</vt:lpwstr>
  </property>
  <property fmtid="{D5CDD505-2E9C-101B-9397-08002B2CF9AE}" pid="32" name="RoleFastställare">
    <vt:lpwstr>Lars Mauritzson</vt:lpwstr>
  </property>
  <property fmtid="{D5CDD505-2E9C-101B-9397-08002B2CF9AE}" pid="33" name="RoleGranskare">
    <vt:lpwstr>Dan Ervall</vt:lpwstr>
  </property>
  <property fmtid="{D5CDD505-2E9C-101B-9397-08002B2CF9AE}" pid="34" name="RoleSkapare">
    <vt:lpwstr>Yusuf Uzun</vt:lpwstr>
  </property>
  <property fmtid="{D5CDD505-2E9C-101B-9397-08002B2CF9AE}" pid="35" name="SecurityLevel">
    <vt:i4>1</vt:i4>
  </property>
  <property fmtid="{D5CDD505-2E9C-101B-9397-08002B2CF9AE}" pid="36" name="Title">
    <vt:lpwstr>Kap. Y Märkning, kontroll, dokumentation</vt:lpwstr>
  </property>
  <property fmtid="{D5CDD505-2E9C-101B-9397-08002B2CF9AE}" pid="37" name="Version">
    <vt:i4>14</vt:i4>
  </property>
</Properties>
</file>