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4F46CC" w:rsidP="004F46CC" w14:paraId="75E532AC" w14:textId="77777777">
      <w:pPr>
        <w:rPr>
          <w:rFonts w:asciiTheme="majorHAnsi" w:hAnsiTheme="majorHAnsi" w:cstheme="majorHAnsi"/>
          <w:caps/>
          <w:spacing w:val="20"/>
          <w:sz w:val="24"/>
          <w:szCs w:val="28"/>
        </w:rPr>
      </w:pPr>
    </w:p>
    <w:p w:rsidR="00891E09" w:rsidRPr="00891E09" w:rsidP="63C8A28F" w14:paraId="74D5E8E4" w14:textId="5600C064">
      <w:pPr>
        <w:pStyle w:val="Heading1"/>
        <w:rPr>
          <w:rFonts w:eastAsia="Times New Roman"/>
          <w:lang w:eastAsia="sv-SE"/>
        </w:rPr>
      </w:pPr>
      <w:r w:rsidRPr="63C8A28F">
        <w:rPr>
          <w:rFonts w:eastAsia="Times New Roman"/>
          <w:lang w:eastAsia="sv-SE"/>
        </w:rPr>
        <w:t>Återbruks</w:t>
      </w:r>
      <w:r w:rsidRPr="63C8A28F" w:rsidR="3FE561F9">
        <w:rPr>
          <w:rFonts w:eastAsia="Times New Roman"/>
          <w:lang w:eastAsia="sv-SE"/>
        </w:rPr>
        <w:t>plan</w:t>
      </w:r>
      <w:r w:rsidRPr="63C8A28F">
        <w:rPr>
          <w:rFonts w:eastAsia="Times New Roman"/>
          <w:lang w:eastAsia="sv-SE"/>
        </w:rPr>
        <w:t>  </w:t>
      </w:r>
    </w:p>
    <w:p w:rsidR="00891E09" w:rsidRPr="00891E09" w:rsidP="00891E09" w14:paraId="4D546F22" w14:textId="77777777">
      <w:pPr>
        <w:spacing w:after="0" w:line="240" w:lineRule="auto"/>
        <w:textAlignment w:val="baseline"/>
        <w:rPr>
          <w:rFonts w:eastAsia="Times New Roman" w:cstheme="minorHAnsi"/>
          <w:color w:val="2F5496"/>
          <w:sz w:val="18"/>
          <w:szCs w:val="18"/>
          <w:lang w:eastAsia="sv-SE"/>
        </w:rPr>
      </w:pPr>
      <w:r w:rsidRPr="00891E09">
        <w:rPr>
          <w:rFonts w:eastAsia="Times New Roman" w:cstheme="minorHAnsi"/>
          <w:sz w:val="26"/>
          <w:szCs w:val="26"/>
          <w:shd w:val="clear" w:color="auto" w:fill="FFFF00"/>
          <w:lang w:eastAsia="sv-SE"/>
        </w:rPr>
        <w:t>[Projektets namn/nummer]</w:t>
      </w:r>
      <w:r w:rsidRPr="00891E09">
        <w:rPr>
          <w:rFonts w:eastAsia="Times New Roman" w:cstheme="minorHAnsi"/>
          <w:sz w:val="26"/>
          <w:szCs w:val="26"/>
          <w:lang w:eastAsia="sv-SE"/>
        </w:rPr>
        <w:t> </w:t>
      </w:r>
    </w:p>
    <w:p w:rsidR="00891E09" w:rsidRPr="00891E09" w:rsidP="00891E09" w14:paraId="3B385261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63C8A28F" w14:paraId="7ABD23B5" w14:textId="0A6D048F">
      <w:pPr>
        <w:spacing w:after="0" w:line="240" w:lineRule="auto"/>
        <w:jc w:val="both"/>
        <w:textAlignment w:val="baseline"/>
        <w:rPr>
          <w:rFonts w:eastAsia="Times New Roman"/>
          <w:lang w:eastAsia="sv-SE"/>
        </w:rPr>
      </w:pPr>
      <w:r w:rsidRPr="63C8A28F">
        <w:rPr>
          <w:rFonts w:eastAsia="Times New Roman"/>
          <w:lang w:eastAsia="sv-SE"/>
        </w:rPr>
        <w:t>De</w:t>
      </w:r>
      <w:r w:rsidRPr="63C8A28F" w:rsidR="16E44A62">
        <w:rPr>
          <w:rFonts w:eastAsia="Times New Roman"/>
          <w:lang w:eastAsia="sv-SE"/>
        </w:rPr>
        <w:t>nna</w:t>
      </w:r>
      <w:r w:rsidRPr="63C8A28F">
        <w:rPr>
          <w:rFonts w:eastAsia="Times New Roman"/>
          <w:lang w:eastAsia="sv-SE"/>
        </w:rPr>
        <w:t xml:space="preserve"> återbruks</w:t>
      </w:r>
      <w:r w:rsidRPr="63C8A28F" w:rsidR="00B5A93D">
        <w:rPr>
          <w:rFonts w:eastAsia="Times New Roman"/>
          <w:lang w:eastAsia="sv-SE"/>
        </w:rPr>
        <w:t>plan</w:t>
      </w:r>
      <w:r w:rsidRPr="63C8A28F">
        <w:rPr>
          <w:rFonts w:eastAsia="Times New Roman"/>
          <w:lang w:eastAsia="sv-SE"/>
        </w:rPr>
        <w:t xml:space="preserve"> redogör för vilka material och produkter som ska återbrukas i projektet, dess mängd, demonteringsanvisning samt ev. lagringsplats och mottagare. </w:t>
      </w:r>
    </w:p>
    <w:p w:rsidR="00891E09" w:rsidRPr="00891E09" w:rsidP="00891E09" w14:paraId="450FDA1A" w14:textId="77777777">
      <w:pPr>
        <w:spacing w:after="0" w:line="240" w:lineRule="auto"/>
        <w:textAlignment w:val="baseline"/>
        <w:rPr>
          <w:rFonts w:eastAsia="Times New Roman" w:cstheme="minorHAnsi"/>
          <w:szCs w:val="22"/>
          <w:lang w:eastAsia="sv-SE"/>
        </w:rPr>
      </w:pPr>
    </w:p>
    <w:p w:rsidR="00891E09" w:rsidRPr="00891E09" w:rsidP="63C8A28F" w14:paraId="0C2F0153" w14:textId="5FBC031D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sv-SE"/>
        </w:rPr>
      </w:pPr>
      <w:r w:rsidRPr="63C8A28F">
        <w:rPr>
          <w:rFonts w:eastAsia="Times New Roman"/>
          <w:lang w:eastAsia="sv-SE"/>
        </w:rPr>
        <w:t>De</w:t>
      </w:r>
      <w:r w:rsidRPr="63C8A28F" w:rsidR="2E8A187A">
        <w:rPr>
          <w:rFonts w:eastAsia="Times New Roman"/>
          <w:lang w:eastAsia="sv-SE"/>
        </w:rPr>
        <w:t>nna</w:t>
      </w:r>
      <w:r w:rsidRPr="63C8A28F">
        <w:rPr>
          <w:rFonts w:eastAsia="Times New Roman"/>
          <w:lang w:eastAsia="sv-SE"/>
        </w:rPr>
        <w:t xml:space="preserve"> återbruks</w:t>
      </w:r>
      <w:r w:rsidRPr="63C8A28F" w:rsidR="1D9D7A2C">
        <w:rPr>
          <w:rFonts w:eastAsia="Times New Roman"/>
          <w:lang w:eastAsia="sv-SE"/>
        </w:rPr>
        <w:t>plan</w:t>
      </w:r>
      <w:r w:rsidRPr="63C8A28F">
        <w:rPr>
          <w:rFonts w:eastAsia="Times New Roman"/>
          <w:lang w:eastAsia="sv-SE"/>
        </w:rPr>
        <w:t xml:space="preserve"> baseras på följande underlag som ska anses ingå i denna bilaga; </w:t>
      </w:r>
    </w:p>
    <w:p w:rsidR="00891E09" w:rsidRPr="00891E09" w:rsidP="00891E09" w14:paraId="02527385" w14:textId="77777777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eastAsia="Times New Roman" w:cstheme="minorHAnsi"/>
          <w:szCs w:val="22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 xml:space="preserve">Materialinventering dat. </w:t>
      </w:r>
      <w:r w:rsidRPr="00891E09">
        <w:rPr>
          <w:rFonts w:eastAsia="Times New Roman" w:cstheme="minorHAnsi"/>
          <w:szCs w:val="22"/>
          <w:shd w:val="clear" w:color="auto" w:fill="FFFF00"/>
          <w:lang w:eastAsia="sv-SE"/>
        </w:rPr>
        <w:t>[…]</w:t>
      </w: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7675E251" w14:paraId="302668CB" w14:textId="5ABE39B0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eastAsia="Times New Roman"/>
          <w:lang w:eastAsia="sv-SE"/>
        </w:rPr>
      </w:pPr>
      <w:r w:rsidRPr="7675E251">
        <w:rPr>
          <w:rFonts w:eastAsia="Times New Roman"/>
          <w:lang w:eastAsia="sv-SE"/>
        </w:rPr>
        <w:t xml:space="preserve">Digital </w:t>
      </w:r>
      <w:r w:rsidRPr="7675E251" w:rsidR="0795D0DC">
        <w:rPr>
          <w:rFonts w:eastAsia="Times New Roman"/>
          <w:lang w:eastAsia="sv-SE"/>
        </w:rPr>
        <w:t>å</w:t>
      </w:r>
      <w:r w:rsidRPr="7675E251" w:rsidR="00A461E4">
        <w:rPr>
          <w:rFonts w:eastAsia="Times New Roman"/>
          <w:lang w:eastAsia="sv-SE"/>
        </w:rPr>
        <w:t xml:space="preserve">terbruksinventering dat. </w:t>
      </w:r>
      <w:r w:rsidRPr="7675E251" w:rsidR="00A461E4">
        <w:rPr>
          <w:rFonts w:eastAsia="Times New Roman"/>
          <w:shd w:val="clear" w:color="auto" w:fill="FFFF00"/>
          <w:lang w:eastAsia="sv-SE"/>
        </w:rPr>
        <w:t>[…]</w:t>
      </w:r>
      <w:r w:rsidRPr="7675E251" w:rsidR="00A461E4">
        <w:rPr>
          <w:rFonts w:eastAsia="Times New Roman"/>
          <w:lang w:eastAsia="sv-SE"/>
        </w:rPr>
        <w:t> </w:t>
      </w:r>
    </w:p>
    <w:p w:rsidR="00891E09" w:rsidRPr="00891E09" w:rsidP="00891E09" w14:paraId="4C8F056B" w14:textId="77777777">
      <w:pPr>
        <w:numPr>
          <w:ilvl w:val="0"/>
          <w:numId w:val="26"/>
        </w:numPr>
        <w:spacing w:after="0" w:line="240" w:lineRule="auto"/>
        <w:ind w:left="1080" w:firstLine="0"/>
        <w:textAlignment w:val="baseline"/>
        <w:rPr>
          <w:rFonts w:eastAsia="Times New Roman" w:cstheme="minorHAnsi"/>
          <w:szCs w:val="22"/>
          <w:lang w:eastAsia="sv-SE"/>
        </w:rPr>
      </w:pPr>
      <w:r w:rsidRPr="00891E09">
        <w:rPr>
          <w:rFonts w:eastAsia="Times New Roman" w:cstheme="minorHAnsi"/>
          <w:szCs w:val="22"/>
          <w:shd w:val="clear" w:color="auto" w:fill="FFFF00"/>
          <w:lang w:eastAsia="sv-SE"/>
        </w:rPr>
        <w:t>[Övrigt dat.]</w:t>
      </w: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25CFCA44" w14:textId="77777777">
      <w:pPr>
        <w:spacing w:after="0" w:line="240" w:lineRule="auto"/>
        <w:ind w:left="720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63C8A28F" w14:paraId="2F8F57DD" w14:textId="18A0844D">
      <w:pPr>
        <w:spacing w:after="120" w:line="240" w:lineRule="auto"/>
        <w:textAlignment w:val="baseline"/>
        <w:rPr>
          <w:rFonts w:eastAsia="Times New Roman"/>
          <w:lang w:eastAsia="sv-SE"/>
        </w:rPr>
      </w:pPr>
      <w:r w:rsidRPr="63C8A28F">
        <w:rPr>
          <w:rFonts w:eastAsia="Times New Roman"/>
          <w:lang w:eastAsia="sv-SE"/>
        </w:rPr>
        <w:t xml:space="preserve">Följande material och produkter ska återbrukas inom </w:t>
      </w:r>
      <w:r w:rsidRPr="63C8A28F" w:rsidR="1653B2D3">
        <w:rPr>
          <w:rFonts w:eastAsia="Times New Roman"/>
          <w:lang w:eastAsia="sv-SE"/>
        </w:rPr>
        <w:t>projektet</w:t>
      </w:r>
      <w:r w:rsidRPr="63C8A28F">
        <w:rPr>
          <w:rFonts w:eastAsia="Times New Roman"/>
          <w:lang w:eastAsia="sv-SE"/>
        </w:rPr>
        <w:t>. </w:t>
      </w:r>
    </w:p>
    <w:tbl>
      <w:tblPr>
        <w:tblW w:w="90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20"/>
        <w:gridCol w:w="1075"/>
        <w:gridCol w:w="1886"/>
        <w:gridCol w:w="2599"/>
        <w:gridCol w:w="1780"/>
      </w:tblGrid>
      <w:tr w14:paraId="3C136383" w14:textId="77777777" w:rsidTr="3397E323">
        <w:tblPrEx>
          <w:tblW w:w="906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92A85D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Material/produkt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F5E3B3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Mängd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63C8A28F" w14:paraId="3D117A5A" w14:textId="72456D1A">
            <w:pPr>
              <w:spacing w:after="0" w:line="240" w:lineRule="auto"/>
              <w:textAlignment w:val="baseline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Demonterings</w:t>
            </w:r>
            <w:r w:rsidRPr="63C8A28F" w:rsidR="1C990969">
              <w:rPr>
                <w:rFonts w:eastAsia="Times New Roman"/>
                <w:b/>
                <w:bCs/>
                <w:lang w:eastAsia="sv-SE"/>
              </w:rPr>
              <w:t>-</w:t>
            </w:r>
            <w:r w:rsidRPr="63C8A28F">
              <w:rPr>
                <w:rFonts w:eastAsia="Times New Roman"/>
                <w:b/>
                <w:bCs/>
                <w:lang w:eastAsia="sv-SE"/>
              </w:rPr>
              <w:t>anvisning </w:t>
            </w: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63C8A28F" w14:paraId="02072A7F" w14:textId="6DF2BFAB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Rekonditionerings</w:t>
            </w:r>
            <w:r w:rsidRPr="63C8A28F" w:rsidR="1E485FDD">
              <w:rPr>
                <w:rFonts w:eastAsia="Times New Roman"/>
                <w:b/>
                <w:bCs/>
                <w:lang w:eastAsia="sv-SE"/>
              </w:rPr>
              <w:t>-</w:t>
            </w:r>
          </w:p>
          <w:p w:rsidR="00891E09" w:rsidRPr="00891E09" w:rsidP="63C8A28F" w14:paraId="628FA755" w14:textId="5BD4424E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anvisning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708B58C8" w:rsidP="63C8A28F" w14:paraId="1FF3B7D9" w14:textId="249189E5">
            <w:pPr>
              <w:spacing w:after="0" w:line="240" w:lineRule="auto"/>
              <w:rPr>
                <w:rFonts w:eastAsia="Times New Roman"/>
                <w:b/>
                <w:bCs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Lagringsplats</w:t>
            </w:r>
          </w:p>
          <w:p w:rsidR="63C8A28F" w:rsidP="63C8A28F" w14:paraId="432A3D8F" w14:textId="2E3C8321">
            <w:pPr>
              <w:spacing w:line="240" w:lineRule="auto"/>
              <w:rPr>
                <w:rFonts w:eastAsia="Times New Roman"/>
                <w:b/>
                <w:bCs/>
                <w:lang w:eastAsia="sv-SE"/>
              </w:rPr>
            </w:pPr>
          </w:p>
        </w:tc>
      </w:tr>
      <w:tr w14:paraId="0EAACB28" w14:textId="77777777" w:rsidTr="3397E323">
        <w:tblPrEx>
          <w:tblW w:w="90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3397E323" w14:paraId="4EDD6730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3397E323">
              <w:rPr>
                <w:rFonts w:eastAsia="Times New Roman"/>
                <w:highlight w:val="yellow"/>
                <w:shd w:val="clear" w:color="auto" w:fill="FFFF00"/>
                <w:lang w:eastAsia="sv-SE"/>
              </w:rPr>
              <w:t>[…]</w:t>
            </w:r>
            <w:r w:rsidRPr="3397E323">
              <w:rPr>
                <w:rFonts w:eastAsia="Times New Roman"/>
                <w:highlight w:val="yellow"/>
                <w:lang w:eastAsia="sv-S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3397E323" w14:paraId="1ECC8B09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3397E323">
              <w:rPr>
                <w:rFonts w:eastAsia="Times New Roman"/>
                <w:highlight w:val="yellow"/>
                <w:shd w:val="clear" w:color="auto" w:fill="FFFF00"/>
                <w:lang w:eastAsia="sv-SE"/>
              </w:rPr>
              <w:t>[…]</w:t>
            </w:r>
            <w:r w:rsidRPr="3397E323">
              <w:rPr>
                <w:rFonts w:eastAsia="Times New Roman"/>
                <w:highlight w:val="yellow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3397E323" w14:paraId="27FE8FA5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3397E323">
              <w:rPr>
                <w:rFonts w:eastAsia="Times New Roman"/>
                <w:highlight w:val="yellow"/>
                <w:shd w:val="clear" w:color="auto" w:fill="FFFF00"/>
                <w:lang w:eastAsia="sv-SE"/>
              </w:rPr>
              <w:t>[…]</w:t>
            </w:r>
            <w:r w:rsidRPr="3397E323">
              <w:rPr>
                <w:rFonts w:eastAsia="Times New Roman"/>
                <w:highlight w:val="yellow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3397E323" w14:paraId="6BD96955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3397E323">
              <w:rPr>
                <w:rFonts w:eastAsia="Times New Roman"/>
                <w:highlight w:val="yellow"/>
                <w:shd w:val="clear" w:color="auto" w:fill="FFFF00"/>
                <w:lang w:eastAsia="sv-SE"/>
              </w:rPr>
              <w:t>[…]</w:t>
            </w:r>
            <w:r w:rsidRPr="3397E323">
              <w:rPr>
                <w:rFonts w:eastAsia="Times New Roman"/>
                <w:highlight w:val="yellow"/>
                <w:lang w:eastAsia="sv-SE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1FF12922" w:rsidP="608586CC" w14:paraId="38BEE1D3" w14:textId="4DAE2667">
            <w:pPr>
              <w:spacing w:line="240" w:lineRule="auto"/>
              <w:rPr>
                <w:rFonts w:eastAsia="Times New Roman"/>
                <w:highlight w:val="yellow"/>
                <w:lang w:eastAsia="sv-SE"/>
              </w:rPr>
            </w:pPr>
            <w:r w:rsidRPr="3397E323">
              <w:rPr>
                <w:rFonts w:eastAsia="Times New Roman"/>
                <w:highlight w:val="yellow"/>
                <w:lang w:eastAsia="sv-SE"/>
              </w:rPr>
              <w:t>[…] </w:t>
            </w:r>
          </w:p>
        </w:tc>
      </w:tr>
      <w:tr w14:paraId="6B418C97" w14:textId="77777777" w:rsidTr="3397E323">
        <w:tblPrEx>
          <w:tblW w:w="90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94078F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96CDDB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08199D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36F8362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3D1664AF" w14:textId="62430D3D">
            <w:pPr>
              <w:spacing w:line="240" w:lineRule="auto"/>
              <w:rPr>
                <w:rFonts w:eastAsia="Times New Roman"/>
                <w:lang w:eastAsia="sv-SE"/>
              </w:rPr>
            </w:pPr>
          </w:p>
        </w:tc>
      </w:tr>
      <w:tr w14:paraId="34AC8344" w14:textId="77777777" w:rsidTr="3397E323">
        <w:tblPrEx>
          <w:tblW w:w="90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CBB7FA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01E15B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D350A9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6E32FC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7682061E" w14:textId="1A6C33EE">
            <w:pPr>
              <w:spacing w:line="240" w:lineRule="auto"/>
              <w:rPr>
                <w:rFonts w:eastAsia="Times New Roman"/>
                <w:lang w:eastAsia="sv-SE"/>
              </w:rPr>
            </w:pPr>
          </w:p>
        </w:tc>
      </w:tr>
      <w:tr w14:paraId="11970D3D" w14:textId="77777777" w:rsidTr="3397E323">
        <w:tblPrEx>
          <w:tblW w:w="90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934945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12C39E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8B7354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782D7A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4E123755" w14:textId="36B5F40E">
            <w:pPr>
              <w:spacing w:line="240" w:lineRule="auto"/>
              <w:rPr>
                <w:rFonts w:eastAsia="Times New Roman"/>
                <w:lang w:eastAsia="sv-SE"/>
              </w:rPr>
            </w:pPr>
          </w:p>
        </w:tc>
      </w:tr>
      <w:tr w14:paraId="501E93C4" w14:textId="77777777" w:rsidTr="3397E323">
        <w:tblPrEx>
          <w:tblW w:w="906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AE3972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382AA3A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6D4706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EE9884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2404D47B" w14:textId="01209216">
            <w:pPr>
              <w:spacing w:line="240" w:lineRule="auto"/>
              <w:rPr>
                <w:rFonts w:eastAsia="Times New Roman"/>
                <w:lang w:eastAsia="sv-SE"/>
              </w:rPr>
            </w:pPr>
          </w:p>
        </w:tc>
      </w:tr>
    </w:tbl>
    <w:p w:rsidR="00891E09" w:rsidRPr="00891E09" w:rsidP="63C8A28F" w14:paraId="02D6AE3E" w14:textId="7E8A7188">
      <w:pPr>
        <w:spacing w:after="120" w:line="240" w:lineRule="auto"/>
        <w:textAlignment w:val="baseline"/>
        <w:rPr>
          <w:rFonts w:eastAsia="Times New Roman"/>
          <w:sz w:val="18"/>
          <w:szCs w:val="18"/>
          <w:lang w:eastAsia="sv-SE"/>
        </w:rPr>
      </w:pPr>
      <w:r w:rsidRPr="63C8A28F">
        <w:rPr>
          <w:rFonts w:eastAsia="Times New Roman"/>
          <w:lang w:eastAsia="sv-SE"/>
        </w:rPr>
        <w:t> </w:t>
      </w:r>
      <w:r w:rsidRPr="63C8A28F" w:rsidR="31355F31">
        <w:rPr>
          <w:rFonts w:eastAsia="Times New Roman"/>
          <w:lang w:eastAsia="sv-SE"/>
        </w:rPr>
        <w:t xml:space="preserve"> </w:t>
      </w:r>
    </w:p>
    <w:p w:rsidR="00891E09" w:rsidRPr="00891E09" w:rsidP="63C8A28F" w14:paraId="6A8700ED" w14:textId="52897469">
      <w:pPr>
        <w:spacing w:after="120" w:line="240" w:lineRule="auto"/>
        <w:textAlignment w:val="baseline"/>
        <w:rPr>
          <w:rFonts w:eastAsia="Times New Roman"/>
          <w:lang w:eastAsia="sv-SE"/>
        </w:rPr>
      </w:pPr>
      <w:r w:rsidRPr="63C8A28F">
        <w:rPr>
          <w:rFonts w:eastAsia="Times New Roman"/>
          <w:lang w:eastAsia="sv-SE"/>
        </w:rPr>
        <w:t>Följande material och produkter ska lämnas till Stora Holm</w:t>
      </w:r>
      <w:r w:rsidRPr="63C8A28F" w:rsidR="24A3E54D">
        <w:rPr>
          <w:rFonts w:eastAsia="Times New Roman"/>
          <w:lang w:eastAsia="sv-SE"/>
        </w:rPr>
        <w:t xml:space="preserve"> eller av stadsfastighetsförvaltningen anvisat projekt</w:t>
      </w:r>
      <w:r w:rsidRPr="63C8A28F">
        <w:rPr>
          <w:rFonts w:eastAsia="Times New Roman"/>
          <w:lang w:eastAsia="sv-SE"/>
        </w:rPr>
        <w:t>.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2014"/>
        <w:gridCol w:w="1369"/>
        <w:gridCol w:w="2963"/>
        <w:gridCol w:w="2710"/>
      </w:tblGrid>
      <w:tr w14:paraId="5141ACEC" w14:textId="77777777" w:rsidTr="5839B6BC">
        <w:tblPrEx>
          <w:tblW w:w="0" w:type="auto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EC93468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Material/produkt</w:t>
            </w: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2A8D6C8B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Mängd</w:t>
            </w: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766E1F8D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Demonteringsanvisning </w:t>
            </w: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71372826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b/>
                <w:bCs/>
                <w:lang w:eastAsia="sv-SE"/>
              </w:rPr>
              <w:t>Lagringsplats/Mottagande projekt</w:t>
            </w:r>
            <w:r w:rsidRPr="63C8A28F">
              <w:rPr>
                <w:rFonts w:eastAsia="Times New Roman"/>
                <w:lang w:eastAsia="sv-SE"/>
              </w:rPr>
              <w:t> </w:t>
            </w:r>
          </w:p>
        </w:tc>
      </w:tr>
      <w:tr w14:paraId="0BEFF417" w14:textId="77777777" w:rsidTr="5839B6BC">
        <w:tblPrEx>
          <w:tblW w:w="0" w:type="auto"/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3397E323" w14:paraId="541ABFF4" w14:textId="69D56B1F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5839B6BC">
              <w:rPr>
                <w:rFonts w:eastAsia="Times New Roman"/>
                <w:highlight w:val="yellow"/>
                <w:lang w:eastAsia="sv-SE"/>
              </w:rPr>
              <w:t>[…]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3397E323" w14:paraId="30B66174" w14:textId="3CF2F011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5839B6BC">
              <w:rPr>
                <w:rFonts w:eastAsia="Times New Roman"/>
                <w:highlight w:val="yellow"/>
                <w:lang w:eastAsia="sv-SE"/>
              </w:rPr>
              <w:t>[…]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3397E323" w14:paraId="76AB50E3" w14:textId="4CCB74CC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5839B6BC">
              <w:rPr>
                <w:rFonts w:eastAsia="Times New Roman"/>
                <w:highlight w:val="yellow"/>
                <w:lang w:eastAsia="sv-SE"/>
              </w:rPr>
              <w:t>[…]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3397E323" w14:paraId="37E027E4" w14:textId="2F7410E0">
            <w:pPr>
              <w:spacing w:after="0" w:line="240" w:lineRule="auto"/>
              <w:rPr>
                <w:rFonts w:eastAsia="Times New Roman"/>
                <w:sz w:val="24"/>
                <w:highlight w:val="yellow"/>
                <w:lang w:eastAsia="sv-SE"/>
              </w:rPr>
            </w:pPr>
            <w:r w:rsidRPr="5839B6BC">
              <w:rPr>
                <w:rFonts w:eastAsia="Times New Roman"/>
                <w:highlight w:val="yellow"/>
                <w:lang w:eastAsia="sv-SE"/>
              </w:rPr>
              <w:t>[…] </w:t>
            </w:r>
          </w:p>
        </w:tc>
      </w:tr>
      <w:tr w14:paraId="3AF6D26C" w14:textId="77777777" w:rsidTr="5839B6BC">
        <w:tblPrEx>
          <w:tblW w:w="0" w:type="auto"/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27FF9219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63172556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3EBD89F9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6849057D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 </w:t>
            </w:r>
          </w:p>
        </w:tc>
      </w:tr>
      <w:tr w14:paraId="5F7777D8" w14:textId="77777777" w:rsidTr="5839B6BC">
        <w:tblPrEx>
          <w:tblW w:w="0" w:type="auto"/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5FF841D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F358216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0572AAA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D76176D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</w:tr>
      <w:tr w14:paraId="07184E24" w14:textId="77777777" w:rsidTr="5839B6BC">
        <w:tblPrEx>
          <w:tblW w:w="0" w:type="auto"/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003CD40A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3033432E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3E5E252B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6BEE0F0D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</w:tr>
      <w:tr w14:paraId="5DED106D" w14:textId="77777777" w:rsidTr="5839B6BC">
        <w:tblPrEx>
          <w:tblW w:w="0" w:type="auto"/>
          <w:tblLook w:val="04A0"/>
        </w:tblPrEx>
        <w:trPr>
          <w:trHeight w:val="300"/>
        </w:trPr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5016B32C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7DEFAF66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3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2B88C94B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63C8A28F" w:rsidP="63C8A28F" w14:paraId="2169E8C9" w14:textId="77777777">
            <w:pPr>
              <w:spacing w:after="0" w:line="240" w:lineRule="auto"/>
              <w:rPr>
                <w:rFonts w:eastAsia="Times New Roman"/>
                <w:sz w:val="24"/>
                <w:lang w:eastAsia="sv-SE"/>
              </w:rPr>
            </w:pPr>
            <w:r w:rsidRPr="63C8A28F">
              <w:rPr>
                <w:rFonts w:eastAsia="Times New Roman"/>
                <w:lang w:eastAsia="sv-SE"/>
              </w:rPr>
              <w:t> </w:t>
            </w:r>
          </w:p>
        </w:tc>
      </w:tr>
    </w:tbl>
    <w:p w:rsidR="00891E09" w:rsidRPr="00891E09" w:rsidP="63C8A28F" w14:paraId="104F49B8" w14:textId="77777777">
      <w:pPr>
        <w:spacing w:after="0" w:line="240" w:lineRule="auto"/>
        <w:textAlignment w:val="baseline"/>
        <w:rPr>
          <w:rFonts w:eastAsia="Times New Roman"/>
          <w:sz w:val="18"/>
          <w:szCs w:val="18"/>
          <w:lang w:eastAsia="sv-SE"/>
        </w:rPr>
      </w:pPr>
      <w:r w:rsidRPr="63C8A28F">
        <w:rPr>
          <w:rFonts w:eastAsia="Times New Roman"/>
          <w:lang w:eastAsia="sv-SE"/>
        </w:rPr>
        <w:t> </w:t>
      </w:r>
    </w:p>
    <w:p w:rsidR="00891E09" w:rsidRPr="00891E09" w:rsidP="63C8A28F" w14:paraId="40179CF8" w14:textId="4D4E1623">
      <w:pPr>
        <w:spacing w:after="0" w:line="240" w:lineRule="auto"/>
        <w:textAlignment w:val="baseline"/>
        <w:rPr>
          <w:rFonts w:eastAsia="Times New Roman"/>
          <w:lang w:eastAsia="sv-SE"/>
        </w:rPr>
      </w:pPr>
    </w:p>
    <w:p w:rsidR="00891E09" w:rsidRPr="00891E09" w:rsidP="00891E09" w14:paraId="64EDBCF8" w14:textId="77777777">
      <w:pPr>
        <w:spacing w:after="12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Följande material och produkter ska lämnas till Kretsloppsparken Alelyckan. Kvittens (ex. bekräftelsemejl) ska redovisas till stadsfastighetsförvaltningens miljösakkunnig.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91"/>
        <w:gridCol w:w="1764"/>
        <w:gridCol w:w="5201"/>
      </w:tblGrid>
      <w:tr w14:paraId="06DC7C2E" w14:textId="77777777" w:rsidTr="001F3F49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F775EFF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Material/produkt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1841B8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Mängd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41FE68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Demonteringsanvisning 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2EC1417F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39492C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5D0B51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32C0EFE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5597BF2F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6FA7C4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27E932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CDFED1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72776CAE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55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398E45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20DB1D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26B891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4648A87F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A913EE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1281AA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A92A17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36CA1B4F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27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C74E34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B41190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5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B6903F7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</w:tbl>
    <w:p w:rsidR="00891E09" w:rsidRPr="00891E09" w:rsidP="00891E09" w14:paraId="028673DA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7B1736FA" w14:textId="77777777">
      <w:pPr>
        <w:spacing w:after="12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Följande material och produkter ska återbrukas/säljas till specificerad alternativt av entreprenör vald återbruksaktör/mottagare. Kvittens (ex. kvitto, mejl) ska redovisas till stadsfastighetsförvaltningens miljösakkunnig. Mellanlagring får ske max 1 år.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26"/>
        <w:gridCol w:w="1379"/>
        <w:gridCol w:w="2367"/>
        <w:gridCol w:w="1734"/>
        <w:gridCol w:w="1550"/>
      </w:tblGrid>
      <w:tr w14:paraId="24ABFFE0" w14:textId="77777777" w:rsidTr="001F3F49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4A50B4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Material/produkt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AAEC0A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Mängd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D222F1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Demonteringsanvisning 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37596C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Beskrivning av ev. mellanlagring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126B2F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b/>
                <w:bCs/>
                <w:szCs w:val="22"/>
                <w:lang w:eastAsia="sv-SE"/>
              </w:rPr>
              <w:t>Mottagare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087A2E31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58407E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530B084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7F0926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32CE96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 w:val="20"/>
                <w:szCs w:val="20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D02336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shd w:val="clear" w:color="auto" w:fill="FFFF00"/>
                <w:lang w:eastAsia="sv-SE"/>
              </w:rPr>
              <w:t>[…]</w:t>
            </w: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3E05FB40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24AD47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BC5715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09A9CA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677ADE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857092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27490360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06848C0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5FC06B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0995F3C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6E75DB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502CB9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2ED6848A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35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3713311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64F60E6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5E454912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2311189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61E87B7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  <w:tr w14:paraId="5251C70A" w14:textId="77777777" w:rsidTr="001F3F49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6A76DF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1032495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4335EE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71CC796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91E09" w:rsidRPr="00891E09" w:rsidP="00891E09" w14:paraId="4C5ACC05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lang w:eastAsia="sv-SE"/>
              </w:rPr>
            </w:pPr>
            <w:r w:rsidRPr="00891E09">
              <w:rPr>
                <w:rFonts w:eastAsia="Times New Roman" w:cstheme="minorHAnsi"/>
                <w:szCs w:val="22"/>
                <w:lang w:eastAsia="sv-SE"/>
              </w:rPr>
              <w:t> </w:t>
            </w:r>
          </w:p>
        </w:tc>
      </w:tr>
    </w:tbl>
    <w:p w:rsidR="00891E09" w:rsidRPr="00891E09" w:rsidP="00891E09" w14:paraId="264DA1B4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 </w:t>
      </w:r>
    </w:p>
    <w:p w:rsidR="00891E09" w:rsidRPr="00891E09" w:rsidP="00891E09" w14:paraId="0B412C6B" w14:textId="77777777">
      <w:pPr>
        <w:spacing w:after="12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Ovanstående material och produkter ska av entreprenör demonteras, emballeras, transporteras och eventuellt mellanlagras utan att skadas. </w:t>
      </w:r>
    </w:p>
    <w:p w:rsidR="00891E09" w:rsidRPr="00891E09" w:rsidP="00891E09" w14:paraId="5E51B6EC" w14:textId="77777777">
      <w:pPr>
        <w:spacing w:after="12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Demontering, emballering, transport och eventuell mellanlagring ska ingå i anbudet. </w:t>
      </w:r>
    </w:p>
    <w:p w:rsidR="00891E09" w:rsidRPr="00891E09" w:rsidP="63C8A28F" w14:paraId="7FE36275" w14:textId="11F5F816">
      <w:pPr>
        <w:spacing w:after="120" w:line="240" w:lineRule="auto"/>
        <w:textAlignment w:val="baseline"/>
        <w:rPr>
          <w:rFonts w:eastAsia="Times New Roman"/>
          <w:lang w:eastAsia="sv-SE"/>
        </w:rPr>
      </w:pPr>
      <w:r w:rsidRPr="63C8A28F">
        <w:rPr>
          <w:rFonts w:eastAsia="Times New Roman"/>
          <w:lang w:eastAsia="sv-SE"/>
        </w:rPr>
        <w:t>Avsteg från de</w:t>
      </w:r>
      <w:r w:rsidRPr="63C8A28F" w:rsidR="5EF27BE8">
        <w:rPr>
          <w:rFonts w:eastAsia="Times New Roman"/>
          <w:lang w:eastAsia="sv-SE"/>
        </w:rPr>
        <w:t>nna</w:t>
      </w:r>
      <w:r w:rsidRPr="63C8A28F">
        <w:rPr>
          <w:rFonts w:eastAsia="Times New Roman"/>
          <w:lang w:eastAsia="sv-SE"/>
        </w:rPr>
        <w:t xml:space="preserve"> </w:t>
      </w:r>
      <w:r w:rsidRPr="63C8A28F" w:rsidR="7C195B61">
        <w:rPr>
          <w:rFonts w:eastAsia="Times New Roman"/>
          <w:lang w:eastAsia="sv-SE"/>
        </w:rPr>
        <w:t>Återbruksplan</w:t>
      </w:r>
      <w:r w:rsidRPr="63C8A28F">
        <w:rPr>
          <w:rFonts w:eastAsia="Times New Roman"/>
          <w:lang w:eastAsia="sv-SE"/>
        </w:rPr>
        <w:t xml:space="preserve"> ska godkännas av stadsfastighetsförvaltningens miljösakkunnig. </w:t>
      </w:r>
    </w:p>
    <w:p w:rsidR="00891E09" w:rsidRPr="00891E09" w:rsidP="00891E09" w14:paraId="514523D4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647C69A2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13ED6217" w14:textId="77777777">
      <w:pPr>
        <w:spacing w:after="120" w:line="240" w:lineRule="auto"/>
        <w:textAlignment w:val="baseline"/>
        <w:rPr>
          <w:rFonts w:eastAsia="Times New Roman" w:cstheme="minorHAnsi"/>
          <w:szCs w:val="22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Exempel på olika återbruksaktörer:  </w:t>
      </w:r>
    </w:p>
    <w:p w:rsidR="00891E09" w:rsidRPr="00891E09" w:rsidP="00891E09" w14:paraId="14D8D7F6" w14:textId="77777777">
      <w:pPr>
        <w:spacing w:after="0" w:line="240" w:lineRule="auto"/>
        <w:textAlignment w:val="baseline"/>
        <w:rPr>
          <w:rFonts w:eastAsia="Times New Roman" w:cstheme="minorHAnsi"/>
          <w:szCs w:val="22"/>
          <w:lang w:eastAsia="sv-SE"/>
        </w:rPr>
      </w:pPr>
      <w:r w:rsidRPr="00891E09">
        <w:rPr>
          <w:rFonts w:eastAsia="Times New Roman" w:cstheme="minorHAnsi"/>
          <w:b/>
          <w:bCs/>
          <w:szCs w:val="22"/>
          <w:lang w:eastAsia="sv-SE"/>
        </w:rPr>
        <w:t>Kretsloppsparken Alelyckan</w:t>
      </w:r>
      <w:r w:rsidRPr="00891E09">
        <w:rPr>
          <w:rFonts w:eastAsia="Times New Roman" w:cstheme="minorHAnsi"/>
          <w:szCs w:val="22"/>
          <w:lang w:eastAsia="sv-SE"/>
        </w:rPr>
        <w:t> </w:t>
      </w:r>
      <w:r w:rsidRPr="00891E09">
        <w:rPr>
          <w:rFonts w:eastAsia="Times New Roman" w:cstheme="minorHAnsi"/>
          <w:szCs w:val="22"/>
          <w:lang w:eastAsia="sv-SE"/>
        </w:rPr>
        <w:br/>
      </w:r>
      <w:r w:rsidRPr="00891E09">
        <w:rPr>
          <w:rFonts w:eastAsia="Times New Roman" w:cstheme="minorHAnsi"/>
          <w:szCs w:val="22"/>
          <w:lang w:eastAsia="sv-SE"/>
        </w:rPr>
        <w:t>Lärjeågatan</w:t>
      </w:r>
      <w:r w:rsidRPr="00891E09">
        <w:rPr>
          <w:rFonts w:eastAsia="Times New Roman" w:cstheme="minorHAnsi"/>
          <w:szCs w:val="22"/>
          <w:lang w:eastAsia="sv-SE"/>
        </w:rPr>
        <w:t xml:space="preserve"> 12 </w:t>
      </w:r>
      <w:r w:rsidRPr="00891E09">
        <w:rPr>
          <w:rFonts w:eastAsia="Times New Roman" w:cstheme="minorHAnsi"/>
          <w:szCs w:val="22"/>
          <w:lang w:eastAsia="sv-SE"/>
        </w:rPr>
        <w:br/>
        <w:t>415 25 Göteborg </w:t>
      </w:r>
      <w:r w:rsidRPr="00891E09">
        <w:rPr>
          <w:rFonts w:eastAsia="Times New Roman" w:cstheme="minorHAnsi"/>
          <w:szCs w:val="22"/>
          <w:lang w:eastAsia="sv-SE"/>
        </w:rPr>
        <w:br/>
      </w:r>
      <w:hyperlink r:id="rId8" w:tgtFrame="_blank" w:history="1">
        <w:r w:rsidRPr="00891E09">
          <w:rPr>
            <w:rFonts w:eastAsia="Times New Roman" w:cstheme="minorHAnsi"/>
            <w:color w:val="0563C1"/>
            <w:szCs w:val="22"/>
            <w:u w:val="single"/>
            <w:lang w:eastAsia="sv-SE"/>
          </w:rPr>
          <w:t>aterbruket@kretsloppochvatten.goteborg.se</w:t>
        </w:r>
      </w:hyperlink>
      <w:r w:rsidRPr="00891E09">
        <w:rPr>
          <w:rFonts w:eastAsia="Times New Roman" w:cstheme="minorHAnsi"/>
          <w:szCs w:val="22"/>
          <w:lang w:eastAsia="sv-SE"/>
        </w:rPr>
        <w:t xml:space="preserve">  </w:t>
      </w:r>
      <w:r w:rsidRPr="00891E09">
        <w:rPr>
          <w:rFonts w:eastAsia="Times New Roman" w:cstheme="minorHAnsi"/>
          <w:szCs w:val="22"/>
          <w:lang w:eastAsia="sv-SE"/>
        </w:rPr>
        <w:br/>
        <w:t>Tel: 031-368 27 13 </w:t>
      </w:r>
    </w:p>
    <w:p w:rsidR="00891E09" w:rsidRPr="00891E09" w:rsidP="00891E09" w14:paraId="5DE1B668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</w:p>
    <w:p w:rsidR="00891E09" w:rsidRPr="00891E09" w:rsidP="00891E09" w14:paraId="371F9CE8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szCs w:val="22"/>
          <w:lang w:eastAsia="sv-SE"/>
        </w:rPr>
      </w:pPr>
      <w:r w:rsidRPr="00891E09">
        <w:rPr>
          <w:rFonts w:eastAsia="Times New Roman" w:cstheme="minorHAnsi"/>
          <w:b/>
          <w:bCs/>
          <w:szCs w:val="22"/>
          <w:lang w:eastAsia="sv-SE"/>
        </w:rPr>
        <w:t>Stora Holm</w:t>
      </w:r>
    </w:p>
    <w:p w:rsidR="00891E09" w:rsidRPr="00891E09" w:rsidP="00891E09" w14:paraId="52D3440D" w14:textId="77777777">
      <w:pPr>
        <w:spacing w:after="0" w:line="240" w:lineRule="auto"/>
        <w:textAlignment w:val="baseline"/>
        <w:rPr>
          <w:rFonts w:eastAsia="Times New Roman" w:cstheme="minorHAnsi"/>
          <w:szCs w:val="22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Stora Holm är förvaltningens återbruksplats där det är möjligt att hämta och lämna återbrukade byggprodukter.</w:t>
      </w:r>
    </w:p>
    <w:p w:rsidR="00891E09" w:rsidRPr="00891E09" w:rsidP="00891E09" w14:paraId="0DE6836A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 xml:space="preserve">Kontakta </w:t>
      </w:r>
      <w:hyperlink r:id="rId9" w:history="1">
        <w:r w:rsidRPr="00891E09" w:rsidR="008E4EBF">
          <w:rPr>
            <w:rStyle w:val="Hyperlink"/>
            <w:rFonts w:eastAsia="Times New Roman" w:cstheme="minorHAnsi"/>
            <w:szCs w:val="22"/>
            <w:lang w:eastAsia="sv-SE"/>
          </w:rPr>
          <w:t>aterbruk@stadsfast.goteborg.se</w:t>
        </w:r>
      </w:hyperlink>
      <w:r w:rsidR="008E4EBF">
        <w:rPr>
          <w:rFonts w:eastAsia="Times New Roman" w:cstheme="minorHAnsi"/>
          <w:szCs w:val="22"/>
          <w:lang w:eastAsia="sv-SE"/>
        </w:rPr>
        <w:t xml:space="preserve"> </w:t>
      </w:r>
      <w:r w:rsidRPr="00891E09">
        <w:rPr>
          <w:rFonts w:eastAsia="Times New Roman" w:cstheme="minorHAnsi"/>
          <w:szCs w:val="22"/>
          <w:lang w:eastAsia="sv-SE"/>
        </w:rPr>
        <w:t>för att stämma av vad som kan lämnas på Stora Holm</w:t>
      </w:r>
      <w:r w:rsidR="008E4EBF">
        <w:rPr>
          <w:rFonts w:eastAsia="Times New Roman" w:cstheme="minorHAnsi"/>
          <w:szCs w:val="22"/>
          <w:lang w:eastAsia="sv-SE"/>
        </w:rPr>
        <w:t>.</w:t>
      </w:r>
      <w:r w:rsidRPr="00891E09">
        <w:rPr>
          <w:rFonts w:eastAsia="Times New Roman" w:cstheme="minorHAnsi"/>
          <w:szCs w:val="22"/>
          <w:lang w:eastAsia="sv-SE"/>
        </w:rPr>
        <w:t> </w:t>
      </w:r>
      <w:r w:rsidRPr="00891E09">
        <w:rPr>
          <w:rFonts w:eastAsia="Times New Roman" w:cstheme="minorHAnsi"/>
          <w:szCs w:val="22"/>
          <w:lang w:eastAsia="sv-SE"/>
        </w:rPr>
        <w:br/>
        <w:t> </w:t>
      </w:r>
    </w:p>
    <w:p w:rsidR="00891E09" w:rsidRPr="00891E09" w:rsidP="00891E09" w14:paraId="5F4C2112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069D85C9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6422261E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> </w:t>
      </w:r>
    </w:p>
    <w:p w:rsidR="00891E09" w:rsidRPr="00891E09" w:rsidP="00891E09" w14:paraId="0D1D2C49" w14:textId="77777777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891E09">
        <w:rPr>
          <w:rFonts w:eastAsia="Times New Roman" w:cstheme="minorHAnsi"/>
          <w:szCs w:val="22"/>
          <w:lang w:eastAsia="sv-SE"/>
        </w:rPr>
        <w:t xml:space="preserve">Upprättad av: </w:t>
      </w:r>
      <w:r w:rsidRPr="00891E09">
        <w:rPr>
          <w:rFonts w:eastAsia="Times New Roman" w:cstheme="minorHAnsi"/>
          <w:szCs w:val="22"/>
          <w:shd w:val="clear" w:color="auto" w:fill="FFFF00"/>
          <w:lang w:eastAsia="sv-SE"/>
        </w:rPr>
        <w:t>[…]</w:t>
      </w:r>
      <w:r w:rsidRPr="00891E09">
        <w:rPr>
          <w:rFonts w:eastAsia="Times New Roman" w:cstheme="minorHAnsi"/>
          <w:szCs w:val="22"/>
          <w:lang w:eastAsia="sv-SE"/>
        </w:rPr>
        <w:t xml:space="preserve">  </w:t>
      </w:r>
      <w:r w:rsidRPr="00891E09">
        <w:rPr>
          <w:rFonts w:eastAsia="Times New Roman" w:cstheme="minorHAnsi"/>
          <w:szCs w:val="22"/>
          <w:lang w:eastAsia="sv-SE"/>
        </w:rPr>
        <w:br/>
        <w:t xml:space="preserve">Datum: </w:t>
      </w:r>
      <w:r w:rsidRPr="00891E09">
        <w:rPr>
          <w:rFonts w:eastAsia="Times New Roman" w:cstheme="minorHAnsi"/>
          <w:szCs w:val="22"/>
          <w:shd w:val="clear" w:color="auto" w:fill="FFFF00"/>
          <w:lang w:eastAsia="sv-SE"/>
        </w:rPr>
        <w:t>[…]</w:t>
      </w:r>
      <w:r w:rsidRPr="00891E09">
        <w:rPr>
          <w:rFonts w:eastAsia="Times New Roman" w:cstheme="minorHAnsi"/>
          <w:szCs w:val="22"/>
          <w:lang w:eastAsia="sv-SE"/>
        </w:rPr>
        <w:t> </w:t>
      </w:r>
    </w:p>
    <w:p w:rsidR="002B0EDD" w:rsidRPr="00891E09" w:rsidP="004F46CC" w14:paraId="3338A8C3" w14:textId="77777777">
      <w:pPr>
        <w:pStyle w:val="Subtitle"/>
        <w:rPr>
          <w:rFonts w:asciiTheme="minorHAnsi" w:hAnsiTheme="minorHAnsi" w:cstheme="minorHAnsi"/>
        </w:rPr>
      </w:pPr>
    </w:p>
    <w:p w:rsidR="00CE0076" w:rsidRPr="00891E09" w:rsidP="00CE0076" w14:paraId="1FAF1C2E" w14:textId="77777777">
      <w:pPr>
        <w:rPr>
          <w:rFonts w:cstheme="minorHAnsi"/>
          <w:caps/>
          <w:spacing w:val="20"/>
          <w:sz w:val="24"/>
          <w:szCs w:val="28"/>
        </w:rPr>
      </w:pPr>
    </w:p>
    <w:p w:rsidR="00CE0076" w:rsidRPr="00891E09" w:rsidP="00CE0076" w14:paraId="1BD8D44C" w14:textId="77777777">
      <w:pPr>
        <w:pStyle w:val="Mellanrubrik"/>
        <w:spacing w:before="200" w:after="40"/>
        <w:rPr>
          <w:rFonts w:asciiTheme="minorHAnsi" w:hAnsiTheme="minorHAnsi" w:cstheme="minorHAnsi"/>
        </w:rPr>
      </w:pPr>
    </w:p>
    <w:p w:rsidR="00CE0076" w:rsidP="00CE0076" w14:paraId="68553B4D" w14:textId="77777777">
      <w:pPr>
        <w:pStyle w:val="Mellanrubrik"/>
        <w:spacing w:before="200" w:after="40"/>
      </w:pPr>
    </w:p>
    <w:p w:rsidR="009D3B3C" w14:paraId="28D0F50E" w14:textId="77777777">
      <w:pPr>
        <w:spacing w:after="240" w:line="240" w:lineRule="auto"/>
        <w:rPr>
          <w:rFonts w:asciiTheme="majorHAnsi" w:eastAsiaTheme="majorEastAsia" w:hAnsiTheme="majorHAnsi" w:cstheme="majorBidi"/>
          <w:b/>
          <w:color w:val="0D0D0D" w:themeColor="text1" w:themeTint="F2"/>
          <w:sz w:val="40"/>
          <w:szCs w:val="32"/>
        </w:rPr>
      </w:pPr>
    </w:p>
    <w:sectPr w:rsidSect="00891E0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6" w:bottom="1418" w:left="1418" w:header="73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/>
    </w:tblPr>
    <w:tblGrid>
      <w:gridCol w:w="5812"/>
      <w:gridCol w:w="1343"/>
      <w:gridCol w:w="1917"/>
    </w:tblGrid>
    <w:tr w14:paraId="6BC085C3" w14:textId="77777777" w:rsidTr="00DD19CF">
      <w:tblPrEx>
        <w:tblW w:w="9072" w:type="dxa"/>
        <w:tblBorders>
          <w:top w:val="single" w:sz="4" w:space="0" w:color="4D4D4D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9B4E2A" w14:paraId="63B1D479" w14:textId="2B95DCB2">
          <w:pPr>
            <w:pStyle w:val="Footer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12263C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302C9">
                <w:t>Återbruks-PM mall</w:t>
              </w:r>
            </w:sdtContent>
          </w:sdt>
        </w:p>
      </w:tc>
      <w:tc>
        <w:tcPr>
          <w:tcW w:w="1343" w:type="dxa"/>
        </w:tcPr>
        <w:p w:rsidR="00986A1D" w:rsidRPr="009B4E2A" w14:paraId="38311E25" w14:textId="77777777">
          <w:pPr>
            <w:pStyle w:val="Footer"/>
          </w:pPr>
        </w:p>
      </w:tc>
      <w:tc>
        <w:tcPr>
          <w:tcW w:w="1917" w:type="dxa"/>
        </w:tcPr>
        <w:p w:rsidR="00986A1D" w:rsidRPr="009B4E2A" w14:paraId="4F5E3267" w14:textId="77777777">
          <w:pPr>
            <w:pStyle w:val="Footer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C10045">
            <w:fldChar w:fldCharType="begin"/>
          </w:r>
          <w:r>
            <w:instrText>NUMPAGES   \* MERGEFORMAT</w:instrText>
          </w:r>
          <w:r w:rsidR="00C10045">
            <w:fldChar w:fldCharType="separate"/>
          </w:r>
          <w:r w:rsidR="00C10045">
            <w:rPr>
              <w:noProof/>
            </w:rPr>
            <w:t>1</w:t>
          </w:r>
          <w:r w:rsidR="00C10045">
            <w:rPr>
              <w:noProof/>
            </w:rPr>
            <w:fldChar w:fldCharType="end"/>
          </w:r>
          <w:r w:rsidRPr="009B4E2A">
            <w:t>)</w:t>
          </w:r>
        </w:p>
      </w:tc>
    </w:tr>
    <w:tr w14:paraId="13882B9E" w14:textId="77777777" w:rsidTr="00DD19CF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:rsidRPr="00F66187" w14:paraId="53D87CB4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1343" w:type="dxa"/>
        </w:tcPr>
        <w:p w:rsidR="00986A1D" w14:paraId="3334F0C4" w14:textId="77777777">
          <w:pPr>
            <w:pStyle w:val="Footer"/>
          </w:pPr>
        </w:p>
      </w:tc>
      <w:tc>
        <w:tcPr>
          <w:tcW w:w="1917" w:type="dxa"/>
        </w:tcPr>
        <w:p w:rsidR="00986A1D" w14:paraId="11054DD9" w14:textId="77777777">
          <w:pPr>
            <w:pStyle w:val="Footer"/>
          </w:pPr>
        </w:p>
      </w:tc>
    </w:tr>
    <w:tr w14:paraId="1FFB6927" w14:textId="77777777" w:rsidTr="00DD19CF">
      <w:tblPrEx>
        <w:tblW w:w="9072" w:type="dxa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5812" w:type="dxa"/>
        </w:tcPr>
        <w:p w:rsidR="00986A1D" w14:paraId="69FDFF33" w14:textId="77777777">
          <w:pPr>
            <w:pStyle w:val="Footer"/>
          </w:pPr>
        </w:p>
      </w:tc>
      <w:tc>
        <w:tcPr>
          <w:tcW w:w="1343" w:type="dxa"/>
        </w:tcPr>
        <w:p w:rsidR="00986A1D" w14:paraId="50342736" w14:textId="77777777">
          <w:pPr>
            <w:pStyle w:val="Footer"/>
          </w:pPr>
        </w:p>
      </w:tc>
      <w:tc>
        <w:tcPr>
          <w:tcW w:w="1917" w:type="dxa"/>
        </w:tcPr>
        <w:p w:rsidR="00986A1D" w14:paraId="7BD11ABB" w14:textId="77777777">
          <w:pPr>
            <w:pStyle w:val="Footer"/>
          </w:pPr>
        </w:p>
      </w:tc>
    </w:tr>
  </w:tbl>
  <w:p w:rsidR="00F57801" w:rsidRPr="00F66187" w14:paraId="0AFDC255" w14:textId="77777777">
    <w:pPr>
      <w:pStyle w:val="Footer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26EA737D" w14:textId="77777777" w:rsidTr="00FB7992">
      <w:tblPrEx>
        <w:tblW w:w="10773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12263C" w:rsidP="0012263C" w14:paraId="6F72AD9E" w14:textId="7ECF4D35">
          <w:pPr>
            <w:pStyle w:val="Footer"/>
          </w:pPr>
          <w:r w:rsidRPr="00B8136C">
            <w:rPr>
              <w:b/>
              <w:bCs/>
            </w:rPr>
            <w:t>Dokument-id:</w:t>
          </w:r>
          <w:r w:rsidRPr="00B8136C"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MALL-4271-v.2.</w:t>
          </w:r>
          <w:r w:rsidRPr="00DE7AC0" w:rsidR="00CE0076">
            <w:rPr>
              <w:rFonts w:ascii="Arial" w:hAnsi="Arial" w:cs="Arial"/>
              <w:sz w:val="14"/>
              <w:szCs w:val="14"/>
            </w:rPr>
            <w:t xml:space="preserve">0 </w:t>
          </w:r>
          <w:r w:rsidR="00CE0076">
            <w:rPr>
              <w:rFonts w:ascii="Arial" w:hAnsi="Arial" w:cs="Arial"/>
              <w:sz w:val="14"/>
              <w:szCs w:val="14"/>
            </w:rPr>
            <w:t xml:space="preserve"> -</w:t>
          </w:r>
          <w:r w:rsidR="00CE0076">
            <w:rPr>
              <w:rFonts w:ascii="Arial" w:hAnsi="Arial" w:cs="Arial"/>
              <w:sz w:val="14"/>
              <w:szCs w:val="14"/>
            </w:rPr>
            <w:t xml:space="preserve"> </w:t>
          </w:r>
          <w:r w:rsidRPr="00DE7AC0" w:rsidR="00CE0076">
            <w:rPr>
              <w:rFonts w:ascii="Arial" w:hAnsi="Arial" w:cs="Arial"/>
              <w:sz w:val="14"/>
              <w:szCs w:val="14"/>
            </w:rPr>
            <w:t>Återbruks</w:t>
          </w:r>
          <w:r w:rsidR="006302C9">
            <w:rPr>
              <w:rFonts w:ascii="Arial" w:hAnsi="Arial" w:cs="Arial"/>
              <w:sz w:val="14"/>
              <w:szCs w:val="14"/>
            </w:rPr>
            <w:t>plan</w:t>
          </w:r>
        </w:p>
      </w:tc>
      <w:tc>
        <w:tcPr>
          <w:tcW w:w="567" w:type="dxa"/>
        </w:tcPr>
        <w:p w:rsidR="0012263C" w:rsidRPr="008117AD" w:rsidP="0012263C" w14:paraId="1D7B86AE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:rsidR="00F57801" w:rsidRPr="00F66187" w14:paraId="0B5D57A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Sidfotgrundmall"/>
      <w:tblCaption w:val="Sidfot med sidnumrering"/>
      <w:tblpPr w:leftFromText="142" w:rightFromText="142" w:vertAnchor="page" w:horzAnchor="page" w:tblpX="568" w:tblpY="15877"/>
      <w:tblW w:w="10773" w:type="dxa"/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10100"/>
      <w:gridCol w:w="673"/>
    </w:tblGrid>
    <w:tr w14:paraId="76411088" w14:textId="77777777" w:rsidTr="63C8A28F">
      <w:tblPrEx>
        <w:tblW w:w="10773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c>
        <w:tcPr>
          <w:tcW w:w="8505" w:type="dxa"/>
        </w:tcPr>
        <w:p w:rsidR="00EB10BB" w:rsidP="63C8A28F" w14:paraId="33B76470" w14:textId="765FCF21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63C8A28F">
            <w:rPr>
              <w:b/>
              <w:bCs/>
            </w:rPr>
            <w:t>Dokument-id:</w:t>
          </w:r>
          <w:r>
            <w:t xml:space="preserve"> </w:t>
          </w:r>
          <w:r w:rsidRPr="63C8A28F">
            <w:rPr>
              <w:rFonts w:ascii="Arial" w:hAnsi="Arial" w:cs="Arial"/>
              <w:sz w:val="14"/>
              <w:szCs w:val="14"/>
            </w:rPr>
            <w:t>MALL-4271-v.2.</w:t>
          </w:r>
          <w:r w:rsidRPr="63C8A28F">
            <w:rPr>
              <w:rFonts w:ascii="Arial" w:hAnsi="Arial" w:cs="Arial"/>
              <w:sz w:val="14"/>
              <w:szCs w:val="14"/>
            </w:rPr>
            <w:t>0  -</w:t>
          </w:r>
          <w:r w:rsidRPr="63C8A28F">
            <w:rPr>
              <w:rFonts w:ascii="Arial" w:hAnsi="Arial" w:cs="Arial"/>
              <w:sz w:val="14"/>
              <w:szCs w:val="14"/>
            </w:rPr>
            <w:t xml:space="preserve"> Återbruksplan</w:t>
          </w:r>
        </w:p>
      </w:tc>
      <w:tc>
        <w:tcPr>
          <w:tcW w:w="567" w:type="dxa"/>
        </w:tcPr>
        <w:p w:rsidR="0012263C" w:rsidRPr="008117AD" w:rsidP="0012263C" w14:paraId="1D94F328" w14:textId="77777777">
          <w:pPr>
            <w:pStyle w:val="Footer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1</w:t>
          </w:r>
          <w:r w:rsidRPr="008117AD">
            <w:fldChar w:fldCharType="end"/>
          </w:r>
          <w:r w:rsidRPr="008117AD">
            <w:t xml:space="preserve"> (</w:t>
          </w:r>
          <w:r w:rsidRPr="008117AD">
            <w:fldChar w:fldCharType="begin"/>
          </w:r>
          <w:r>
            <w:instrText>NUMPAGES   \* MERGEFORMAT</w:instrText>
          </w:r>
          <w:r w:rsidRPr="008117AD">
            <w:fldChar w:fldCharType="separate"/>
          </w:r>
          <w:r w:rsidRPr="008117AD">
            <w:rPr>
              <w:rFonts w:asciiTheme="majorHAnsi" w:eastAsiaTheme="minorEastAsia" w:hAnsiTheme="majorHAnsi" w:cstheme="minorBidi"/>
              <w:sz w:val="18"/>
              <w:szCs w:val="24"/>
              <w:lang w:val="sv-SE" w:eastAsia="en-US" w:bidi="ar-SA"/>
            </w:rPr>
            <w:t>2</w:t>
          </w:r>
          <w:r w:rsidRPr="008117AD">
            <w:fldChar w:fldCharType="end"/>
          </w:r>
          <w:r w:rsidRPr="008117AD">
            <w:t>)</w:t>
          </w:r>
        </w:p>
      </w:tc>
    </w:tr>
  </w:tbl>
  <w:p w:rsidR="00BD0663" w14:paraId="39242ACA" w14:textId="77777777">
    <w:pPr>
      <w:pStyle w:val="Footer"/>
      <w:framePr w:wrap="around" w:hAnchor="tex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43416B8F" w14:textId="77777777" w:rsidTr="00DD19C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2D6241" w:rsidP="002D6241" w14:paraId="0DBA49D0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2D6241" w:rsidP="002D6241" w14:paraId="3EAE6FCD" w14:textId="77777777">
          <w:pPr>
            <w:pStyle w:val="Header"/>
            <w:spacing w:after="100"/>
            <w:rPr>
              <w:bCs/>
            </w:rPr>
          </w:pPr>
        </w:p>
      </w:tc>
      <w:tc>
        <w:tcPr>
          <w:tcW w:w="2867" w:type="dxa"/>
          <w:shd w:val="clear" w:color="auto" w:fill="auto"/>
        </w:tcPr>
        <w:p w:rsidR="002D6241" w:rsidP="002D6241" w14:paraId="4503F100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262031685" name="Bildobjekt 262031685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2031685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690EC58B" w14:textId="77777777" w:rsidTr="00DD19C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3FC82FA1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7DD815CA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2D6241" w:rsidP="002D6241" w14:paraId="65C8F292" w14:textId="77777777">
          <w:pPr>
            <w:pStyle w:val="Header"/>
            <w:spacing w:after="100"/>
            <w:jc w:val="right"/>
          </w:pPr>
        </w:p>
      </w:tc>
    </w:tr>
  </w:tbl>
  <w:p w:rsidR="0012263C" w:rsidP="004F46CC" w14:paraId="76BD65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Caption w:val="Sidhuvud med avsändarinformation"/>
      <w:tblDescription w:val="Förvaltningsnamn och Göteborgs Stads logotyp"/>
      <w:tblpPr w:leftFromText="142" w:rightFromText="142" w:vertAnchor="page" w:horzAnchor="page" w:tblpX="568" w:tblpY="760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953"/>
      <w:gridCol w:w="3953"/>
      <w:gridCol w:w="2867"/>
    </w:tblGrid>
    <w:tr w14:paraId="25AE4AD6" w14:textId="77777777" w:rsidTr="00DD19CF">
      <w:tblPrEx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Ex>
      <w:tc>
        <w:tcPr>
          <w:tcW w:w="3953" w:type="dxa"/>
          <w:shd w:val="clear" w:color="auto" w:fill="auto"/>
          <w:vAlign w:val="center"/>
        </w:tcPr>
        <w:p w:rsidR="00FE6FFF" w:rsidP="00B8136C" w14:paraId="7C35FFCA" w14:textId="77777777">
          <w:pPr>
            <w:pStyle w:val="Header"/>
            <w:spacing w:after="100"/>
            <w:rPr>
              <w:bCs/>
            </w:rPr>
          </w:pPr>
          <w:r>
            <w:rPr>
              <w:bCs/>
            </w:rPr>
            <w:t>Stadsfastighetsförvaltningen</w:t>
          </w:r>
        </w:p>
      </w:tc>
      <w:tc>
        <w:tcPr>
          <w:tcW w:w="3953" w:type="dxa"/>
          <w:shd w:val="clear" w:color="auto" w:fill="auto"/>
          <w:vAlign w:val="center"/>
        </w:tcPr>
        <w:p w:rsidR="00FE6FFF" w:rsidP="00B8136C" w14:paraId="3EA2EC7B" w14:textId="77777777">
          <w:pPr>
            <w:pStyle w:val="Header"/>
            <w:spacing w:after="100"/>
            <w:rPr>
              <w:bCs/>
            </w:rPr>
          </w:pPr>
        </w:p>
      </w:tc>
      <w:tc>
        <w:tcPr>
          <w:tcW w:w="2867" w:type="dxa"/>
          <w:shd w:val="clear" w:color="auto" w:fill="auto"/>
        </w:tcPr>
        <w:p w:rsidR="00FE6FFF" w:rsidP="00B8136C" w14:paraId="0B570D84" w14:textId="77777777">
          <w:pPr>
            <w:pStyle w:val="Header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>
                <wp:extent cx="1441706" cy="481584"/>
                <wp:effectExtent l="0" t="0" r="8255" b="0"/>
                <wp:docPr id="623641433" name="Bildobjekt 623641433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3641433" name="göteborgs_stad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14:paraId="4D40E9D5" w14:textId="77777777" w:rsidTr="00DD19CF">
      <w:tblPrEx>
        <w:tblW w:w="10773" w:type="dxa"/>
        <w:tblCellMar>
          <w:left w:w="0" w:type="dxa"/>
          <w:right w:w="0" w:type="dxa"/>
        </w:tblCellMar>
        <w:tblLook w:val="04A0"/>
      </w:tblPrEx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2A79AAF7" w14:textId="77777777">
          <w:pPr>
            <w:pStyle w:val="Header"/>
            <w:spacing w:after="100"/>
          </w:pPr>
        </w:p>
      </w:tc>
      <w:tc>
        <w:tcPr>
          <w:tcW w:w="3953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18A09A8D" w14:textId="77777777">
          <w:pPr>
            <w:pStyle w:val="Header"/>
            <w:spacing w:after="100"/>
          </w:pPr>
        </w:p>
      </w:tc>
      <w:tc>
        <w:tcPr>
          <w:tcW w:w="2867" w:type="dxa"/>
          <w:tcBorders>
            <w:bottom w:val="single" w:sz="4" w:space="0" w:color="auto"/>
          </w:tcBorders>
          <w:shd w:val="clear" w:color="auto" w:fill="auto"/>
        </w:tcPr>
        <w:p w:rsidR="00FE6FFF" w:rsidP="00B8136C" w14:paraId="6455DE60" w14:textId="77777777">
          <w:pPr>
            <w:pStyle w:val="Header"/>
            <w:spacing w:after="100"/>
            <w:jc w:val="right"/>
          </w:pPr>
        </w:p>
      </w:tc>
    </w:tr>
  </w:tbl>
  <w:p w:rsidR="0012263C" w:rsidP="00891E09" w14:paraId="4E576BD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9813E0"/>
    <w:multiLevelType w:val="hybridMultilevel"/>
    <w:tmpl w:val="389C1B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F0701"/>
    <w:multiLevelType w:val="hybridMultilevel"/>
    <w:tmpl w:val="A2400E3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1275"/>
    <w:multiLevelType w:val="hybridMultilevel"/>
    <w:tmpl w:val="A3104820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50BB7"/>
    <w:multiLevelType w:val="hybridMultilevel"/>
    <w:tmpl w:val="5372C8B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5211B"/>
    <w:multiLevelType w:val="hybridMultilevel"/>
    <w:tmpl w:val="ED28AB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47EF5"/>
    <w:multiLevelType w:val="hybridMultilevel"/>
    <w:tmpl w:val="BE0ED71C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35416"/>
    <w:multiLevelType w:val="hybridMultilevel"/>
    <w:tmpl w:val="84A4E9B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D0337"/>
    <w:multiLevelType w:val="hybridMultilevel"/>
    <w:tmpl w:val="1D9C35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74029"/>
    <w:multiLevelType w:val="hybridMultilevel"/>
    <w:tmpl w:val="50FEA5A0"/>
    <w:lvl w:ilvl="0">
      <w:start w:val="0"/>
      <w:numFmt w:val="bullet"/>
      <w:lvlText w:val="•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DA5C62"/>
    <w:multiLevelType w:val="hybridMultilevel"/>
    <w:tmpl w:val="5686D5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05E08"/>
    <w:multiLevelType w:val="hybridMultilevel"/>
    <w:tmpl w:val="5F06F80A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05F0E"/>
    <w:multiLevelType w:val="hybridMultilevel"/>
    <w:tmpl w:val="D966B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337A9"/>
    <w:multiLevelType w:val="hybridMultilevel"/>
    <w:tmpl w:val="0CE2AAF8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1512A"/>
    <w:multiLevelType w:val="hybridMultilevel"/>
    <w:tmpl w:val="B5CA80FE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610FD8"/>
    <w:multiLevelType w:val="hybridMultilevel"/>
    <w:tmpl w:val="FEFA60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075A01"/>
    <w:multiLevelType w:val="hybridMultilevel"/>
    <w:tmpl w:val="9B9C5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E26346"/>
    <w:multiLevelType w:val="hybridMultilevel"/>
    <w:tmpl w:val="8ECEFFA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9C1AE7"/>
    <w:multiLevelType w:val="hybridMultilevel"/>
    <w:tmpl w:val="8B26A724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0"/>
      <w:numFmt w:val="bullet"/>
      <w:lvlText w:val="•"/>
      <w:lvlJc w:val="left"/>
      <w:pPr>
        <w:ind w:left="2385" w:hanging="1305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A4A52"/>
    <w:multiLevelType w:val="hybridMultilevel"/>
    <w:tmpl w:val="CB529D06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A7EF8"/>
    <w:multiLevelType w:val="hybridMultilevel"/>
    <w:tmpl w:val="999EDCDE"/>
    <w:lvl w:ilvl="0">
      <w:start w:val="0"/>
      <w:numFmt w:val="bullet"/>
      <w:lvlText w:val="•"/>
      <w:lvlJc w:val="left"/>
      <w:pPr>
        <w:ind w:left="1665" w:hanging="1305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8629B1"/>
    <w:multiLevelType w:val="hybridMultilevel"/>
    <w:tmpl w:val="3434223C"/>
    <w:lvl w:ilvl="0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887C6E"/>
    <w:multiLevelType w:val="hybridMultilevel"/>
    <w:tmpl w:val="DB0267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00549"/>
    <w:multiLevelType w:val="hybridMultilevel"/>
    <w:tmpl w:val="F0F44A0C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C04963"/>
    <w:multiLevelType w:val="hybridMultilevel"/>
    <w:tmpl w:val="39A0FE42"/>
    <w:lvl w:ilvl="0">
      <w:start w:val="0"/>
      <w:numFmt w:val="bullet"/>
      <w:lvlText w:val="•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103CA"/>
    <w:multiLevelType w:val="multilevel"/>
    <w:tmpl w:val="FC3C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9743317"/>
    <w:multiLevelType w:val="hybridMultilevel"/>
    <w:tmpl w:val="5F969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725691">
    <w:abstractNumId w:val="11"/>
  </w:num>
  <w:num w:numId="2" w16cid:durableId="2004120308">
    <w:abstractNumId w:val="21"/>
  </w:num>
  <w:num w:numId="3" w16cid:durableId="1431386985">
    <w:abstractNumId w:val="14"/>
  </w:num>
  <w:num w:numId="4" w16cid:durableId="1143696418">
    <w:abstractNumId w:val="9"/>
  </w:num>
  <w:num w:numId="5" w16cid:durableId="1627855029">
    <w:abstractNumId w:val="0"/>
  </w:num>
  <w:num w:numId="6" w16cid:durableId="1965429265">
    <w:abstractNumId w:val="15"/>
  </w:num>
  <w:num w:numId="7" w16cid:durableId="373698456">
    <w:abstractNumId w:val="4"/>
  </w:num>
  <w:num w:numId="8" w16cid:durableId="1855915514">
    <w:abstractNumId w:val="25"/>
  </w:num>
  <w:num w:numId="9" w16cid:durableId="2057267873">
    <w:abstractNumId w:val="6"/>
  </w:num>
  <w:num w:numId="10" w16cid:durableId="1582981576">
    <w:abstractNumId w:val="2"/>
  </w:num>
  <w:num w:numId="11" w16cid:durableId="860162437">
    <w:abstractNumId w:val="16"/>
  </w:num>
  <w:num w:numId="12" w16cid:durableId="1546678458">
    <w:abstractNumId w:val="19"/>
  </w:num>
  <w:num w:numId="13" w16cid:durableId="642779938">
    <w:abstractNumId w:val="18"/>
  </w:num>
  <w:num w:numId="14" w16cid:durableId="1012221149">
    <w:abstractNumId w:val="5"/>
  </w:num>
  <w:num w:numId="15" w16cid:durableId="282731451">
    <w:abstractNumId w:val="20"/>
  </w:num>
  <w:num w:numId="16" w16cid:durableId="870916252">
    <w:abstractNumId w:val="7"/>
  </w:num>
  <w:num w:numId="17" w16cid:durableId="568540215">
    <w:abstractNumId w:val="17"/>
  </w:num>
  <w:num w:numId="18" w16cid:durableId="2135517929">
    <w:abstractNumId w:val="8"/>
  </w:num>
  <w:num w:numId="19" w16cid:durableId="1393039831">
    <w:abstractNumId w:val="23"/>
  </w:num>
  <w:num w:numId="20" w16cid:durableId="937371198">
    <w:abstractNumId w:val="13"/>
  </w:num>
  <w:num w:numId="21" w16cid:durableId="1737631447">
    <w:abstractNumId w:val="12"/>
  </w:num>
  <w:num w:numId="22" w16cid:durableId="1313365464">
    <w:abstractNumId w:val="22"/>
  </w:num>
  <w:num w:numId="23" w16cid:durableId="305672325">
    <w:abstractNumId w:val="3"/>
  </w:num>
  <w:num w:numId="24" w16cid:durableId="770859624">
    <w:abstractNumId w:val="1"/>
  </w:num>
  <w:num w:numId="25" w16cid:durableId="1591768650">
    <w:abstractNumId w:val="10"/>
  </w:num>
  <w:num w:numId="26" w16cid:durableId="17449160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64A2"/>
    <w:rsid w:val="0009631F"/>
    <w:rsid w:val="000B6F6F"/>
    <w:rsid w:val="000C3387"/>
    <w:rsid w:val="000C68BA"/>
    <w:rsid w:val="000C6B6F"/>
    <w:rsid w:val="000F2B85"/>
    <w:rsid w:val="000F3C91"/>
    <w:rsid w:val="0011061F"/>
    <w:rsid w:val="0011381D"/>
    <w:rsid w:val="00114ECF"/>
    <w:rsid w:val="0012263C"/>
    <w:rsid w:val="0013550B"/>
    <w:rsid w:val="00142FEF"/>
    <w:rsid w:val="0015638F"/>
    <w:rsid w:val="00173F0C"/>
    <w:rsid w:val="001872EF"/>
    <w:rsid w:val="001A6D32"/>
    <w:rsid w:val="001C2218"/>
    <w:rsid w:val="001D645F"/>
    <w:rsid w:val="00200CE4"/>
    <w:rsid w:val="002105AA"/>
    <w:rsid w:val="00221DD7"/>
    <w:rsid w:val="002313C6"/>
    <w:rsid w:val="00240F5A"/>
    <w:rsid w:val="00241F59"/>
    <w:rsid w:val="00244443"/>
    <w:rsid w:val="00257F49"/>
    <w:rsid w:val="00275E1F"/>
    <w:rsid w:val="00293B7F"/>
    <w:rsid w:val="002A22CB"/>
    <w:rsid w:val="002B0EDD"/>
    <w:rsid w:val="002D09F7"/>
    <w:rsid w:val="002D3C34"/>
    <w:rsid w:val="002D6241"/>
    <w:rsid w:val="002F1AC1"/>
    <w:rsid w:val="003031B5"/>
    <w:rsid w:val="00306234"/>
    <w:rsid w:val="003164EC"/>
    <w:rsid w:val="00324FC9"/>
    <w:rsid w:val="00332A7F"/>
    <w:rsid w:val="00333329"/>
    <w:rsid w:val="00343989"/>
    <w:rsid w:val="00350FEF"/>
    <w:rsid w:val="00367F49"/>
    <w:rsid w:val="00372CB4"/>
    <w:rsid w:val="003B22CB"/>
    <w:rsid w:val="003B2347"/>
    <w:rsid w:val="003E041E"/>
    <w:rsid w:val="003F3763"/>
    <w:rsid w:val="00401148"/>
    <w:rsid w:val="00401B69"/>
    <w:rsid w:val="00414E79"/>
    <w:rsid w:val="00440D30"/>
    <w:rsid w:val="00473C11"/>
    <w:rsid w:val="00474424"/>
    <w:rsid w:val="004815FB"/>
    <w:rsid w:val="004A246E"/>
    <w:rsid w:val="004A5252"/>
    <w:rsid w:val="004B287C"/>
    <w:rsid w:val="004C0571"/>
    <w:rsid w:val="004C78B0"/>
    <w:rsid w:val="004F46CC"/>
    <w:rsid w:val="004F6266"/>
    <w:rsid w:val="005145F7"/>
    <w:rsid w:val="00521790"/>
    <w:rsid w:val="00540946"/>
    <w:rsid w:val="005729A0"/>
    <w:rsid w:val="00597ACB"/>
    <w:rsid w:val="005C395A"/>
    <w:rsid w:val="005E6622"/>
    <w:rsid w:val="005F16DD"/>
    <w:rsid w:val="005F3723"/>
    <w:rsid w:val="005F5390"/>
    <w:rsid w:val="00607F19"/>
    <w:rsid w:val="00613965"/>
    <w:rsid w:val="00623D4E"/>
    <w:rsid w:val="006302C9"/>
    <w:rsid w:val="00631C23"/>
    <w:rsid w:val="00653EA7"/>
    <w:rsid w:val="0066216B"/>
    <w:rsid w:val="006673D2"/>
    <w:rsid w:val="006772D2"/>
    <w:rsid w:val="00681E80"/>
    <w:rsid w:val="00690A7F"/>
    <w:rsid w:val="00704627"/>
    <w:rsid w:val="00720B05"/>
    <w:rsid w:val="00742AE2"/>
    <w:rsid w:val="00750B52"/>
    <w:rsid w:val="007517BE"/>
    <w:rsid w:val="00757657"/>
    <w:rsid w:val="00766929"/>
    <w:rsid w:val="00770200"/>
    <w:rsid w:val="00787CBD"/>
    <w:rsid w:val="007A0E1C"/>
    <w:rsid w:val="007A3450"/>
    <w:rsid w:val="007F278F"/>
    <w:rsid w:val="008117AD"/>
    <w:rsid w:val="008131D4"/>
    <w:rsid w:val="00831E91"/>
    <w:rsid w:val="00864CF9"/>
    <w:rsid w:val="00872DC6"/>
    <w:rsid w:val="008760F6"/>
    <w:rsid w:val="00877C77"/>
    <w:rsid w:val="00891E09"/>
    <w:rsid w:val="008A7185"/>
    <w:rsid w:val="008E4EBF"/>
    <w:rsid w:val="008E56C2"/>
    <w:rsid w:val="008E687D"/>
    <w:rsid w:val="008F0EC7"/>
    <w:rsid w:val="008F6679"/>
    <w:rsid w:val="0090730F"/>
    <w:rsid w:val="00925BF2"/>
    <w:rsid w:val="0094186B"/>
    <w:rsid w:val="009433F3"/>
    <w:rsid w:val="00944D48"/>
    <w:rsid w:val="009624D4"/>
    <w:rsid w:val="00966A5C"/>
    <w:rsid w:val="009679E8"/>
    <w:rsid w:val="0098255B"/>
    <w:rsid w:val="00985ACB"/>
    <w:rsid w:val="00986A1D"/>
    <w:rsid w:val="0099289C"/>
    <w:rsid w:val="009B44D9"/>
    <w:rsid w:val="009B4E2A"/>
    <w:rsid w:val="009D3B3C"/>
    <w:rsid w:val="009D4D5C"/>
    <w:rsid w:val="00A074B5"/>
    <w:rsid w:val="00A11355"/>
    <w:rsid w:val="00A345C1"/>
    <w:rsid w:val="00A3668C"/>
    <w:rsid w:val="00A461E4"/>
    <w:rsid w:val="00A47AD9"/>
    <w:rsid w:val="00A55BC5"/>
    <w:rsid w:val="00A67492"/>
    <w:rsid w:val="00A8112E"/>
    <w:rsid w:val="00AA0284"/>
    <w:rsid w:val="00AA7DFD"/>
    <w:rsid w:val="00AB01D9"/>
    <w:rsid w:val="00AE31BD"/>
    <w:rsid w:val="00AE5147"/>
    <w:rsid w:val="00AE5F41"/>
    <w:rsid w:val="00AF5D45"/>
    <w:rsid w:val="00B21E5D"/>
    <w:rsid w:val="00B239BF"/>
    <w:rsid w:val="00B36FCF"/>
    <w:rsid w:val="00B428F8"/>
    <w:rsid w:val="00B456FF"/>
    <w:rsid w:val="00B5A93D"/>
    <w:rsid w:val="00B60100"/>
    <w:rsid w:val="00B63E0E"/>
    <w:rsid w:val="00B7386D"/>
    <w:rsid w:val="00B75F9E"/>
    <w:rsid w:val="00B8136C"/>
    <w:rsid w:val="00B91310"/>
    <w:rsid w:val="00B941D6"/>
    <w:rsid w:val="00BA1320"/>
    <w:rsid w:val="00BB1048"/>
    <w:rsid w:val="00BD0663"/>
    <w:rsid w:val="00BF1EC3"/>
    <w:rsid w:val="00BF282B"/>
    <w:rsid w:val="00BF4567"/>
    <w:rsid w:val="00C0363D"/>
    <w:rsid w:val="00C07D9B"/>
    <w:rsid w:val="00C10045"/>
    <w:rsid w:val="00C27291"/>
    <w:rsid w:val="00C641A1"/>
    <w:rsid w:val="00C64994"/>
    <w:rsid w:val="00C72274"/>
    <w:rsid w:val="00C85A21"/>
    <w:rsid w:val="00C935FB"/>
    <w:rsid w:val="00CA41AE"/>
    <w:rsid w:val="00CA76F1"/>
    <w:rsid w:val="00CD65E8"/>
    <w:rsid w:val="00CE0076"/>
    <w:rsid w:val="00D11EE8"/>
    <w:rsid w:val="00D21D96"/>
    <w:rsid w:val="00D22966"/>
    <w:rsid w:val="00D23F02"/>
    <w:rsid w:val="00D731D2"/>
    <w:rsid w:val="00D80EB3"/>
    <w:rsid w:val="00DA76F6"/>
    <w:rsid w:val="00DC59E4"/>
    <w:rsid w:val="00DC6E79"/>
    <w:rsid w:val="00DD19CF"/>
    <w:rsid w:val="00DD3048"/>
    <w:rsid w:val="00DD3D57"/>
    <w:rsid w:val="00DE7AC0"/>
    <w:rsid w:val="00DF152D"/>
    <w:rsid w:val="00E11175"/>
    <w:rsid w:val="00E11731"/>
    <w:rsid w:val="00E12EF9"/>
    <w:rsid w:val="00E40D4C"/>
    <w:rsid w:val="00E4715E"/>
    <w:rsid w:val="00E82F5E"/>
    <w:rsid w:val="00E83740"/>
    <w:rsid w:val="00E877D0"/>
    <w:rsid w:val="00EA41F6"/>
    <w:rsid w:val="00EA5640"/>
    <w:rsid w:val="00EB10BB"/>
    <w:rsid w:val="00EF388D"/>
    <w:rsid w:val="00EF3F44"/>
    <w:rsid w:val="00F268C2"/>
    <w:rsid w:val="00F4117C"/>
    <w:rsid w:val="00F57801"/>
    <w:rsid w:val="00F66187"/>
    <w:rsid w:val="00F86046"/>
    <w:rsid w:val="00FA0781"/>
    <w:rsid w:val="00FB3384"/>
    <w:rsid w:val="00FB7992"/>
    <w:rsid w:val="00FC4557"/>
    <w:rsid w:val="00FE6FFF"/>
    <w:rsid w:val="0795D0DC"/>
    <w:rsid w:val="09E7B166"/>
    <w:rsid w:val="0FE9C4DF"/>
    <w:rsid w:val="14D6B59A"/>
    <w:rsid w:val="15AF2AA2"/>
    <w:rsid w:val="1653B2D3"/>
    <w:rsid w:val="16E44A62"/>
    <w:rsid w:val="1789E9F3"/>
    <w:rsid w:val="1C990969"/>
    <w:rsid w:val="1CAEDAFF"/>
    <w:rsid w:val="1D9D7A2C"/>
    <w:rsid w:val="1E485FDD"/>
    <w:rsid w:val="1FF12922"/>
    <w:rsid w:val="2480CDFB"/>
    <w:rsid w:val="24A3E54D"/>
    <w:rsid w:val="252ADB55"/>
    <w:rsid w:val="2E8A187A"/>
    <w:rsid w:val="31355F31"/>
    <w:rsid w:val="3397E323"/>
    <w:rsid w:val="33CD607C"/>
    <w:rsid w:val="35079C65"/>
    <w:rsid w:val="3755905C"/>
    <w:rsid w:val="3FE561F9"/>
    <w:rsid w:val="52E022E7"/>
    <w:rsid w:val="554ADC68"/>
    <w:rsid w:val="5560083C"/>
    <w:rsid w:val="5839B6BC"/>
    <w:rsid w:val="5A89940D"/>
    <w:rsid w:val="5D9F46CC"/>
    <w:rsid w:val="5EF27BE8"/>
    <w:rsid w:val="608586CC"/>
    <w:rsid w:val="63C8A28F"/>
    <w:rsid w:val="708B58C8"/>
    <w:rsid w:val="727738DB"/>
    <w:rsid w:val="7675E251"/>
    <w:rsid w:val="7C195B61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56526C"/>
  <w15:docId w15:val="{0BB4E791-6E17-4721-BAFC-B1E8ECAE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EA7"/>
    <w:pPr>
      <w:spacing w:after="100" w:line="264" w:lineRule="auto"/>
    </w:pPr>
    <w:rPr>
      <w:sz w:val="22"/>
    </w:rPr>
  </w:style>
  <w:style w:type="paragraph" w:styleId="Heading1">
    <w:name w:val="heading 1"/>
    <w:basedOn w:val="Normal"/>
    <w:next w:val="Normal"/>
    <w:link w:val="Rubrik1Char"/>
    <w:uiPriority w:val="9"/>
    <w:qFormat/>
    <w:rsid w:val="003E041E"/>
    <w:pPr>
      <w:keepNext/>
      <w:keepLines/>
      <w:spacing w:before="4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paragraph" w:styleId="Heading2">
    <w:name w:val="heading 2"/>
    <w:basedOn w:val="Normal"/>
    <w:next w:val="Normal"/>
    <w:link w:val="Rubrik2Char"/>
    <w:uiPriority w:val="9"/>
    <w:qFormat/>
    <w:rsid w:val="003E041E"/>
    <w:pPr>
      <w:keepNext/>
      <w:keepLines/>
      <w:spacing w:before="320" w:after="8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paragraph" w:styleId="Heading3">
    <w:name w:val="heading 3"/>
    <w:basedOn w:val="Normal"/>
    <w:next w:val="Normal"/>
    <w:link w:val="Rubrik3Char"/>
    <w:uiPriority w:val="9"/>
    <w:qFormat/>
    <w:rsid w:val="004F46CC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4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40"/>
      <w:szCs w:val="32"/>
    </w:rPr>
  </w:style>
  <w:style w:type="character" w:customStyle="1" w:styleId="Rubrik2Char">
    <w:name w:val="Rubrik 2 Char"/>
    <w:basedOn w:val="DefaultParagraphFont"/>
    <w:link w:val="Heading2"/>
    <w:uiPriority w:val="9"/>
    <w:rsid w:val="003E041E"/>
    <w:rPr>
      <w:rFonts w:asciiTheme="majorHAnsi" w:eastAsiaTheme="majorEastAsia" w:hAnsiTheme="majorHAnsi" w:cstheme="majorBidi"/>
      <w:b/>
      <w:color w:val="0D0D0D" w:themeColor="text1" w:themeTint="F2"/>
      <w:sz w:val="28"/>
      <w:szCs w:val="28"/>
    </w:rPr>
  </w:style>
  <w:style w:type="character" w:customStyle="1" w:styleId="Rubrik3Char">
    <w:name w:val="Rubrik 3 Char"/>
    <w:basedOn w:val="DefaultParagraphFont"/>
    <w:link w:val="Heading3"/>
    <w:uiPriority w:val="9"/>
    <w:rsid w:val="004F46CC"/>
    <w:rPr>
      <w:rFonts w:asciiTheme="majorHAnsi" w:eastAsiaTheme="majorEastAsia" w:hAnsiTheme="majorHAnsi" w:cstheme="majorBidi"/>
      <w:b/>
      <w:color w:val="0D0D0D" w:themeColor="text1" w:themeTint="F2"/>
    </w:rPr>
  </w:style>
  <w:style w:type="character" w:customStyle="1" w:styleId="Rubrik4Char">
    <w:name w:val="Rubrik 4 Char"/>
    <w:basedOn w:val="DefaultParagraphFont"/>
    <w:link w:val="Heading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aliases w:val="titel första sidan"/>
    <w:basedOn w:val="Normal"/>
    <w:next w:val="Normal"/>
    <w:link w:val="RubrikChar"/>
    <w:uiPriority w:val="10"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aliases w:val="titel första sidan Char"/>
    <w:basedOn w:val="DefaultParagraphFont"/>
    <w:link w:val="Title"/>
    <w:uiPriority w:val="10"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aliases w:val="första sidan"/>
    <w:basedOn w:val="Normal"/>
    <w:next w:val="Normal"/>
    <w:link w:val="UnderrubrikChar"/>
    <w:uiPriority w:val="11"/>
    <w:qFormat/>
    <w:rsid w:val="003E041E"/>
    <w:pPr>
      <w:numPr>
        <w:ilvl w:val="1"/>
      </w:numPr>
      <w:spacing w:line="240" w:lineRule="auto"/>
    </w:pPr>
    <w:rPr>
      <w:rFonts w:asciiTheme="majorHAnsi" w:hAnsiTheme="majorHAnsi"/>
      <w:spacing w:val="15"/>
      <w:sz w:val="24"/>
    </w:rPr>
  </w:style>
  <w:style w:type="character" w:customStyle="1" w:styleId="UnderrubrikChar">
    <w:name w:val="Underrubrik Char"/>
    <w:aliases w:val="första sidan Char"/>
    <w:basedOn w:val="DefaultParagraphFont"/>
    <w:link w:val="Subtitle"/>
    <w:uiPriority w:val="11"/>
    <w:rsid w:val="003E041E"/>
    <w:rPr>
      <w:rFonts w:asciiTheme="majorHAnsi" w:hAnsiTheme="majorHAnsi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SidhuvudChar"/>
    <w:uiPriority w:val="99"/>
    <w:unhideWhenUsed/>
    <w:rsid w:val="004F46CC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</w:rPr>
  </w:style>
  <w:style w:type="character" w:customStyle="1" w:styleId="SidhuvudChar">
    <w:name w:val="Sidhuvud Char"/>
    <w:basedOn w:val="DefaultParagraphFont"/>
    <w:link w:val="Header"/>
    <w:uiPriority w:val="99"/>
    <w:rsid w:val="004F46CC"/>
    <w:rPr>
      <w:rFonts w:asciiTheme="majorHAnsi" w:hAnsiTheme="majorHAnsi"/>
      <w:b/>
      <w:sz w:val="22"/>
    </w:rPr>
  </w:style>
  <w:style w:type="paragraph" w:styleId="Footer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on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653EA7"/>
    <w:pPr>
      <w:spacing w:before="240" w:after="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TableNorma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Salutation">
    <w:name w:val="Salutation"/>
    <w:basedOn w:val="Normal"/>
    <w:next w:val="Normal"/>
    <w:link w:val="InledningChar"/>
    <w:uiPriority w:val="99"/>
    <w:semiHidden/>
    <w:rsid w:val="004F46CC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F46CC"/>
    <w:rPr>
      <w:sz w:val="22"/>
    </w:rPr>
  </w:style>
  <w:style w:type="paragraph" w:styleId="ListParagraph">
    <w:name w:val="List Paragraph"/>
    <w:basedOn w:val="Normal"/>
    <w:uiPriority w:val="34"/>
    <w:qFormat/>
    <w:rsid w:val="0009631F"/>
    <w:pPr>
      <w:ind w:left="720"/>
      <w:contextualSpacing/>
    </w:pPr>
  </w:style>
  <w:style w:type="paragraph" w:customStyle="1" w:styleId="DokumenttitelFrstasidan">
    <w:name w:val="Dokumenttitel Första sidan"/>
    <w:basedOn w:val="Heading1"/>
    <w:qFormat/>
    <w:rsid w:val="003E041E"/>
    <w:rPr>
      <w:sz w:val="44"/>
    </w:rPr>
  </w:style>
  <w:style w:type="paragraph" w:styleId="BodyText">
    <w:name w:val="Body Text"/>
    <w:basedOn w:val="Normal"/>
    <w:link w:val="BrdtextChar"/>
    <w:uiPriority w:val="99"/>
    <w:rsid w:val="003E041E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3E041E"/>
    <w:rPr>
      <w:sz w:val="22"/>
    </w:rPr>
  </w:style>
  <w:style w:type="paragraph" w:customStyle="1" w:styleId="VersalrubrikFrstasida">
    <w:name w:val="Versal rubrik Första sida"/>
    <w:basedOn w:val="Normal"/>
    <w:qFormat/>
    <w:rsid w:val="002B0EDD"/>
    <w:pPr>
      <w:spacing w:after="0"/>
    </w:pPr>
    <w:rPr>
      <w:rFonts w:asciiTheme="majorHAnsi" w:hAnsiTheme="majorHAnsi" w:cstheme="majorHAnsi"/>
      <w:caps/>
      <w:spacing w:val="20"/>
      <w:sz w:val="24"/>
      <w:szCs w:val="28"/>
    </w:rPr>
  </w:style>
  <w:style w:type="paragraph" w:customStyle="1" w:styleId="Ingress">
    <w:name w:val="Ingress"/>
    <w:basedOn w:val="Normal"/>
    <w:qFormat/>
    <w:rsid w:val="008131D4"/>
    <w:pPr>
      <w:spacing w:after="160"/>
    </w:pPr>
    <w:rPr>
      <w:rFonts w:asciiTheme="majorHAnsi" w:hAnsiTheme="majorHAnsi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99289C"/>
  </w:style>
  <w:style w:type="paragraph" w:styleId="TOC2">
    <w:name w:val="toc 2"/>
    <w:basedOn w:val="Normal"/>
    <w:next w:val="Normal"/>
    <w:autoRedefine/>
    <w:uiPriority w:val="39"/>
    <w:unhideWhenUsed/>
    <w:rsid w:val="0099289C"/>
    <w:pPr>
      <w:spacing w:line="276" w:lineRule="auto"/>
      <w:ind w:left="22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unhideWhenUsed/>
    <w:rsid w:val="0099289C"/>
    <w:pPr>
      <w:spacing w:line="276" w:lineRule="auto"/>
      <w:ind w:left="440"/>
    </w:pPr>
    <w:rPr>
      <w:rFonts w:asciiTheme="majorHAnsi" w:hAnsiTheme="majorHAnsi"/>
    </w:rPr>
  </w:style>
  <w:style w:type="paragraph" w:customStyle="1" w:styleId="Bildtext">
    <w:name w:val="Bildtext"/>
    <w:basedOn w:val="Heading5"/>
    <w:link w:val="BildtextChar"/>
    <w:uiPriority w:val="36"/>
    <w:qFormat/>
    <w:rsid w:val="0099289C"/>
    <w:pPr>
      <w:keepNext w:val="0"/>
      <w:keepLines w:val="0"/>
      <w:spacing w:before="0" w:after="240" w:line="240" w:lineRule="auto"/>
      <w:jc w:val="both"/>
    </w:pPr>
    <w:rPr>
      <w:rFonts w:ascii="Arial" w:eastAsia="Times New Roman" w:hAnsi="Arial" w:cs="Times New Roman"/>
      <w:bCs/>
      <w:i/>
      <w:iCs/>
      <w:sz w:val="20"/>
      <w:szCs w:val="26"/>
    </w:rPr>
  </w:style>
  <w:style w:type="character" w:customStyle="1" w:styleId="BildtextChar">
    <w:name w:val="Bildtext Char"/>
    <w:basedOn w:val="Rubrik5Char"/>
    <w:link w:val="Bildtext"/>
    <w:uiPriority w:val="36"/>
    <w:rsid w:val="0099289C"/>
    <w:rPr>
      <w:rFonts w:ascii="Arial" w:eastAsia="Times New Roman" w:hAnsi="Arial" w:cs="Times New Roman"/>
      <w:bCs/>
      <w:i/>
      <w:iCs/>
      <w:color w:val="404040" w:themeColor="text1" w:themeTint="BF"/>
      <w:sz w:val="20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E4EBF"/>
    <w:rPr>
      <w:color w:val="605E5C"/>
      <w:shd w:val="clear" w:color="auto" w:fill="E1DFDD"/>
    </w:rPr>
  </w:style>
  <w:style w:type="paragraph" w:styleId="CommentText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aterbruket@kretsloppochvatten.goteborg.se" TargetMode="External" /><Relationship Id="rId9" Type="http://schemas.openxmlformats.org/officeDocument/2006/relationships/hyperlink" Target="mailto:aterbruk@stadsfast.goteborg.se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5E07BE7-50A8-40F2-B60D-FF733678479F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7c80161a0f7562e3cfcb555dc51ad60e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b3d682dbd804e0d248d5cb9b5ab09e46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51437-B8B7-4FF2-9A81-3108EEE5A3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09C4A-602D-47FB-9963-EEEA6D165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86DD00-19C0-485E-AC73-6259C4E12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08DDF-3774-42BC-AE22-B059D3F9AD1C}">
  <ds:schemaRefs>
    <ds:schemaRef ds:uri="http://schemas.microsoft.com/office/2006/metadata/properties"/>
    <ds:schemaRef ds:uri="http://schemas.microsoft.com/office/infopath/2007/PartnerControls"/>
    <ds:schemaRef ds:uri="0af3d1b6-f210-47cb-8649-9b451d66a826"/>
    <ds:schemaRef ds:uri="47b0236e-f085-44e6-b609-621cb9c858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Återbruks-PM mall</dc:title>
  <dc:creator>cazuma.mori@intraservice.goteborg.se</dc:creator>
  <cp:lastModifiedBy>Renata Osmanovic</cp:lastModifiedBy>
  <cp:revision>10</cp:revision>
  <cp:lastPrinted>2024-04-12T00:47:00Z</cp:lastPrinted>
  <dcterms:created xsi:type="dcterms:W3CDTF">2025-01-19T16:27:00Z</dcterms:created>
  <dcterms:modified xsi:type="dcterms:W3CDTF">2025-11-20T14:58:00Z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 samband med TKA 2026, behåller som MALL-dokument och gör ej till RA-dokument.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2024-02-19T12:07:43Z</vt:filetime>
  </property>
  <property fmtid="{D5CDD505-2E9C-101B-9397-08002B2CF9AE}" pid="7" name="Creator">
    <vt:lpwstr>Renata Osmanovic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diaServiceImageTags">
    <vt:lpwstr/>
  </property>
  <property fmtid="{D5CDD505-2E9C-101B-9397-08002B2CF9AE}" pid="15" name="MetadataAktivitet">
    <vt:lpwstr/>
  </property>
  <property fmtid="{D5CDD505-2E9C-101B-9397-08002B2CF9AE}" pid="16" name="MetadataAnge vilka organisationers konsulter som dokumentet ska vara tillgängligt för">
    <vt:lpwstr>Stadsfastigheter</vt:lpwstr>
  </property>
  <property fmtid="{D5CDD505-2E9C-101B-9397-08002B2CF9AE}" pid="17" name="MetadataDelprocess">
    <vt:lpwstr>1. Förstudie, 2. Program, 3. Projektering, 4. Produktion</vt:lpwstr>
  </property>
  <property fmtid="{D5CDD505-2E9C-101B-9397-08002B2CF9AE}" pid="18" name="MetadataDokumentansvarig">
    <vt:lpwstr>Renata Osmanovic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Hanna Sandström-Dry</vt:lpwstr>
  </property>
  <property fmtid="{D5CDD505-2E9C-101B-9397-08002B2CF9AE}" pid="21" name="MetadataProcess">
    <vt:lpwstr>Byggprocess GBP</vt:lpwstr>
  </property>
  <property fmtid="{D5CDD505-2E9C-101B-9397-08002B2CF9AE}" pid="22" name="MetadataSkede">
    <vt:lpwstr>1.1 Startaktiviteter, 1.2 Huvudaktiviteter, 1.3 Avslutande aktiviteter, 2.1 Startaktiviteter, 2.2 Huvudaktiviteter, 2.3 Avslutande aktiviteter, 3.1 Startaktiviteter, 3.2 Huvudaktiviteter, 3.3 Avslutande aktiviteter, 4.1 Startaktiviteter, 4.2 Huvudaktiviteter, 4.3 Avslutande aktiviteter</vt:lpwstr>
  </property>
  <property fmtid="{D5CDD505-2E9C-101B-9397-08002B2CF9AE}" pid="23" name="MetadataVal av organisation">
    <vt:lpwstr>Stadsfastigheter</vt:lpwstr>
  </property>
  <property fmtid="{D5CDD505-2E9C-101B-9397-08002B2CF9AE}" pid="24" name="Number">
    <vt:lpwstr>4271</vt:lpwstr>
  </property>
  <property fmtid="{D5CDD505-2E9C-101B-9397-08002B2CF9AE}" pid="25" name="Prefix">
    <vt:lpwstr>MALL</vt:lpwstr>
  </property>
  <property fmtid="{D5CDD505-2E9C-101B-9397-08002B2CF9AE}" pid="26" name="PublishDate">
    <vt:filetime>2026-01-12T00:18:04Z</vt:filetime>
  </property>
  <property fmtid="{D5CDD505-2E9C-101B-9397-08002B2CF9AE}" pid="27" name="RoleAnvändare">
    <vt:lpwstr>Stadsfastigheter</vt:lpwstr>
  </property>
  <property fmtid="{D5CDD505-2E9C-101B-9397-08002B2CF9AE}" pid="28" name="RoleDistributör">
    <vt:lpwstr/>
  </property>
  <property fmtid="{D5CDD505-2E9C-101B-9397-08002B2CF9AE}" pid="29" name="RoleDokumentansvarig">
    <vt:lpwstr>Renata Osmanovic</vt:lpwstr>
  </property>
  <property fmtid="{D5CDD505-2E9C-101B-9397-08002B2CF9AE}" pid="30" name="RoleFastställare">
    <vt:lpwstr>Lars Mauritzson</vt:lpwstr>
  </property>
  <property fmtid="{D5CDD505-2E9C-101B-9397-08002B2CF9AE}" pid="31" name="RoleGranskare">
    <vt:lpwstr>Hanna Sandström-Dry</vt:lpwstr>
  </property>
  <property fmtid="{D5CDD505-2E9C-101B-9397-08002B2CF9AE}" pid="32" name="RoleSkapare">
    <vt:lpwstr>Renata Osmanovic</vt:lpwstr>
  </property>
  <property fmtid="{D5CDD505-2E9C-101B-9397-08002B2CF9AE}" pid="33" name="SecurityLevel">
    <vt:i4>6</vt:i4>
  </property>
  <property fmtid="{D5CDD505-2E9C-101B-9397-08002B2CF9AE}" pid="34" name="Title">
    <vt:lpwstr>Återbruksplan mall</vt:lpwstr>
  </property>
  <property fmtid="{D5CDD505-2E9C-101B-9397-08002B2CF9AE}" pid="35" name="Version">
    <vt:i4>3</vt:i4>
  </property>
  <property fmtid="{D5CDD505-2E9C-101B-9397-08002B2CF9AE}" pid="36" name="_AdHocReviewCycleID">
    <vt:i4>587397330</vt:i4>
  </property>
  <property fmtid="{D5CDD505-2E9C-101B-9397-08002B2CF9AE}" pid="37" name="_AuthorEmail">
    <vt:lpwstr>cazuma.mori@intraservice.goteborg.se</vt:lpwstr>
  </property>
  <property fmtid="{D5CDD505-2E9C-101B-9397-08002B2CF9AE}" pid="38" name="_AuthorEmailDisplayName">
    <vt:lpwstr>Cazuma Mori</vt:lpwstr>
  </property>
  <property fmtid="{D5CDD505-2E9C-101B-9397-08002B2CF9AE}" pid="39" name="_EmailSubject">
    <vt:lpwstr>Korrektur 2 - 240326-001-230 Tekniska dokument Stadsfastighetsförvaltningen</vt:lpwstr>
  </property>
  <property fmtid="{D5CDD505-2E9C-101B-9397-08002B2CF9AE}" pid="40" name="_NewReviewCycle">
    <vt:lpwstr/>
  </property>
  <property fmtid="{D5CDD505-2E9C-101B-9397-08002B2CF9AE}" pid="41" name="_ReviewingToolsShownOnce">
    <vt:lpwstr/>
  </property>
</Properties>
</file>