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9204" w14:textId="77777777" w:rsidR="004C47E1" w:rsidRDefault="004C47E1" w:rsidP="004C47E1">
      <w:pPr>
        <w:spacing w:after="160" w:line="259" w:lineRule="auto"/>
        <w:jc w:val="center"/>
        <w:rPr>
          <w:sz w:val="40"/>
          <w:szCs w:val="52"/>
        </w:rPr>
      </w:pPr>
    </w:p>
    <w:p w14:paraId="45C29202" w14:textId="3BA1323A" w:rsidR="004C47E1" w:rsidRDefault="00542B74" w:rsidP="004C47E1">
      <w:pPr>
        <w:spacing w:after="160" w:line="259" w:lineRule="auto"/>
        <w:jc w:val="center"/>
        <w:rPr>
          <w:sz w:val="40"/>
          <w:szCs w:val="52"/>
        </w:rPr>
      </w:pPr>
      <w:r>
        <w:rPr>
          <w:sz w:val="40"/>
          <w:szCs w:val="52"/>
        </w:rPr>
        <w:t>Förnyad konkurrensutsättning leverantör</w:t>
      </w:r>
    </w:p>
    <w:p w14:paraId="22B56315" w14:textId="77777777" w:rsidR="004C47E1" w:rsidRDefault="004C47E1" w:rsidP="004C47E1">
      <w:pPr>
        <w:spacing w:after="160" w:line="259" w:lineRule="auto"/>
        <w:rPr>
          <w:sz w:val="24"/>
        </w:rPr>
      </w:pPr>
    </w:p>
    <w:p w14:paraId="51B2ABAB" w14:textId="77777777" w:rsidR="004C47E1" w:rsidRDefault="004C47E1" w:rsidP="004C47E1">
      <w:pPr>
        <w:spacing w:after="160" w:line="259" w:lineRule="auto"/>
        <w:rPr>
          <w:sz w:val="24"/>
        </w:rPr>
      </w:pPr>
    </w:p>
    <w:p w14:paraId="5371C6F7" w14:textId="77777777" w:rsidR="004C47E1" w:rsidRDefault="004C47E1" w:rsidP="004C47E1">
      <w:pPr>
        <w:spacing w:after="160" w:line="259" w:lineRule="auto"/>
        <w:rPr>
          <w:sz w:val="24"/>
        </w:rPr>
      </w:pPr>
    </w:p>
    <w:p w14:paraId="22901AB1" w14:textId="77777777" w:rsidR="004C47E1" w:rsidRDefault="004C47E1" w:rsidP="004C47E1">
      <w:pPr>
        <w:spacing w:after="160" w:line="259" w:lineRule="auto"/>
        <w:rPr>
          <w:sz w:val="24"/>
        </w:rPr>
      </w:pPr>
    </w:p>
    <w:p w14:paraId="3C33098B" w14:textId="77777777" w:rsidR="004C47E1" w:rsidRDefault="004C47E1" w:rsidP="004C47E1">
      <w:pPr>
        <w:spacing w:after="160" w:line="259" w:lineRule="auto"/>
        <w:rPr>
          <w:sz w:val="24"/>
        </w:rPr>
      </w:pPr>
    </w:p>
    <w:p w14:paraId="20902884" w14:textId="77777777" w:rsidR="004C47E1" w:rsidRDefault="004C47E1" w:rsidP="004C47E1">
      <w:pPr>
        <w:spacing w:after="160" w:line="259" w:lineRule="auto"/>
        <w:rPr>
          <w:sz w:val="24"/>
        </w:rPr>
      </w:pPr>
    </w:p>
    <w:p w14:paraId="23EB2AB2" w14:textId="77777777" w:rsidR="004C47E1" w:rsidRDefault="004C47E1" w:rsidP="004C47E1">
      <w:pPr>
        <w:spacing w:after="160" w:line="259" w:lineRule="auto"/>
        <w:rPr>
          <w:sz w:val="24"/>
        </w:rPr>
      </w:pPr>
    </w:p>
    <w:p w14:paraId="7D3C9796" w14:textId="77777777" w:rsidR="004C47E1" w:rsidRDefault="004C47E1" w:rsidP="004C47E1">
      <w:pPr>
        <w:spacing w:after="160" w:line="259" w:lineRule="auto"/>
        <w:rPr>
          <w:sz w:val="24"/>
        </w:rPr>
      </w:pPr>
    </w:p>
    <w:p w14:paraId="71600000" w14:textId="77777777" w:rsidR="004C47E1" w:rsidRDefault="004C47E1" w:rsidP="004C47E1">
      <w:pPr>
        <w:spacing w:after="160" w:line="259" w:lineRule="auto"/>
        <w:rPr>
          <w:sz w:val="24"/>
        </w:rPr>
      </w:pPr>
    </w:p>
    <w:p w14:paraId="3CCF6F05" w14:textId="77777777" w:rsidR="004C47E1" w:rsidRDefault="004C47E1" w:rsidP="004C47E1">
      <w:pPr>
        <w:spacing w:after="160" w:line="259" w:lineRule="auto"/>
        <w:rPr>
          <w:sz w:val="24"/>
        </w:rPr>
      </w:pPr>
    </w:p>
    <w:p w14:paraId="2969D186" w14:textId="77777777" w:rsidR="004C47E1" w:rsidRDefault="004C47E1" w:rsidP="004C47E1">
      <w:pPr>
        <w:spacing w:after="160" w:line="259" w:lineRule="auto"/>
        <w:rPr>
          <w:sz w:val="24"/>
        </w:rPr>
      </w:pPr>
    </w:p>
    <w:p w14:paraId="68243925" w14:textId="77777777" w:rsidR="004C47E1" w:rsidRDefault="004C47E1" w:rsidP="004C47E1">
      <w:pPr>
        <w:spacing w:after="160" w:line="259" w:lineRule="auto"/>
        <w:rPr>
          <w:sz w:val="24"/>
        </w:rPr>
      </w:pPr>
    </w:p>
    <w:p w14:paraId="3B154B19" w14:textId="77777777" w:rsidR="004C47E1" w:rsidRDefault="004C47E1" w:rsidP="004C47E1">
      <w:pPr>
        <w:spacing w:after="160" w:line="259" w:lineRule="auto"/>
        <w:rPr>
          <w:sz w:val="24"/>
        </w:rPr>
      </w:pPr>
    </w:p>
    <w:p w14:paraId="7554A7A2" w14:textId="77777777" w:rsidR="004C47E1" w:rsidRDefault="004C47E1" w:rsidP="004C47E1">
      <w:pPr>
        <w:spacing w:after="160" w:line="259" w:lineRule="auto"/>
        <w:rPr>
          <w:sz w:val="24"/>
        </w:rPr>
      </w:pPr>
    </w:p>
    <w:p w14:paraId="33AD0576" w14:textId="77777777" w:rsidR="004C47E1" w:rsidRDefault="004C47E1" w:rsidP="004C47E1">
      <w:pPr>
        <w:spacing w:after="160" w:line="259" w:lineRule="auto"/>
        <w:rPr>
          <w:sz w:val="24"/>
        </w:rPr>
      </w:pPr>
    </w:p>
    <w:p w14:paraId="05728387" w14:textId="77777777" w:rsidR="004C47E1" w:rsidRDefault="004C47E1" w:rsidP="004C47E1">
      <w:pPr>
        <w:spacing w:after="160" w:line="259" w:lineRule="auto"/>
        <w:rPr>
          <w:sz w:val="24"/>
        </w:rPr>
      </w:pPr>
    </w:p>
    <w:p w14:paraId="68F3E683" w14:textId="77777777" w:rsidR="004C47E1" w:rsidRDefault="004C47E1" w:rsidP="004C47E1">
      <w:pPr>
        <w:spacing w:after="160" w:line="259" w:lineRule="auto"/>
        <w:rPr>
          <w:sz w:val="24"/>
        </w:rPr>
      </w:pPr>
    </w:p>
    <w:p w14:paraId="5C201F9F" w14:textId="77777777" w:rsidR="004C47E1" w:rsidRDefault="004C47E1" w:rsidP="004C47E1">
      <w:pPr>
        <w:spacing w:after="160" w:line="259" w:lineRule="auto"/>
        <w:rPr>
          <w:sz w:val="24"/>
        </w:rPr>
      </w:pPr>
    </w:p>
    <w:p w14:paraId="268D334B" w14:textId="77777777" w:rsidR="004C47E1" w:rsidRDefault="004C47E1" w:rsidP="004C47E1">
      <w:pPr>
        <w:spacing w:after="160" w:line="259" w:lineRule="auto"/>
        <w:rPr>
          <w:sz w:val="24"/>
        </w:rPr>
      </w:pPr>
    </w:p>
    <w:p w14:paraId="128B7409" w14:textId="77777777" w:rsidR="004C47E1" w:rsidRDefault="004C47E1" w:rsidP="004C47E1">
      <w:pPr>
        <w:spacing w:after="160" w:line="259" w:lineRule="auto"/>
        <w:rPr>
          <w:sz w:val="24"/>
        </w:rPr>
      </w:pPr>
    </w:p>
    <w:p w14:paraId="161F5633" w14:textId="77777777" w:rsidR="004C47E1" w:rsidRDefault="004C47E1" w:rsidP="004C47E1">
      <w:pPr>
        <w:spacing w:after="160" w:line="259" w:lineRule="auto"/>
        <w:rPr>
          <w:sz w:val="24"/>
        </w:rPr>
      </w:pPr>
    </w:p>
    <w:p w14:paraId="2165B85D" w14:textId="77777777" w:rsidR="004C47E1" w:rsidRDefault="004C47E1" w:rsidP="004C47E1">
      <w:pPr>
        <w:spacing w:after="160" w:line="259" w:lineRule="auto"/>
        <w:rPr>
          <w:sz w:val="24"/>
        </w:rPr>
      </w:pPr>
    </w:p>
    <w:p w14:paraId="06F84DF9" w14:textId="77777777" w:rsidR="004C47E1" w:rsidRDefault="004C47E1" w:rsidP="004C47E1">
      <w:pPr>
        <w:spacing w:after="160" w:line="259" w:lineRule="auto"/>
        <w:rPr>
          <w:sz w:val="24"/>
        </w:rPr>
      </w:pPr>
    </w:p>
    <w:p w14:paraId="273EDB9E" w14:textId="77777777" w:rsidR="004C47E1" w:rsidRDefault="004C47E1" w:rsidP="004C47E1">
      <w:pPr>
        <w:spacing w:after="160" w:line="259" w:lineRule="auto"/>
        <w:rPr>
          <w:sz w:val="24"/>
        </w:rPr>
      </w:pPr>
    </w:p>
    <w:p w14:paraId="7C6EA1DE" w14:textId="77777777" w:rsidR="004C47E1" w:rsidRDefault="004C47E1" w:rsidP="004C47E1">
      <w:pPr>
        <w:spacing w:after="160" w:line="259" w:lineRule="auto"/>
        <w:rPr>
          <w:sz w:val="24"/>
        </w:rPr>
      </w:pPr>
    </w:p>
    <w:p w14:paraId="54682A0C" w14:textId="760F6189" w:rsidR="004C47E1" w:rsidRPr="004C47E1" w:rsidRDefault="004C47E1" w:rsidP="004C47E1">
      <w:pPr>
        <w:spacing w:after="160" w:line="259" w:lineRule="auto"/>
        <w:rPr>
          <w:sz w:val="24"/>
        </w:rPr>
      </w:pPr>
      <w:r w:rsidRPr="004C47E1">
        <w:rPr>
          <w:sz w:val="24"/>
        </w:rPr>
        <w:t xml:space="preserve">Version </w:t>
      </w:r>
      <w:r w:rsidR="00542B74">
        <w:rPr>
          <w:sz w:val="24"/>
        </w:rPr>
        <w:t>11</w:t>
      </w:r>
    </w:p>
    <w:p w14:paraId="3B21E799" w14:textId="22651432" w:rsidR="004C47E1" w:rsidRPr="004C47E1" w:rsidRDefault="004C47E1" w:rsidP="004C47E1">
      <w:pPr>
        <w:spacing w:after="160" w:line="259" w:lineRule="auto"/>
        <w:rPr>
          <w:sz w:val="24"/>
        </w:rPr>
      </w:pPr>
      <w:r w:rsidRPr="004C47E1">
        <w:rPr>
          <w:sz w:val="24"/>
        </w:rPr>
        <w:t>202</w:t>
      </w:r>
      <w:r w:rsidR="00542B74">
        <w:rPr>
          <w:sz w:val="24"/>
        </w:rPr>
        <w:t>6-02-13</w:t>
      </w:r>
    </w:p>
    <w:p w14:paraId="1B3A7C92" w14:textId="06EBA26C" w:rsidR="00BB2343" w:rsidRDefault="00BB2343">
      <w:pPr>
        <w:spacing w:after="160" w:line="259" w:lineRule="auto"/>
        <w:rPr>
          <w:sz w:val="24"/>
          <w:szCs w:val="36"/>
          <w:lang w:eastAsia="en-US"/>
        </w:rPr>
      </w:pPr>
    </w:p>
    <w:sdt>
      <w:sdtPr>
        <w:rPr>
          <w:rFonts w:ascii="Arial" w:eastAsia="Times New Roman" w:hAnsi="Arial" w:cs="Times New Roman"/>
          <w:color w:val="auto"/>
          <w:sz w:val="19"/>
          <w:szCs w:val="24"/>
        </w:rPr>
        <w:id w:val="-888035497"/>
        <w:docPartObj>
          <w:docPartGallery w:val="Table of Contents"/>
          <w:docPartUnique/>
        </w:docPartObj>
      </w:sdtPr>
      <w:sdtEndPr>
        <w:rPr>
          <w:b/>
          <w:bCs/>
        </w:rPr>
      </w:sdtEndPr>
      <w:sdtContent>
        <w:p w14:paraId="2DC9AEFA" w14:textId="6AF1D0EC" w:rsidR="00BB2343" w:rsidRDefault="00BB2343">
          <w:pPr>
            <w:pStyle w:val="Innehllsfrteckningsrubrik"/>
          </w:pPr>
          <w:r>
            <w:t>Innehåll</w:t>
          </w:r>
        </w:p>
        <w:p w14:paraId="0DD91C2A" w14:textId="76F4B652" w:rsidR="008C0B40" w:rsidRDefault="00BB2343">
          <w:pPr>
            <w:pStyle w:val="Innehll1"/>
            <w:tabs>
              <w:tab w:val="left" w:pos="380"/>
              <w:tab w:val="right" w:leader="dot" w:pos="9062"/>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21875930" w:history="1">
            <w:r w:rsidR="008C0B40" w:rsidRPr="00233B9B">
              <w:rPr>
                <w:rStyle w:val="Hyperlnk"/>
                <w:noProof/>
              </w:rPr>
              <w:t>1</w:t>
            </w:r>
            <w:r w:rsidR="008C0B40">
              <w:rPr>
                <w:rFonts w:asciiTheme="minorHAnsi" w:eastAsiaTheme="minorEastAsia" w:hAnsiTheme="minorHAnsi" w:cstheme="minorBidi"/>
                <w:noProof/>
                <w:kern w:val="2"/>
                <w:sz w:val="24"/>
                <w14:ligatures w14:val="standardContextual"/>
              </w:rPr>
              <w:tab/>
            </w:r>
            <w:r w:rsidR="008C0B40" w:rsidRPr="00233B9B">
              <w:rPr>
                <w:rStyle w:val="Hyperlnk"/>
                <w:noProof/>
              </w:rPr>
              <w:t>Förnyad konkurrensutsättning inloggning</w:t>
            </w:r>
            <w:r w:rsidR="008C0B40">
              <w:rPr>
                <w:noProof/>
                <w:webHidden/>
              </w:rPr>
              <w:tab/>
            </w:r>
            <w:r w:rsidR="008C0B40">
              <w:rPr>
                <w:noProof/>
                <w:webHidden/>
              </w:rPr>
              <w:fldChar w:fldCharType="begin"/>
            </w:r>
            <w:r w:rsidR="008C0B40">
              <w:rPr>
                <w:noProof/>
                <w:webHidden/>
              </w:rPr>
              <w:instrText xml:space="preserve"> PAGEREF _Toc221875930 \h </w:instrText>
            </w:r>
            <w:r w:rsidR="008C0B40">
              <w:rPr>
                <w:noProof/>
                <w:webHidden/>
              </w:rPr>
            </w:r>
            <w:r w:rsidR="008C0B40">
              <w:rPr>
                <w:noProof/>
                <w:webHidden/>
              </w:rPr>
              <w:fldChar w:fldCharType="separate"/>
            </w:r>
            <w:r w:rsidR="008C0B40">
              <w:rPr>
                <w:noProof/>
                <w:webHidden/>
              </w:rPr>
              <w:t>1</w:t>
            </w:r>
            <w:r w:rsidR="008C0B40">
              <w:rPr>
                <w:noProof/>
                <w:webHidden/>
              </w:rPr>
              <w:fldChar w:fldCharType="end"/>
            </w:r>
          </w:hyperlink>
        </w:p>
        <w:p w14:paraId="5D1A3260" w14:textId="0FADA1F5" w:rsidR="008C0B40" w:rsidRDefault="008C0B40">
          <w:pPr>
            <w:pStyle w:val="Innehll1"/>
            <w:tabs>
              <w:tab w:val="left" w:pos="380"/>
              <w:tab w:val="right" w:leader="dot" w:pos="9062"/>
            </w:tabs>
            <w:rPr>
              <w:rFonts w:asciiTheme="minorHAnsi" w:eastAsiaTheme="minorEastAsia" w:hAnsiTheme="minorHAnsi" w:cstheme="minorBidi"/>
              <w:noProof/>
              <w:kern w:val="2"/>
              <w:sz w:val="24"/>
              <w14:ligatures w14:val="standardContextual"/>
            </w:rPr>
          </w:pPr>
          <w:hyperlink w:anchor="_Toc221875931" w:history="1">
            <w:r w:rsidRPr="00233B9B">
              <w:rPr>
                <w:rStyle w:val="Hyperlnk"/>
                <w:noProof/>
              </w:rPr>
              <w:t>2</w:t>
            </w:r>
            <w:r>
              <w:rPr>
                <w:rFonts w:asciiTheme="minorHAnsi" w:eastAsiaTheme="minorEastAsia" w:hAnsiTheme="minorHAnsi" w:cstheme="minorBidi"/>
                <w:noProof/>
                <w:kern w:val="2"/>
                <w:sz w:val="24"/>
                <w14:ligatures w14:val="standardContextual"/>
              </w:rPr>
              <w:tab/>
            </w:r>
            <w:r w:rsidRPr="00233B9B">
              <w:rPr>
                <w:rStyle w:val="Hyperlnk"/>
                <w:noProof/>
              </w:rPr>
              <w:t>Lämna anbud</w:t>
            </w:r>
            <w:r>
              <w:rPr>
                <w:noProof/>
                <w:webHidden/>
              </w:rPr>
              <w:tab/>
            </w:r>
            <w:r>
              <w:rPr>
                <w:noProof/>
                <w:webHidden/>
              </w:rPr>
              <w:fldChar w:fldCharType="begin"/>
            </w:r>
            <w:r>
              <w:rPr>
                <w:noProof/>
                <w:webHidden/>
              </w:rPr>
              <w:instrText xml:space="preserve"> PAGEREF _Toc221875931 \h </w:instrText>
            </w:r>
            <w:r>
              <w:rPr>
                <w:noProof/>
                <w:webHidden/>
              </w:rPr>
            </w:r>
            <w:r>
              <w:rPr>
                <w:noProof/>
                <w:webHidden/>
              </w:rPr>
              <w:fldChar w:fldCharType="separate"/>
            </w:r>
            <w:r>
              <w:rPr>
                <w:noProof/>
                <w:webHidden/>
              </w:rPr>
              <w:t>1</w:t>
            </w:r>
            <w:r>
              <w:rPr>
                <w:noProof/>
                <w:webHidden/>
              </w:rPr>
              <w:fldChar w:fldCharType="end"/>
            </w:r>
          </w:hyperlink>
        </w:p>
        <w:p w14:paraId="510B72C7" w14:textId="6F2D54CB" w:rsidR="008C0B40" w:rsidRDefault="008C0B40">
          <w:pPr>
            <w:pStyle w:val="Innehll2"/>
            <w:rPr>
              <w:rFonts w:asciiTheme="minorHAnsi" w:eastAsiaTheme="minorEastAsia" w:hAnsiTheme="minorHAnsi" w:cstheme="minorBidi"/>
              <w:noProof/>
              <w:kern w:val="2"/>
              <w:sz w:val="24"/>
              <w14:ligatures w14:val="standardContextual"/>
            </w:rPr>
          </w:pPr>
          <w:hyperlink w:anchor="_Toc221875932" w:history="1">
            <w:r w:rsidRPr="00233B9B">
              <w:rPr>
                <w:rStyle w:val="Hyperlnk"/>
                <w:noProof/>
              </w:rPr>
              <w:t>2.1</w:t>
            </w:r>
            <w:r>
              <w:rPr>
                <w:rFonts w:asciiTheme="minorHAnsi" w:eastAsiaTheme="minorEastAsia" w:hAnsiTheme="minorHAnsi" w:cstheme="minorBidi"/>
                <w:noProof/>
                <w:kern w:val="2"/>
                <w:sz w:val="24"/>
                <w14:ligatures w14:val="standardContextual"/>
              </w:rPr>
              <w:tab/>
            </w:r>
            <w:r w:rsidRPr="00233B9B">
              <w:rPr>
                <w:rStyle w:val="Hyperlnk"/>
                <w:noProof/>
              </w:rPr>
              <w:t>Översikt</w:t>
            </w:r>
            <w:r>
              <w:rPr>
                <w:noProof/>
                <w:webHidden/>
              </w:rPr>
              <w:tab/>
            </w:r>
            <w:r>
              <w:rPr>
                <w:noProof/>
                <w:webHidden/>
              </w:rPr>
              <w:fldChar w:fldCharType="begin"/>
            </w:r>
            <w:r>
              <w:rPr>
                <w:noProof/>
                <w:webHidden/>
              </w:rPr>
              <w:instrText xml:space="preserve"> PAGEREF _Toc221875932 \h </w:instrText>
            </w:r>
            <w:r>
              <w:rPr>
                <w:noProof/>
                <w:webHidden/>
              </w:rPr>
            </w:r>
            <w:r>
              <w:rPr>
                <w:noProof/>
                <w:webHidden/>
              </w:rPr>
              <w:fldChar w:fldCharType="separate"/>
            </w:r>
            <w:r>
              <w:rPr>
                <w:noProof/>
                <w:webHidden/>
              </w:rPr>
              <w:t>1</w:t>
            </w:r>
            <w:r>
              <w:rPr>
                <w:noProof/>
                <w:webHidden/>
              </w:rPr>
              <w:fldChar w:fldCharType="end"/>
            </w:r>
          </w:hyperlink>
        </w:p>
        <w:p w14:paraId="3F3F1755" w14:textId="5879FA33" w:rsidR="008C0B40" w:rsidRDefault="008C0B40">
          <w:pPr>
            <w:pStyle w:val="Innehll2"/>
            <w:rPr>
              <w:rFonts w:asciiTheme="minorHAnsi" w:eastAsiaTheme="minorEastAsia" w:hAnsiTheme="minorHAnsi" w:cstheme="minorBidi"/>
              <w:noProof/>
              <w:kern w:val="2"/>
              <w:sz w:val="24"/>
              <w14:ligatures w14:val="standardContextual"/>
            </w:rPr>
          </w:pPr>
          <w:hyperlink w:anchor="_Toc221875933" w:history="1">
            <w:r w:rsidRPr="00233B9B">
              <w:rPr>
                <w:rStyle w:val="Hyperlnk"/>
                <w:noProof/>
              </w:rPr>
              <w:t>2.2</w:t>
            </w:r>
            <w:r>
              <w:rPr>
                <w:rFonts w:asciiTheme="minorHAnsi" w:eastAsiaTheme="minorEastAsia" w:hAnsiTheme="minorHAnsi" w:cstheme="minorBidi"/>
                <w:noProof/>
                <w:kern w:val="2"/>
                <w:sz w:val="24"/>
                <w14:ligatures w14:val="standardContextual"/>
              </w:rPr>
              <w:tab/>
            </w:r>
            <w:r w:rsidRPr="00233B9B">
              <w:rPr>
                <w:rStyle w:val="Hyperlnk"/>
                <w:noProof/>
              </w:rPr>
              <w:t>Lämna anbud</w:t>
            </w:r>
            <w:r>
              <w:rPr>
                <w:noProof/>
                <w:webHidden/>
              </w:rPr>
              <w:tab/>
            </w:r>
            <w:r>
              <w:rPr>
                <w:noProof/>
                <w:webHidden/>
              </w:rPr>
              <w:fldChar w:fldCharType="begin"/>
            </w:r>
            <w:r>
              <w:rPr>
                <w:noProof/>
                <w:webHidden/>
              </w:rPr>
              <w:instrText xml:space="preserve"> PAGEREF _Toc221875933 \h </w:instrText>
            </w:r>
            <w:r>
              <w:rPr>
                <w:noProof/>
                <w:webHidden/>
              </w:rPr>
            </w:r>
            <w:r>
              <w:rPr>
                <w:noProof/>
                <w:webHidden/>
              </w:rPr>
              <w:fldChar w:fldCharType="separate"/>
            </w:r>
            <w:r>
              <w:rPr>
                <w:noProof/>
                <w:webHidden/>
              </w:rPr>
              <w:t>1</w:t>
            </w:r>
            <w:r>
              <w:rPr>
                <w:noProof/>
                <w:webHidden/>
              </w:rPr>
              <w:fldChar w:fldCharType="end"/>
            </w:r>
          </w:hyperlink>
        </w:p>
        <w:p w14:paraId="726EE5F4" w14:textId="098381B6" w:rsidR="008C0B40" w:rsidRDefault="008C0B40">
          <w:pPr>
            <w:pStyle w:val="Innehll2"/>
            <w:rPr>
              <w:rFonts w:asciiTheme="minorHAnsi" w:eastAsiaTheme="minorEastAsia" w:hAnsiTheme="minorHAnsi" w:cstheme="minorBidi"/>
              <w:noProof/>
              <w:kern w:val="2"/>
              <w:sz w:val="24"/>
              <w14:ligatures w14:val="standardContextual"/>
            </w:rPr>
          </w:pPr>
          <w:hyperlink w:anchor="_Toc221875934" w:history="1">
            <w:r w:rsidRPr="00233B9B">
              <w:rPr>
                <w:rStyle w:val="Hyperlnk"/>
                <w:noProof/>
              </w:rPr>
              <w:t>2.3</w:t>
            </w:r>
            <w:r>
              <w:rPr>
                <w:rFonts w:asciiTheme="minorHAnsi" w:eastAsiaTheme="minorEastAsia" w:hAnsiTheme="minorHAnsi" w:cstheme="minorBidi"/>
                <w:noProof/>
                <w:kern w:val="2"/>
                <w:sz w:val="24"/>
                <w14:ligatures w14:val="standardContextual"/>
              </w:rPr>
              <w:tab/>
            </w:r>
            <w:r w:rsidRPr="00233B9B">
              <w:rPr>
                <w:rStyle w:val="Hyperlnk"/>
                <w:noProof/>
              </w:rPr>
              <w:t>Bifoga filer</w:t>
            </w:r>
            <w:r>
              <w:rPr>
                <w:noProof/>
                <w:webHidden/>
              </w:rPr>
              <w:tab/>
            </w:r>
            <w:r>
              <w:rPr>
                <w:noProof/>
                <w:webHidden/>
              </w:rPr>
              <w:fldChar w:fldCharType="begin"/>
            </w:r>
            <w:r>
              <w:rPr>
                <w:noProof/>
                <w:webHidden/>
              </w:rPr>
              <w:instrText xml:space="preserve"> PAGEREF _Toc221875934 \h </w:instrText>
            </w:r>
            <w:r>
              <w:rPr>
                <w:noProof/>
                <w:webHidden/>
              </w:rPr>
            </w:r>
            <w:r>
              <w:rPr>
                <w:noProof/>
                <w:webHidden/>
              </w:rPr>
              <w:fldChar w:fldCharType="separate"/>
            </w:r>
            <w:r>
              <w:rPr>
                <w:noProof/>
                <w:webHidden/>
              </w:rPr>
              <w:t>1</w:t>
            </w:r>
            <w:r>
              <w:rPr>
                <w:noProof/>
                <w:webHidden/>
              </w:rPr>
              <w:fldChar w:fldCharType="end"/>
            </w:r>
          </w:hyperlink>
        </w:p>
        <w:p w14:paraId="2378A5D2" w14:textId="32EBD01C" w:rsidR="008C0B40" w:rsidRDefault="008C0B40">
          <w:pPr>
            <w:pStyle w:val="Innehll2"/>
            <w:rPr>
              <w:rFonts w:asciiTheme="minorHAnsi" w:eastAsiaTheme="minorEastAsia" w:hAnsiTheme="minorHAnsi" w:cstheme="minorBidi"/>
              <w:noProof/>
              <w:kern w:val="2"/>
              <w:sz w:val="24"/>
              <w14:ligatures w14:val="standardContextual"/>
            </w:rPr>
          </w:pPr>
          <w:hyperlink w:anchor="_Toc221875935" w:history="1">
            <w:r w:rsidRPr="00233B9B">
              <w:rPr>
                <w:rStyle w:val="Hyperlnk"/>
                <w:noProof/>
              </w:rPr>
              <w:t>2.4</w:t>
            </w:r>
            <w:r>
              <w:rPr>
                <w:rFonts w:asciiTheme="minorHAnsi" w:eastAsiaTheme="minorEastAsia" w:hAnsiTheme="minorHAnsi" w:cstheme="minorBidi"/>
                <w:noProof/>
                <w:kern w:val="2"/>
                <w:sz w:val="24"/>
                <w14:ligatures w14:val="standardContextual"/>
              </w:rPr>
              <w:tab/>
            </w:r>
            <w:r w:rsidRPr="00233B9B">
              <w:rPr>
                <w:rStyle w:val="Hyperlnk"/>
                <w:noProof/>
              </w:rPr>
              <w:t>Skicka anbud</w:t>
            </w:r>
            <w:r>
              <w:rPr>
                <w:noProof/>
                <w:webHidden/>
              </w:rPr>
              <w:tab/>
            </w:r>
            <w:r>
              <w:rPr>
                <w:noProof/>
                <w:webHidden/>
              </w:rPr>
              <w:fldChar w:fldCharType="begin"/>
            </w:r>
            <w:r>
              <w:rPr>
                <w:noProof/>
                <w:webHidden/>
              </w:rPr>
              <w:instrText xml:space="preserve"> PAGEREF _Toc221875935 \h </w:instrText>
            </w:r>
            <w:r>
              <w:rPr>
                <w:noProof/>
                <w:webHidden/>
              </w:rPr>
            </w:r>
            <w:r>
              <w:rPr>
                <w:noProof/>
                <w:webHidden/>
              </w:rPr>
              <w:fldChar w:fldCharType="separate"/>
            </w:r>
            <w:r>
              <w:rPr>
                <w:noProof/>
                <w:webHidden/>
              </w:rPr>
              <w:t>1</w:t>
            </w:r>
            <w:r>
              <w:rPr>
                <w:noProof/>
                <w:webHidden/>
              </w:rPr>
              <w:fldChar w:fldCharType="end"/>
            </w:r>
          </w:hyperlink>
        </w:p>
        <w:p w14:paraId="667E3D95" w14:textId="3B5E1508" w:rsidR="008C0B40" w:rsidRDefault="008C0B40">
          <w:pPr>
            <w:pStyle w:val="Innehll2"/>
            <w:rPr>
              <w:rFonts w:asciiTheme="minorHAnsi" w:eastAsiaTheme="minorEastAsia" w:hAnsiTheme="minorHAnsi" w:cstheme="minorBidi"/>
              <w:noProof/>
              <w:kern w:val="2"/>
              <w:sz w:val="24"/>
              <w14:ligatures w14:val="standardContextual"/>
            </w:rPr>
          </w:pPr>
          <w:hyperlink w:anchor="_Toc221875936" w:history="1">
            <w:r w:rsidRPr="00233B9B">
              <w:rPr>
                <w:rStyle w:val="Hyperlnk"/>
                <w:noProof/>
              </w:rPr>
              <w:t>2.5</w:t>
            </w:r>
            <w:r>
              <w:rPr>
                <w:rFonts w:asciiTheme="minorHAnsi" w:eastAsiaTheme="minorEastAsia" w:hAnsiTheme="minorHAnsi" w:cstheme="minorBidi"/>
                <w:noProof/>
                <w:kern w:val="2"/>
                <w:sz w:val="24"/>
                <w14:ligatures w14:val="standardContextual"/>
              </w:rPr>
              <w:tab/>
            </w:r>
            <w:r w:rsidRPr="00233B9B">
              <w:rPr>
                <w:rStyle w:val="Hyperlnk"/>
                <w:noProof/>
              </w:rPr>
              <w:t>Spara anbud</w:t>
            </w:r>
            <w:r>
              <w:rPr>
                <w:noProof/>
                <w:webHidden/>
              </w:rPr>
              <w:tab/>
            </w:r>
            <w:r>
              <w:rPr>
                <w:noProof/>
                <w:webHidden/>
              </w:rPr>
              <w:fldChar w:fldCharType="begin"/>
            </w:r>
            <w:r>
              <w:rPr>
                <w:noProof/>
                <w:webHidden/>
              </w:rPr>
              <w:instrText xml:space="preserve"> PAGEREF _Toc221875936 \h </w:instrText>
            </w:r>
            <w:r>
              <w:rPr>
                <w:noProof/>
                <w:webHidden/>
              </w:rPr>
            </w:r>
            <w:r>
              <w:rPr>
                <w:noProof/>
                <w:webHidden/>
              </w:rPr>
              <w:fldChar w:fldCharType="separate"/>
            </w:r>
            <w:r>
              <w:rPr>
                <w:noProof/>
                <w:webHidden/>
              </w:rPr>
              <w:t>1</w:t>
            </w:r>
            <w:r>
              <w:rPr>
                <w:noProof/>
                <w:webHidden/>
              </w:rPr>
              <w:fldChar w:fldCharType="end"/>
            </w:r>
          </w:hyperlink>
        </w:p>
        <w:p w14:paraId="140D643C" w14:textId="3FBC48F8" w:rsidR="008C0B40" w:rsidRDefault="008C0B40">
          <w:pPr>
            <w:pStyle w:val="Innehll2"/>
            <w:rPr>
              <w:rFonts w:asciiTheme="minorHAnsi" w:eastAsiaTheme="minorEastAsia" w:hAnsiTheme="minorHAnsi" w:cstheme="minorBidi"/>
              <w:noProof/>
              <w:kern w:val="2"/>
              <w:sz w:val="24"/>
              <w14:ligatures w14:val="standardContextual"/>
            </w:rPr>
          </w:pPr>
          <w:hyperlink w:anchor="_Toc221875937" w:history="1">
            <w:r w:rsidRPr="00233B9B">
              <w:rPr>
                <w:rStyle w:val="Hyperlnk"/>
                <w:noProof/>
              </w:rPr>
              <w:t>2.6</w:t>
            </w:r>
            <w:r>
              <w:rPr>
                <w:rFonts w:asciiTheme="minorHAnsi" w:eastAsiaTheme="minorEastAsia" w:hAnsiTheme="minorHAnsi" w:cstheme="minorBidi"/>
                <w:noProof/>
                <w:kern w:val="2"/>
                <w:sz w:val="24"/>
                <w14:ligatures w14:val="standardContextual"/>
              </w:rPr>
              <w:tab/>
            </w:r>
            <w:r w:rsidRPr="00233B9B">
              <w:rPr>
                <w:rStyle w:val="Hyperlnk"/>
                <w:noProof/>
              </w:rPr>
              <w:t>Skicka kommentar/fråga</w:t>
            </w:r>
            <w:r>
              <w:rPr>
                <w:noProof/>
                <w:webHidden/>
              </w:rPr>
              <w:tab/>
            </w:r>
            <w:r>
              <w:rPr>
                <w:noProof/>
                <w:webHidden/>
              </w:rPr>
              <w:fldChar w:fldCharType="begin"/>
            </w:r>
            <w:r>
              <w:rPr>
                <w:noProof/>
                <w:webHidden/>
              </w:rPr>
              <w:instrText xml:space="preserve"> PAGEREF _Toc221875937 \h </w:instrText>
            </w:r>
            <w:r>
              <w:rPr>
                <w:noProof/>
                <w:webHidden/>
              </w:rPr>
            </w:r>
            <w:r>
              <w:rPr>
                <w:noProof/>
                <w:webHidden/>
              </w:rPr>
              <w:fldChar w:fldCharType="separate"/>
            </w:r>
            <w:r>
              <w:rPr>
                <w:noProof/>
                <w:webHidden/>
              </w:rPr>
              <w:t>1</w:t>
            </w:r>
            <w:r>
              <w:rPr>
                <w:noProof/>
                <w:webHidden/>
              </w:rPr>
              <w:fldChar w:fldCharType="end"/>
            </w:r>
          </w:hyperlink>
        </w:p>
        <w:p w14:paraId="60CB02E0" w14:textId="2AD8F7DF" w:rsidR="008C0B40" w:rsidRDefault="008C0B40">
          <w:pPr>
            <w:pStyle w:val="Innehll2"/>
            <w:rPr>
              <w:rFonts w:asciiTheme="minorHAnsi" w:eastAsiaTheme="minorEastAsia" w:hAnsiTheme="minorHAnsi" w:cstheme="minorBidi"/>
              <w:noProof/>
              <w:kern w:val="2"/>
              <w:sz w:val="24"/>
              <w14:ligatures w14:val="standardContextual"/>
            </w:rPr>
          </w:pPr>
          <w:hyperlink w:anchor="_Toc221875938" w:history="1">
            <w:r w:rsidRPr="00233B9B">
              <w:rPr>
                <w:rStyle w:val="Hyperlnk"/>
                <w:noProof/>
              </w:rPr>
              <w:t>2.7</w:t>
            </w:r>
            <w:r>
              <w:rPr>
                <w:rFonts w:asciiTheme="minorHAnsi" w:eastAsiaTheme="minorEastAsia" w:hAnsiTheme="minorHAnsi" w:cstheme="minorBidi"/>
                <w:noProof/>
                <w:kern w:val="2"/>
                <w:sz w:val="24"/>
                <w14:ligatures w14:val="standardContextual"/>
              </w:rPr>
              <w:tab/>
            </w:r>
            <w:r w:rsidRPr="00233B9B">
              <w:rPr>
                <w:rStyle w:val="Hyperlnk"/>
                <w:noProof/>
              </w:rPr>
              <w:t>Läs svar på kommentar</w:t>
            </w:r>
            <w:r>
              <w:rPr>
                <w:noProof/>
                <w:webHidden/>
              </w:rPr>
              <w:tab/>
            </w:r>
            <w:r>
              <w:rPr>
                <w:noProof/>
                <w:webHidden/>
              </w:rPr>
              <w:fldChar w:fldCharType="begin"/>
            </w:r>
            <w:r>
              <w:rPr>
                <w:noProof/>
                <w:webHidden/>
              </w:rPr>
              <w:instrText xml:space="preserve"> PAGEREF _Toc221875938 \h </w:instrText>
            </w:r>
            <w:r>
              <w:rPr>
                <w:noProof/>
                <w:webHidden/>
              </w:rPr>
            </w:r>
            <w:r>
              <w:rPr>
                <w:noProof/>
                <w:webHidden/>
              </w:rPr>
              <w:fldChar w:fldCharType="separate"/>
            </w:r>
            <w:r>
              <w:rPr>
                <w:noProof/>
                <w:webHidden/>
              </w:rPr>
              <w:t>1</w:t>
            </w:r>
            <w:r>
              <w:rPr>
                <w:noProof/>
                <w:webHidden/>
              </w:rPr>
              <w:fldChar w:fldCharType="end"/>
            </w:r>
          </w:hyperlink>
        </w:p>
        <w:p w14:paraId="673A243D" w14:textId="72539C30" w:rsidR="008C0B40" w:rsidRDefault="008C0B40">
          <w:pPr>
            <w:pStyle w:val="Innehll2"/>
            <w:rPr>
              <w:rFonts w:asciiTheme="minorHAnsi" w:eastAsiaTheme="minorEastAsia" w:hAnsiTheme="minorHAnsi" w:cstheme="minorBidi"/>
              <w:noProof/>
              <w:kern w:val="2"/>
              <w:sz w:val="24"/>
              <w14:ligatures w14:val="standardContextual"/>
            </w:rPr>
          </w:pPr>
          <w:hyperlink w:anchor="_Toc221875939" w:history="1">
            <w:r w:rsidRPr="00233B9B">
              <w:rPr>
                <w:rStyle w:val="Hyperlnk"/>
                <w:noProof/>
              </w:rPr>
              <w:t>2.8</w:t>
            </w:r>
            <w:r>
              <w:rPr>
                <w:rFonts w:asciiTheme="minorHAnsi" w:eastAsiaTheme="minorEastAsia" w:hAnsiTheme="minorHAnsi" w:cstheme="minorBidi"/>
                <w:noProof/>
                <w:kern w:val="2"/>
                <w:sz w:val="24"/>
                <w14:ligatures w14:val="standardContextual"/>
              </w:rPr>
              <w:tab/>
            </w:r>
            <w:r w:rsidRPr="00233B9B">
              <w:rPr>
                <w:rStyle w:val="Hyperlnk"/>
                <w:noProof/>
              </w:rPr>
              <w:t>Redigera skickat anbud</w:t>
            </w:r>
            <w:r>
              <w:rPr>
                <w:noProof/>
                <w:webHidden/>
              </w:rPr>
              <w:tab/>
            </w:r>
            <w:r>
              <w:rPr>
                <w:noProof/>
                <w:webHidden/>
              </w:rPr>
              <w:fldChar w:fldCharType="begin"/>
            </w:r>
            <w:r>
              <w:rPr>
                <w:noProof/>
                <w:webHidden/>
              </w:rPr>
              <w:instrText xml:space="preserve"> PAGEREF _Toc221875939 \h </w:instrText>
            </w:r>
            <w:r>
              <w:rPr>
                <w:noProof/>
                <w:webHidden/>
              </w:rPr>
            </w:r>
            <w:r>
              <w:rPr>
                <w:noProof/>
                <w:webHidden/>
              </w:rPr>
              <w:fldChar w:fldCharType="separate"/>
            </w:r>
            <w:r>
              <w:rPr>
                <w:noProof/>
                <w:webHidden/>
              </w:rPr>
              <w:t>1</w:t>
            </w:r>
            <w:r>
              <w:rPr>
                <w:noProof/>
                <w:webHidden/>
              </w:rPr>
              <w:fldChar w:fldCharType="end"/>
            </w:r>
          </w:hyperlink>
        </w:p>
        <w:p w14:paraId="3C8D2256" w14:textId="4FC6EE9A" w:rsidR="008C0B40" w:rsidRDefault="008C0B40">
          <w:pPr>
            <w:pStyle w:val="Innehll2"/>
            <w:rPr>
              <w:rFonts w:asciiTheme="minorHAnsi" w:eastAsiaTheme="minorEastAsia" w:hAnsiTheme="minorHAnsi" w:cstheme="minorBidi"/>
              <w:noProof/>
              <w:kern w:val="2"/>
              <w:sz w:val="24"/>
              <w14:ligatures w14:val="standardContextual"/>
            </w:rPr>
          </w:pPr>
          <w:hyperlink w:anchor="_Toc221875940" w:history="1">
            <w:r w:rsidRPr="00233B9B">
              <w:rPr>
                <w:rStyle w:val="Hyperlnk"/>
                <w:noProof/>
              </w:rPr>
              <w:t>2.9</w:t>
            </w:r>
            <w:r>
              <w:rPr>
                <w:rFonts w:asciiTheme="minorHAnsi" w:eastAsiaTheme="minorEastAsia" w:hAnsiTheme="minorHAnsi" w:cstheme="minorBidi"/>
                <w:noProof/>
                <w:kern w:val="2"/>
                <w:sz w:val="24"/>
                <w14:ligatures w14:val="standardContextual"/>
              </w:rPr>
              <w:tab/>
            </w:r>
            <w:r w:rsidRPr="00233B9B">
              <w:rPr>
                <w:rStyle w:val="Hyperlnk"/>
                <w:noProof/>
              </w:rPr>
              <w:t>Ändra e-postadress under pågående konkurrensutsättning</w:t>
            </w:r>
            <w:r>
              <w:rPr>
                <w:noProof/>
                <w:webHidden/>
              </w:rPr>
              <w:tab/>
            </w:r>
            <w:r>
              <w:rPr>
                <w:noProof/>
                <w:webHidden/>
              </w:rPr>
              <w:fldChar w:fldCharType="begin"/>
            </w:r>
            <w:r>
              <w:rPr>
                <w:noProof/>
                <w:webHidden/>
              </w:rPr>
              <w:instrText xml:space="preserve"> PAGEREF _Toc221875940 \h </w:instrText>
            </w:r>
            <w:r>
              <w:rPr>
                <w:noProof/>
                <w:webHidden/>
              </w:rPr>
            </w:r>
            <w:r>
              <w:rPr>
                <w:noProof/>
                <w:webHidden/>
              </w:rPr>
              <w:fldChar w:fldCharType="separate"/>
            </w:r>
            <w:r>
              <w:rPr>
                <w:noProof/>
                <w:webHidden/>
              </w:rPr>
              <w:t>1</w:t>
            </w:r>
            <w:r>
              <w:rPr>
                <w:noProof/>
                <w:webHidden/>
              </w:rPr>
              <w:fldChar w:fldCharType="end"/>
            </w:r>
          </w:hyperlink>
        </w:p>
        <w:p w14:paraId="0D6AFF7B" w14:textId="5FDF8118" w:rsidR="008C0B40" w:rsidRDefault="008C0B40">
          <w:pPr>
            <w:pStyle w:val="Innehll2"/>
            <w:rPr>
              <w:rFonts w:asciiTheme="minorHAnsi" w:eastAsiaTheme="minorEastAsia" w:hAnsiTheme="minorHAnsi" w:cstheme="minorBidi"/>
              <w:noProof/>
              <w:kern w:val="2"/>
              <w:sz w:val="24"/>
              <w14:ligatures w14:val="standardContextual"/>
            </w:rPr>
          </w:pPr>
          <w:hyperlink w:anchor="_Toc221875941" w:history="1">
            <w:r w:rsidRPr="00233B9B">
              <w:rPr>
                <w:rStyle w:val="Hyperlnk"/>
                <w:noProof/>
              </w:rPr>
              <w:t>2.10</w:t>
            </w:r>
            <w:r>
              <w:rPr>
                <w:rFonts w:asciiTheme="minorHAnsi" w:eastAsiaTheme="minorEastAsia" w:hAnsiTheme="minorHAnsi" w:cstheme="minorBidi"/>
                <w:noProof/>
                <w:kern w:val="2"/>
                <w:sz w:val="24"/>
                <w14:ligatures w14:val="standardContextual"/>
              </w:rPr>
              <w:tab/>
            </w:r>
            <w:r w:rsidRPr="00233B9B">
              <w:rPr>
                <w:rStyle w:val="Hyperlnk"/>
                <w:noProof/>
              </w:rPr>
              <w:t>Ändra lösenord under pågående konkurrensutsättning</w:t>
            </w:r>
            <w:r>
              <w:rPr>
                <w:noProof/>
                <w:webHidden/>
              </w:rPr>
              <w:tab/>
            </w:r>
            <w:r>
              <w:rPr>
                <w:noProof/>
                <w:webHidden/>
              </w:rPr>
              <w:fldChar w:fldCharType="begin"/>
            </w:r>
            <w:r>
              <w:rPr>
                <w:noProof/>
                <w:webHidden/>
              </w:rPr>
              <w:instrText xml:space="preserve"> PAGEREF _Toc221875941 \h </w:instrText>
            </w:r>
            <w:r>
              <w:rPr>
                <w:noProof/>
                <w:webHidden/>
              </w:rPr>
            </w:r>
            <w:r>
              <w:rPr>
                <w:noProof/>
                <w:webHidden/>
              </w:rPr>
              <w:fldChar w:fldCharType="separate"/>
            </w:r>
            <w:r>
              <w:rPr>
                <w:noProof/>
                <w:webHidden/>
              </w:rPr>
              <w:t>1</w:t>
            </w:r>
            <w:r>
              <w:rPr>
                <w:noProof/>
                <w:webHidden/>
              </w:rPr>
              <w:fldChar w:fldCharType="end"/>
            </w:r>
          </w:hyperlink>
        </w:p>
        <w:p w14:paraId="5CD7DB09" w14:textId="6BAF30DD" w:rsidR="008C0B40" w:rsidRDefault="008C0B40">
          <w:pPr>
            <w:pStyle w:val="Innehll1"/>
            <w:tabs>
              <w:tab w:val="left" w:pos="380"/>
              <w:tab w:val="right" w:leader="dot" w:pos="9062"/>
            </w:tabs>
            <w:rPr>
              <w:rFonts w:asciiTheme="minorHAnsi" w:eastAsiaTheme="minorEastAsia" w:hAnsiTheme="minorHAnsi" w:cstheme="minorBidi"/>
              <w:noProof/>
              <w:kern w:val="2"/>
              <w:sz w:val="24"/>
              <w14:ligatures w14:val="standardContextual"/>
            </w:rPr>
          </w:pPr>
          <w:hyperlink w:anchor="_Toc221875942" w:history="1">
            <w:r w:rsidRPr="00233B9B">
              <w:rPr>
                <w:rStyle w:val="Hyperlnk"/>
                <w:noProof/>
              </w:rPr>
              <w:t>3</w:t>
            </w:r>
            <w:r>
              <w:rPr>
                <w:rFonts w:asciiTheme="minorHAnsi" w:eastAsiaTheme="minorEastAsia" w:hAnsiTheme="minorHAnsi" w:cstheme="minorBidi"/>
                <w:noProof/>
                <w:kern w:val="2"/>
                <w:sz w:val="24"/>
                <w14:ligatures w14:val="standardContextual"/>
              </w:rPr>
              <w:tab/>
            </w:r>
            <w:r w:rsidRPr="00233B9B">
              <w:rPr>
                <w:rStyle w:val="Hyperlnk"/>
                <w:noProof/>
              </w:rPr>
              <w:t>Utvärdering av anbud</w:t>
            </w:r>
            <w:r>
              <w:rPr>
                <w:noProof/>
                <w:webHidden/>
              </w:rPr>
              <w:tab/>
            </w:r>
            <w:r>
              <w:rPr>
                <w:noProof/>
                <w:webHidden/>
              </w:rPr>
              <w:fldChar w:fldCharType="begin"/>
            </w:r>
            <w:r>
              <w:rPr>
                <w:noProof/>
                <w:webHidden/>
              </w:rPr>
              <w:instrText xml:space="preserve"> PAGEREF _Toc221875942 \h </w:instrText>
            </w:r>
            <w:r>
              <w:rPr>
                <w:noProof/>
                <w:webHidden/>
              </w:rPr>
            </w:r>
            <w:r>
              <w:rPr>
                <w:noProof/>
                <w:webHidden/>
              </w:rPr>
              <w:fldChar w:fldCharType="separate"/>
            </w:r>
            <w:r>
              <w:rPr>
                <w:noProof/>
                <w:webHidden/>
              </w:rPr>
              <w:t>1</w:t>
            </w:r>
            <w:r>
              <w:rPr>
                <w:noProof/>
                <w:webHidden/>
              </w:rPr>
              <w:fldChar w:fldCharType="end"/>
            </w:r>
          </w:hyperlink>
        </w:p>
        <w:p w14:paraId="5FFAE1CD" w14:textId="06094678" w:rsidR="008C0B40" w:rsidRDefault="008C0B40">
          <w:pPr>
            <w:pStyle w:val="Innehll1"/>
            <w:tabs>
              <w:tab w:val="left" w:pos="380"/>
              <w:tab w:val="right" w:leader="dot" w:pos="9062"/>
            </w:tabs>
            <w:rPr>
              <w:rFonts w:asciiTheme="minorHAnsi" w:eastAsiaTheme="minorEastAsia" w:hAnsiTheme="minorHAnsi" w:cstheme="minorBidi"/>
              <w:noProof/>
              <w:kern w:val="2"/>
              <w:sz w:val="24"/>
              <w14:ligatures w14:val="standardContextual"/>
            </w:rPr>
          </w:pPr>
          <w:hyperlink w:anchor="_Toc221875943" w:history="1">
            <w:r w:rsidRPr="00233B9B">
              <w:rPr>
                <w:rStyle w:val="Hyperlnk"/>
                <w:noProof/>
              </w:rPr>
              <w:t>4</w:t>
            </w:r>
            <w:r>
              <w:rPr>
                <w:rFonts w:asciiTheme="minorHAnsi" w:eastAsiaTheme="minorEastAsia" w:hAnsiTheme="minorHAnsi" w:cstheme="minorBidi"/>
                <w:noProof/>
                <w:kern w:val="2"/>
                <w:sz w:val="24"/>
                <w14:ligatures w14:val="standardContextual"/>
              </w:rPr>
              <w:tab/>
            </w:r>
            <w:r w:rsidRPr="00233B9B">
              <w:rPr>
                <w:rStyle w:val="Hyperlnk"/>
                <w:noProof/>
              </w:rPr>
              <w:t>Tilldelning av anbud</w:t>
            </w:r>
            <w:r>
              <w:rPr>
                <w:noProof/>
                <w:webHidden/>
              </w:rPr>
              <w:tab/>
            </w:r>
            <w:r>
              <w:rPr>
                <w:noProof/>
                <w:webHidden/>
              </w:rPr>
              <w:fldChar w:fldCharType="begin"/>
            </w:r>
            <w:r>
              <w:rPr>
                <w:noProof/>
                <w:webHidden/>
              </w:rPr>
              <w:instrText xml:space="preserve"> PAGEREF _Toc221875943 \h </w:instrText>
            </w:r>
            <w:r>
              <w:rPr>
                <w:noProof/>
                <w:webHidden/>
              </w:rPr>
            </w:r>
            <w:r>
              <w:rPr>
                <w:noProof/>
                <w:webHidden/>
              </w:rPr>
              <w:fldChar w:fldCharType="separate"/>
            </w:r>
            <w:r>
              <w:rPr>
                <w:noProof/>
                <w:webHidden/>
              </w:rPr>
              <w:t>1</w:t>
            </w:r>
            <w:r>
              <w:rPr>
                <w:noProof/>
                <w:webHidden/>
              </w:rPr>
              <w:fldChar w:fldCharType="end"/>
            </w:r>
          </w:hyperlink>
        </w:p>
        <w:p w14:paraId="36B56724" w14:textId="535BAAC1" w:rsidR="008C0B40" w:rsidRDefault="008C0B40">
          <w:pPr>
            <w:pStyle w:val="Innehll1"/>
            <w:tabs>
              <w:tab w:val="left" w:pos="380"/>
              <w:tab w:val="right" w:leader="dot" w:pos="9062"/>
            </w:tabs>
            <w:rPr>
              <w:rFonts w:asciiTheme="minorHAnsi" w:eastAsiaTheme="minorEastAsia" w:hAnsiTheme="minorHAnsi" w:cstheme="minorBidi"/>
              <w:noProof/>
              <w:kern w:val="2"/>
              <w:sz w:val="24"/>
              <w14:ligatures w14:val="standardContextual"/>
            </w:rPr>
          </w:pPr>
          <w:hyperlink w:anchor="_Toc221875944" w:history="1">
            <w:r w:rsidRPr="00233B9B">
              <w:rPr>
                <w:rStyle w:val="Hyperlnk"/>
                <w:noProof/>
              </w:rPr>
              <w:t>5</w:t>
            </w:r>
            <w:r>
              <w:rPr>
                <w:rFonts w:asciiTheme="minorHAnsi" w:eastAsiaTheme="minorEastAsia" w:hAnsiTheme="minorHAnsi" w:cstheme="minorBidi"/>
                <w:noProof/>
                <w:kern w:val="2"/>
                <w:sz w:val="24"/>
                <w14:ligatures w14:val="standardContextual"/>
              </w:rPr>
              <w:tab/>
            </w:r>
            <w:r w:rsidRPr="00233B9B">
              <w:rPr>
                <w:rStyle w:val="Hyperlnk"/>
                <w:noProof/>
              </w:rPr>
              <w:t>Avtalsspärr</w:t>
            </w:r>
            <w:r>
              <w:rPr>
                <w:noProof/>
                <w:webHidden/>
              </w:rPr>
              <w:tab/>
            </w:r>
            <w:r>
              <w:rPr>
                <w:noProof/>
                <w:webHidden/>
              </w:rPr>
              <w:fldChar w:fldCharType="begin"/>
            </w:r>
            <w:r>
              <w:rPr>
                <w:noProof/>
                <w:webHidden/>
              </w:rPr>
              <w:instrText xml:space="preserve"> PAGEREF _Toc221875944 \h </w:instrText>
            </w:r>
            <w:r>
              <w:rPr>
                <w:noProof/>
                <w:webHidden/>
              </w:rPr>
            </w:r>
            <w:r>
              <w:rPr>
                <w:noProof/>
                <w:webHidden/>
              </w:rPr>
              <w:fldChar w:fldCharType="separate"/>
            </w:r>
            <w:r>
              <w:rPr>
                <w:noProof/>
                <w:webHidden/>
              </w:rPr>
              <w:t>1</w:t>
            </w:r>
            <w:r>
              <w:rPr>
                <w:noProof/>
                <w:webHidden/>
              </w:rPr>
              <w:fldChar w:fldCharType="end"/>
            </w:r>
          </w:hyperlink>
        </w:p>
        <w:p w14:paraId="6842989B" w14:textId="21C8D0CE" w:rsidR="008C0B40" w:rsidRDefault="008C0B40">
          <w:pPr>
            <w:pStyle w:val="Innehll1"/>
            <w:tabs>
              <w:tab w:val="left" w:pos="380"/>
              <w:tab w:val="right" w:leader="dot" w:pos="9062"/>
            </w:tabs>
            <w:rPr>
              <w:rFonts w:asciiTheme="minorHAnsi" w:eastAsiaTheme="minorEastAsia" w:hAnsiTheme="minorHAnsi" w:cstheme="minorBidi"/>
              <w:noProof/>
              <w:kern w:val="2"/>
              <w:sz w:val="24"/>
              <w14:ligatures w14:val="standardContextual"/>
            </w:rPr>
          </w:pPr>
          <w:hyperlink w:anchor="_Toc221875945" w:history="1">
            <w:r w:rsidRPr="00233B9B">
              <w:rPr>
                <w:rStyle w:val="Hyperlnk"/>
                <w:noProof/>
              </w:rPr>
              <w:t>6</w:t>
            </w:r>
            <w:r>
              <w:rPr>
                <w:rFonts w:asciiTheme="minorHAnsi" w:eastAsiaTheme="minorEastAsia" w:hAnsiTheme="minorHAnsi" w:cstheme="minorBidi"/>
                <w:noProof/>
                <w:kern w:val="2"/>
                <w:sz w:val="24"/>
                <w14:ligatures w14:val="standardContextual"/>
              </w:rPr>
              <w:tab/>
            </w:r>
            <w:r w:rsidRPr="00233B9B">
              <w:rPr>
                <w:rStyle w:val="Hyperlnk"/>
                <w:noProof/>
              </w:rPr>
              <w:t>Avropa</w:t>
            </w:r>
            <w:r>
              <w:rPr>
                <w:noProof/>
                <w:webHidden/>
              </w:rPr>
              <w:tab/>
            </w:r>
            <w:r>
              <w:rPr>
                <w:noProof/>
                <w:webHidden/>
              </w:rPr>
              <w:fldChar w:fldCharType="begin"/>
            </w:r>
            <w:r>
              <w:rPr>
                <w:noProof/>
                <w:webHidden/>
              </w:rPr>
              <w:instrText xml:space="preserve"> PAGEREF _Toc221875945 \h </w:instrText>
            </w:r>
            <w:r>
              <w:rPr>
                <w:noProof/>
                <w:webHidden/>
              </w:rPr>
            </w:r>
            <w:r>
              <w:rPr>
                <w:noProof/>
                <w:webHidden/>
              </w:rPr>
              <w:fldChar w:fldCharType="separate"/>
            </w:r>
            <w:r>
              <w:rPr>
                <w:noProof/>
                <w:webHidden/>
              </w:rPr>
              <w:t>1</w:t>
            </w:r>
            <w:r>
              <w:rPr>
                <w:noProof/>
                <w:webHidden/>
              </w:rPr>
              <w:fldChar w:fldCharType="end"/>
            </w:r>
          </w:hyperlink>
        </w:p>
        <w:p w14:paraId="2D4A80AB" w14:textId="5DE56BEA" w:rsidR="00BB2343" w:rsidRDefault="00BB2343">
          <w:r>
            <w:rPr>
              <w:b/>
              <w:bCs/>
            </w:rPr>
            <w:fldChar w:fldCharType="end"/>
          </w:r>
        </w:p>
      </w:sdtContent>
    </w:sdt>
    <w:p w14:paraId="0C20D48E" w14:textId="601B87ED" w:rsidR="00BB2343" w:rsidRDefault="00BB2343">
      <w:pPr>
        <w:spacing w:after="160" w:line="259" w:lineRule="auto"/>
        <w:rPr>
          <w:sz w:val="24"/>
          <w:szCs w:val="36"/>
          <w:lang w:eastAsia="en-US"/>
        </w:rPr>
      </w:pPr>
    </w:p>
    <w:p w14:paraId="733004B8" w14:textId="77777777" w:rsidR="004C47E1" w:rsidRDefault="004C47E1">
      <w:pPr>
        <w:spacing w:after="160" w:line="259" w:lineRule="auto"/>
        <w:rPr>
          <w:rFonts w:ascii="AvantGarde LT Book" w:eastAsia="Calibri" w:hAnsi="AvantGarde LT Book"/>
          <w:b/>
          <w:spacing w:val="30"/>
          <w:kern w:val="32"/>
          <w:sz w:val="32"/>
          <w:szCs w:val="32"/>
          <w:lang w:eastAsia="en-US"/>
        </w:rPr>
      </w:pPr>
      <w:bookmarkStart w:id="0" w:name="_Toc92966184"/>
      <w:r>
        <w:br w:type="page"/>
      </w:r>
    </w:p>
    <w:p w14:paraId="28F6CED8" w14:textId="47B19B34" w:rsidR="00E65C35" w:rsidRPr="00C7300A" w:rsidRDefault="00542B74" w:rsidP="00E65C35">
      <w:pPr>
        <w:pStyle w:val="Rubrik1-Lista"/>
      </w:pPr>
      <w:bookmarkStart w:id="1" w:name="_Toc221875930"/>
      <w:bookmarkEnd w:id="0"/>
      <w:r>
        <w:t>Förnyad konkurrensutsättning inloggning</w:t>
      </w:r>
      <w:bookmarkEnd w:id="1"/>
    </w:p>
    <w:p w14:paraId="12E9390D" w14:textId="77777777" w:rsidR="00E65C35" w:rsidRDefault="00E65C35" w:rsidP="00722C14">
      <w:pPr>
        <w:spacing w:line="276" w:lineRule="auto"/>
        <w:rPr>
          <w:sz w:val="24"/>
          <w:szCs w:val="36"/>
          <w:lang w:eastAsia="en-US"/>
        </w:rPr>
      </w:pPr>
    </w:p>
    <w:p w14:paraId="2C5B4AF0" w14:textId="2FA98A69" w:rsidR="005C28B1" w:rsidRPr="001A51C2" w:rsidRDefault="005C28B1" w:rsidP="005C28B1">
      <w:pPr>
        <w:rPr>
          <w:sz w:val="24"/>
        </w:rPr>
      </w:pPr>
      <w:r w:rsidRPr="001A51C2">
        <w:rPr>
          <w:sz w:val="24"/>
        </w:rPr>
        <w:t xml:space="preserve">När en förnyad konkurrensutsättning startats på ett avtal skickas en inbjudan med en länk till konkurrensutsättningen till samtliga ramavtalsleverantör inom vald avtalskategori/avtalsområde. Avsändaren är Göteborgs Stads Inköpssystem; </w:t>
      </w:r>
      <w:r w:rsidRPr="001A51C2">
        <w:rPr>
          <w:b/>
          <w:bCs/>
          <w:sz w:val="24"/>
        </w:rPr>
        <w:t>Proceedo: Visma Proceedo Service desk</w:t>
      </w:r>
      <w:r w:rsidRPr="001A51C2">
        <w:rPr>
          <w:sz w:val="24"/>
        </w:rPr>
        <w:t xml:space="preserve"> (</w:t>
      </w:r>
      <w:hyperlink r:id="rId9" w:history="1">
        <w:r w:rsidRPr="001A51C2">
          <w:rPr>
            <w:sz w:val="24"/>
          </w:rPr>
          <w:t>noreply.proceedo@visma.com</w:t>
        </w:r>
      </w:hyperlink>
      <w:r w:rsidRPr="001A51C2">
        <w:rPr>
          <w:sz w:val="24"/>
        </w:rPr>
        <w:t xml:space="preserve">). </w:t>
      </w:r>
    </w:p>
    <w:p w14:paraId="45569B59" w14:textId="3F3395E9" w:rsidR="005C28B1" w:rsidRPr="001A51C2" w:rsidRDefault="005C28B1" w:rsidP="005C28B1">
      <w:pPr>
        <w:rPr>
          <w:sz w:val="24"/>
        </w:rPr>
      </w:pPr>
      <w:r w:rsidRPr="001A51C2">
        <w:rPr>
          <w:sz w:val="24"/>
        </w:rPr>
        <w:t xml:space="preserve">E-post skickas till den adress som ni har angivit för förnyad konkurrensutsättning vid avtalsstart. Vill ni ändra er adress, se avsnittet </w:t>
      </w:r>
      <w:r w:rsidRPr="001A51C2">
        <w:rPr>
          <w:b/>
          <w:bCs/>
          <w:sz w:val="24"/>
        </w:rPr>
        <w:t>Ändra e-postadress i pågående konkurrensutsättning</w:t>
      </w:r>
      <w:r w:rsidRPr="001A51C2">
        <w:rPr>
          <w:sz w:val="24"/>
        </w:rPr>
        <w:t xml:space="preserve"> nedan.</w:t>
      </w:r>
    </w:p>
    <w:p w14:paraId="26928E15" w14:textId="77777777" w:rsidR="005C28B1" w:rsidRPr="001A51C2" w:rsidRDefault="005C28B1" w:rsidP="001A51C2">
      <w:pPr>
        <w:spacing w:after="200" w:line="276" w:lineRule="auto"/>
        <w:rPr>
          <w:sz w:val="24"/>
        </w:rPr>
      </w:pPr>
      <w:r w:rsidRPr="001A51C2">
        <w:rPr>
          <w:sz w:val="24"/>
        </w:rPr>
        <w:t>Klicka på länken i e-post meddelandet, eller kopiera den och klistra in den i din webbläsare.</w:t>
      </w:r>
    </w:p>
    <w:p w14:paraId="5F6192EB" w14:textId="77777777" w:rsidR="005C28B1" w:rsidRDefault="005C28B1" w:rsidP="005C28B1">
      <w:pPr>
        <w:jc w:val="center"/>
      </w:pPr>
      <w:r>
        <w:rPr>
          <w:noProof/>
        </w:rPr>
        <w:drawing>
          <wp:inline distT="0" distB="0" distL="0" distR="0" wp14:anchorId="3B2759AF" wp14:editId="5AD3638A">
            <wp:extent cx="5760720" cy="1324610"/>
            <wp:effectExtent l="0" t="0" r="0" b="8890"/>
            <wp:docPr id="3" name="Bildobjekt 3" descr="En bild som visar text, Teckensnitt,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Teckensnitt, skärmbild&#10;&#10;AI-genererat innehåll kan vara felaktigt."/>
                    <pic:cNvPicPr/>
                  </pic:nvPicPr>
                  <pic:blipFill>
                    <a:blip r:embed="rId10"/>
                    <a:stretch>
                      <a:fillRect/>
                    </a:stretch>
                  </pic:blipFill>
                  <pic:spPr>
                    <a:xfrm>
                      <a:off x="0" y="0"/>
                      <a:ext cx="5760720" cy="1324610"/>
                    </a:xfrm>
                    <a:prstGeom prst="rect">
                      <a:avLst/>
                    </a:prstGeom>
                  </pic:spPr>
                </pic:pic>
              </a:graphicData>
            </a:graphic>
          </wp:inline>
        </w:drawing>
      </w:r>
    </w:p>
    <w:p w14:paraId="3D4E32AA" w14:textId="77777777" w:rsidR="005C28B1" w:rsidRPr="001A51C2" w:rsidRDefault="005C28B1" w:rsidP="001A51C2">
      <w:pPr>
        <w:spacing w:after="200" w:line="276" w:lineRule="auto"/>
        <w:rPr>
          <w:sz w:val="24"/>
        </w:rPr>
      </w:pPr>
      <w:r w:rsidRPr="001A51C2">
        <w:rPr>
          <w:sz w:val="24"/>
        </w:rPr>
        <w:t xml:space="preserve">Välj ett </w:t>
      </w:r>
      <w:r w:rsidRPr="001A51C2">
        <w:rPr>
          <w:b/>
          <w:bCs/>
          <w:sz w:val="24"/>
        </w:rPr>
        <w:t>lösenord</w:t>
      </w:r>
      <w:r w:rsidRPr="001A51C2">
        <w:rPr>
          <w:sz w:val="24"/>
        </w:rPr>
        <w:t xml:space="preserve"> på minst 6 tecken. Klicka på </w:t>
      </w:r>
      <w:r w:rsidRPr="001A51C2">
        <w:rPr>
          <w:b/>
          <w:bCs/>
          <w:sz w:val="24"/>
        </w:rPr>
        <w:t>Skicka</w:t>
      </w:r>
      <w:r w:rsidRPr="001A51C2">
        <w:rPr>
          <w:sz w:val="24"/>
        </w:rPr>
        <w:t>.</w:t>
      </w:r>
    </w:p>
    <w:p w14:paraId="46785205" w14:textId="69FFE077" w:rsidR="005C28B1" w:rsidRDefault="005C28B1" w:rsidP="005C28B1">
      <w:r>
        <w:rPr>
          <w:noProof/>
        </w:rPr>
        <w:drawing>
          <wp:inline distT="0" distB="0" distL="0" distR="0" wp14:anchorId="29E5C5C0" wp14:editId="64E26E8D">
            <wp:extent cx="5760720" cy="3964940"/>
            <wp:effectExtent l="0" t="0" r="0" b="0"/>
            <wp:docPr id="1" name="Bildobjekt 1" descr="En bild som visar text, skärmbild,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skärmbild, Teckensnitt&#10;&#10;AI-genererat innehåll kan vara felaktigt."/>
                    <pic:cNvPicPr/>
                  </pic:nvPicPr>
                  <pic:blipFill>
                    <a:blip r:embed="rId11"/>
                    <a:stretch>
                      <a:fillRect/>
                    </a:stretch>
                  </pic:blipFill>
                  <pic:spPr>
                    <a:xfrm>
                      <a:off x="0" y="0"/>
                      <a:ext cx="5760720" cy="3964940"/>
                    </a:xfrm>
                    <a:prstGeom prst="rect">
                      <a:avLst/>
                    </a:prstGeom>
                  </pic:spPr>
                </pic:pic>
              </a:graphicData>
            </a:graphic>
          </wp:inline>
        </w:drawing>
      </w:r>
    </w:p>
    <w:p w14:paraId="10EF6F7F" w14:textId="77777777" w:rsidR="005C28B1" w:rsidRDefault="005C28B1" w:rsidP="005C28B1"/>
    <w:p w14:paraId="4C952145" w14:textId="77777777" w:rsidR="005C28B1" w:rsidRPr="005C28B1" w:rsidRDefault="005C28B1" w:rsidP="005C28B1">
      <w:pPr>
        <w:spacing w:after="200" w:line="276" w:lineRule="auto"/>
        <w:rPr>
          <w:sz w:val="24"/>
        </w:rPr>
      </w:pPr>
      <w:r w:rsidRPr="005C28B1">
        <w:rPr>
          <w:sz w:val="24"/>
        </w:rPr>
        <w:t>Det kommer upp ett meddelande på skärmen där det framgår att ett e-postmeddelande har skickats för verifiering av lösenord.</w:t>
      </w:r>
    </w:p>
    <w:p w14:paraId="102A2E82" w14:textId="77777777" w:rsidR="005C28B1" w:rsidRDefault="005C28B1" w:rsidP="005C28B1"/>
    <w:p w14:paraId="3D46EDEB" w14:textId="77777777" w:rsidR="005C28B1" w:rsidRDefault="005C28B1" w:rsidP="005C28B1">
      <w:r>
        <w:rPr>
          <w:noProof/>
        </w:rPr>
        <w:drawing>
          <wp:inline distT="0" distB="0" distL="0" distR="0" wp14:anchorId="2958E6AB" wp14:editId="5DB8037E">
            <wp:extent cx="5760720" cy="1951990"/>
            <wp:effectExtent l="0" t="0" r="0" b="0"/>
            <wp:docPr id="4" name="Bildobjekt 4" descr="En bild som visar text, skärmbild,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skärmbild, Teckensnitt&#10;&#10;AI-genererat innehåll kan vara felaktigt."/>
                    <pic:cNvPicPr/>
                  </pic:nvPicPr>
                  <pic:blipFill>
                    <a:blip r:embed="rId12"/>
                    <a:stretch>
                      <a:fillRect/>
                    </a:stretch>
                  </pic:blipFill>
                  <pic:spPr>
                    <a:xfrm>
                      <a:off x="0" y="0"/>
                      <a:ext cx="5760720" cy="1951990"/>
                    </a:xfrm>
                    <a:prstGeom prst="rect">
                      <a:avLst/>
                    </a:prstGeom>
                  </pic:spPr>
                </pic:pic>
              </a:graphicData>
            </a:graphic>
          </wp:inline>
        </w:drawing>
      </w:r>
    </w:p>
    <w:p w14:paraId="65222F27" w14:textId="77777777" w:rsidR="005C28B1" w:rsidRDefault="005C28B1" w:rsidP="005C28B1"/>
    <w:p w14:paraId="6B77E2C0" w14:textId="77777777" w:rsidR="005C28B1" w:rsidRDefault="005C28B1" w:rsidP="005C28B1"/>
    <w:p w14:paraId="7142DC0E" w14:textId="77777777" w:rsidR="005C28B1" w:rsidRPr="001A51C2" w:rsidRDefault="005C28B1" w:rsidP="001A51C2">
      <w:pPr>
        <w:spacing w:after="200" w:line="276" w:lineRule="auto"/>
        <w:rPr>
          <w:sz w:val="24"/>
        </w:rPr>
      </w:pPr>
      <w:r w:rsidRPr="001A51C2">
        <w:rPr>
          <w:sz w:val="24"/>
        </w:rPr>
        <w:t>Klicka på länken i det nya e-postmeddelandet för att komma till sidan där lösenordet verifieras.</w:t>
      </w:r>
    </w:p>
    <w:p w14:paraId="32C1C3A0" w14:textId="446FF484" w:rsidR="005C28B1" w:rsidRDefault="005C28B1" w:rsidP="005C28B1">
      <w:pPr>
        <w:ind w:left="360"/>
      </w:pPr>
      <w:r>
        <w:rPr>
          <w:noProof/>
        </w:rPr>
        <w:drawing>
          <wp:inline distT="0" distB="0" distL="0" distR="0" wp14:anchorId="5D74DFCD" wp14:editId="67BAA2F2">
            <wp:extent cx="5760720" cy="703580"/>
            <wp:effectExtent l="0" t="0" r="0" b="127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03580"/>
                    </a:xfrm>
                    <a:prstGeom prst="rect">
                      <a:avLst/>
                    </a:prstGeom>
                  </pic:spPr>
                </pic:pic>
              </a:graphicData>
            </a:graphic>
          </wp:inline>
        </w:drawing>
      </w:r>
    </w:p>
    <w:p w14:paraId="4E7AB275" w14:textId="77777777" w:rsidR="005C28B1" w:rsidRDefault="005C28B1" w:rsidP="005C28B1">
      <w:pPr>
        <w:pStyle w:val="Liststycke"/>
      </w:pPr>
    </w:p>
    <w:p w14:paraId="541D0A78" w14:textId="77777777" w:rsidR="005C28B1" w:rsidRPr="001A51C2" w:rsidRDefault="005C28B1" w:rsidP="001A51C2">
      <w:pPr>
        <w:spacing w:after="200" w:line="276" w:lineRule="auto"/>
        <w:rPr>
          <w:sz w:val="24"/>
        </w:rPr>
      </w:pPr>
      <w:r w:rsidRPr="001A51C2">
        <w:rPr>
          <w:sz w:val="24"/>
        </w:rPr>
        <w:t xml:space="preserve">Verifiera ditt valda lösenord genom att fylla i lösenordet igen. </w:t>
      </w:r>
    </w:p>
    <w:p w14:paraId="792780DF" w14:textId="77777777" w:rsidR="005C28B1" w:rsidRDefault="005C28B1" w:rsidP="005C28B1">
      <w:pPr>
        <w:pStyle w:val="Liststycke"/>
      </w:pPr>
    </w:p>
    <w:p w14:paraId="7B87DEB3" w14:textId="77777777" w:rsidR="005C28B1" w:rsidRDefault="005C28B1" w:rsidP="005C28B1">
      <w:pPr>
        <w:ind w:left="360"/>
      </w:pPr>
      <w:r>
        <w:rPr>
          <w:noProof/>
        </w:rPr>
        <w:drawing>
          <wp:inline distT="0" distB="0" distL="0" distR="0" wp14:anchorId="7E0A1832" wp14:editId="776AE4AB">
            <wp:extent cx="5760720" cy="4017645"/>
            <wp:effectExtent l="0" t="0" r="0" b="1905"/>
            <wp:docPr id="25" name="Bildobjekt 25" descr="En bild som visar text, skärmbild, programvara, Webbsid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objekt 25" descr="En bild som visar text, skärmbild, programvara, Webbsida&#10;&#10;AI-genererat innehåll kan vara felaktigt."/>
                    <pic:cNvPicPr/>
                  </pic:nvPicPr>
                  <pic:blipFill>
                    <a:blip r:embed="rId14"/>
                    <a:stretch>
                      <a:fillRect/>
                    </a:stretch>
                  </pic:blipFill>
                  <pic:spPr>
                    <a:xfrm>
                      <a:off x="0" y="0"/>
                      <a:ext cx="5760720" cy="4017645"/>
                    </a:xfrm>
                    <a:prstGeom prst="rect">
                      <a:avLst/>
                    </a:prstGeom>
                  </pic:spPr>
                </pic:pic>
              </a:graphicData>
            </a:graphic>
          </wp:inline>
        </w:drawing>
      </w:r>
    </w:p>
    <w:p w14:paraId="26776440" w14:textId="77777777" w:rsidR="005C28B1" w:rsidRPr="005C28B1" w:rsidRDefault="005C28B1" w:rsidP="005C28B1">
      <w:pPr>
        <w:ind w:left="360"/>
        <w:rPr>
          <w:sz w:val="24"/>
        </w:rPr>
      </w:pPr>
    </w:p>
    <w:p w14:paraId="4D4DC264" w14:textId="77777777" w:rsidR="005C28B1" w:rsidRDefault="005C28B1" w:rsidP="005C28B1">
      <w:r w:rsidRPr="005C28B1">
        <w:rPr>
          <w:sz w:val="24"/>
        </w:rPr>
        <w:t>Du kommer nu åt en egen anbudssida och har möjligt att lämna anbud.</w:t>
      </w:r>
    </w:p>
    <w:p w14:paraId="284775CB" w14:textId="2A41AA13" w:rsidR="001E45D8" w:rsidRPr="0035733A" w:rsidRDefault="00542B74" w:rsidP="00B041D7">
      <w:pPr>
        <w:pStyle w:val="Rubrik1-Lista"/>
      </w:pPr>
      <w:bookmarkStart w:id="2" w:name="_Toc221875931"/>
      <w:r>
        <w:t>Lämna anbud</w:t>
      </w:r>
      <w:bookmarkEnd w:id="2"/>
    </w:p>
    <w:p w14:paraId="5556C5FE" w14:textId="5948740B" w:rsidR="00E65C35" w:rsidRDefault="00542B74" w:rsidP="00E65C35">
      <w:pPr>
        <w:pStyle w:val="Rubrik2-Lista"/>
      </w:pPr>
      <w:bookmarkStart w:id="3" w:name="_Toc221875932"/>
      <w:r>
        <w:t>Översikt</w:t>
      </w:r>
      <w:bookmarkEnd w:id="3"/>
    </w:p>
    <w:p w14:paraId="52FFEFD7" w14:textId="77777777" w:rsidR="0035733A" w:rsidRDefault="0035733A" w:rsidP="0035733A">
      <w:pPr>
        <w:rPr>
          <w:lang w:eastAsia="en-US"/>
        </w:rPr>
      </w:pPr>
    </w:p>
    <w:p w14:paraId="1C929189" w14:textId="3DE5E88C" w:rsidR="0035733A" w:rsidRDefault="0035733A" w:rsidP="0035733A">
      <w:pPr>
        <w:rPr>
          <w:lang w:eastAsia="en-US"/>
        </w:rPr>
      </w:pPr>
      <w:r>
        <w:rPr>
          <w:noProof/>
        </w:rPr>
        <w:drawing>
          <wp:inline distT="0" distB="0" distL="0" distR="0" wp14:anchorId="38170A0B" wp14:editId="78280037">
            <wp:extent cx="5760720" cy="5881370"/>
            <wp:effectExtent l="0" t="0" r="0" b="5080"/>
            <wp:docPr id="32" name="Bildobjekt 32" descr="En bild som visar text, skärmbild, programvara, Datorik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objekt 32" descr="En bild som visar text, skärmbild, programvara, Datorikon&#10;&#10;AI-genererat innehåll kan vara felaktigt."/>
                    <pic:cNvPicPr/>
                  </pic:nvPicPr>
                  <pic:blipFill>
                    <a:blip r:embed="rId15"/>
                    <a:stretch>
                      <a:fillRect/>
                    </a:stretch>
                  </pic:blipFill>
                  <pic:spPr>
                    <a:xfrm>
                      <a:off x="0" y="0"/>
                      <a:ext cx="5760720" cy="5881370"/>
                    </a:xfrm>
                    <a:prstGeom prst="rect">
                      <a:avLst/>
                    </a:prstGeom>
                  </pic:spPr>
                </pic:pic>
              </a:graphicData>
            </a:graphic>
          </wp:inline>
        </w:drawing>
      </w:r>
    </w:p>
    <w:p w14:paraId="369F83FF" w14:textId="77777777" w:rsidR="0035733A" w:rsidRPr="0035733A" w:rsidRDefault="0035733A" w:rsidP="0035733A">
      <w:pPr>
        <w:pStyle w:val="Liststycke"/>
        <w:numPr>
          <w:ilvl w:val="0"/>
          <w:numId w:val="27"/>
        </w:numPr>
        <w:spacing w:after="200" w:line="276" w:lineRule="auto"/>
        <w:rPr>
          <w:sz w:val="24"/>
        </w:rPr>
      </w:pPr>
      <w:r w:rsidRPr="0035733A">
        <w:rPr>
          <w:sz w:val="24"/>
        </w:rPr>
        <w:t>Information om status, start och sista anbudsdatum, benämning av konkurrensutsättningen</w:t>
      </w:r>
    </w:p>
    <w:p w14:paraId="209792DF" w14:textId="77777777" w:rsidR="0035733A" w:rsidRPr="0035733A" w:rsidRDefault="0035733A" w:rsidP="0035733A">
      <w:pPr>
        <w:pStyle w:val="Liststycke"/>
        <w:numPr>
          <w:ilvl w:val="0"/>
          <w:numId w:val="27"/>
        </w:numPr>
        <w:spacing w:after="200" w:line="276" w:lineRule="auto"/>
        <w:rPr>
          <w:sz w:val="24"/>
        </w:rPr>
      </w:pPr>
      <w:r w:rsidRPr="0035733A">
        <w:rPr>
          <w:sz w:val="24"/>
        </w:rPr>
        <w:t>Förfrågningstext</w:t>
      </w:r>
    </w:p>
    <w:p w14:paraId="71EA488E" w14:textId="77777777" w:rsidR="0035733A" w:rsidRPr="0035733A" w:rsidRDefault="0035733A" w:rsidP="0035733A">
      <w:pPr>
        <w:pStyle w:val="Liststycke"/>
        <w:numPr>
          <w:ilvl w:val="0"/>
          <w:numId w:val="27"/>
        </w:numPr>
        <w:spacing w:after="200" w:line="276" w:lineRule="auto"/>
        <w:rPr>
          <w:sz w:val="24"/>
        </w:rPr>
      </w:pPr>
      <w:r w:rsidRPr="0035733A">
        <w:rPr>
          <w:sz w:val="24"/>
        </w:rPr>
        <w:t>Bilagor</w:t>
      </w:r>
    </w:p>
    <w:p w14:paraId="43EE5DBB" w14:textId="77777777" w:rsidR="0035733A" w:rsidRPr="0035733A" w:rsidRDefault="0035733A" w:rsidP="0035733A">
      <w:pPr>
        <w:pStyle w:val="Liststycke"/>
        <w:numPr>
          <w:ilvl w:val="0"/>
          <w:numId w:val="27"/>
        </w:numPr>
        <w:spacing w:after="200" w:line="276" w:lineRule="auto"/>
        <w:rPr>
          <w:sz w:val="24"/>
        </w:rPr>
      </w:pPr>
      <w:r w:rsidRPr="0035733A">
        <w:rPr>
          <w:sz w:val="24"/>
        </w:rPr>
        <w:t>För leverantör att skriva anbudssumma, momssats, anbudstext, bifoga anbudsbilagor</w:t>
      </w:r>
    </w:p>
    <w:p w14:paraId="2A8EA960" w14:textId="77777777" w:rsidR="0035733A" w:rsidRPr="0035733A" w:rsidRDefault="0035733A" w:rsidP="0035733A">
      <w:pPr>
        <w:pStyle w:val="Liststycke"/>
        <w:numPr>
          <w:ilvl w:val="0"/>
          <w:numId w:val="27"/>
        </w:numPr>
        <w:spacing w:after="200" w:line="276" w:lineRule="auto"/>
        <w:rPr>
          <w:sz w:val="24"/>
        </w:rPr>
      </w:pPr>
      <w:r w:rsidRPr="0035733A">
        <w:rPr>
          <w:sz w:val="24"/>
        </w:rPr>
        <w:t>Plats för leverantör att skriva frågor/kommentar till kund</w:t>
      </w:r>
    </w:p>
    <w:p w14:paraId="3E048491" w14:textId="77777777" w:rsidR="0035733A" w:rsidRPr="0035733A" w:rsidRDefault="0035733A" w:rsidP="0035733A">
      <w:pPr>
        <w:pStyle w:val="Liststycke"/>
        <w:numPr>
          <w:ilvl w:val="0"/>
          <w:numId w:val="27"/>
        </w:numPr>
        <w:spacing w:after="200" w:line="276" w:lineRule="auto"/>
        <w:rPr>
          <w:sz w:val="24"/>
        </w:rPr>
      </w:pPr>
      <w:r w:rsidRPr="0035733A">
        <w:rPr>
          <w:sz w:val="24"/>
        </w:rPr>
        <w:t xml:space="preserve">Kontaktuppgifter till ansvarig för konkurrensutsättningen. </w:t>
      </w:r>
      <w:r w:rsidRPr="0035733A">
        <w:rPr>
          <w:b/>
          <w:bCs/>
          <w:sz w:val="24"/>
        </w:rPr>
        <w:t>OBS</w:t>
      </w:r>
      <w:r w:rsidRPr="0035733A">
        <w:rPr>
          <w:sz w:val="24"/>
        </w:rPr>
        <w:t xml:space="preserve">! Kontakt ska ske via </w:t>
      </w:r>
      <w:r w:rsidRPr="0035733A">
        <w:rPr>
          <w:b/>
          <w:bCs/>
          <w:sz w:val="24"/>
        </w:rPr>
        <w:t>Kommentar</w:t>
      </w:r>
      <w:r w:rsidRPr="0035733A">
        <w:rPr>
          <w:sz w:val="24"/>
        </w:rPr>
        <w:t xml:space="preserve"> i första hand</w:t>
      </w:r>
    </w:p>
    <w:p w14:paraId="0B88A484" w14:textId="2C132FC1" w:rsidR="00542B74" w:rsidRDefault="00542B74" w:rsidP="00542B74">
      <w:pPr>
        <w:pStyle w:val="Rubrik2-Lista"/>
      </w:pPr>
      <w:bookmarkStart w:id="4" w:name="_Toc221875933"/>
      <w:r>
        <w:t>Lämna anbud</w:t>
      </w:r>
      <w:bookmarkEnd w:id="4"/>
    </w:p>
    <w:p w14:paraId="4A75C210" w14:textId="77777777" w:rsidR="0035733A" w:rsidRDefault="0035733A" w:rsidP="0035733A">
      <w:pPr>
        <w:rPr>
          <w:lang w:eastAsia="en-US"/>
        </w:rPr>
      </w:pPr>
    </w:p>
    <w:p w14:paraId="606C35D1" w14:textId="13DED764" w:rsidR="0035733A" w:rsidRPr="0035733A" w:rsidRDefault="0035733A" w:rsidP="0035733A">
      <w:pPr>
        <w:spacing w:after="200" w:line="276" w:lineRule="auto"/>
        <w:rPr>
          <w:sz w:val="24"/>
        </w:rPr>
      </w:pPr>
      <w:r w:rsidRPr="0035733A">
        <w:rPr>
          <w:sz w:val="24"/>
        </w:rPr>
        <w:t>Fyll i anbudssumma exkl. moms</w:t>
      </w:r>
      <w:r>
        <w:rPr>
          <w:sz w:val="24"/>
        </w:rPr>
        <w:t>, a</w:t>
      </w:r>
      <w:r w:rsidRPr="0035733A">
        <w:rPr>
          <w:sz w:val="24"/>
        </w:rPr>
        <w:t>nge momssats</w:t>
      </w:r>
      <w:r>
        <w:rPr>
          <w:sz w:val="24"/>
        </w:rPr>
        <w:t xml:space="preserve"> och s</w:t>
      </w:r>
      <w:r w:rsidRPr="0035733A">
        <w:rPr>
          <w:sz w:val="24"/>
        </w:rPr>
        <w:t xml:space="preserve">kriv anbudstext. </w:t>
      </w:r>
      <w:r w:rsidRPr="0035733A">
        <w:rPr>
          <w:sz w:val="24"/>
        </w:rPr>
        <w:br/>
        <w:t xml:space="preserve">Klicka på länken </w:t>
      </w:r>
      <w:r w:rsidRPr="0035733A">
        <w:rPr>
          <w:b/>
          <w:bCs/>
          <w:sz w:val="24"/>
        </w:rPr>
        <w:t>Lägg till en fil</w:t>
      </w:r>
      <w:r w:rsidRPr="0035733A">
        <w:rPr>
          <w:sz w:val="24"/>
        </w:rPr>
        <w:t xml:space="preserve"> för att bifoga en eller flera filer</w:t>
      </w:r>
      <w:r>
        <w:rPr>
          <w:sz w:val="24"/>
        </w:rPr>
        <w:t>:</w:t>
      </w:r>
    </w:p>
    <w:p w14:paraId="06FB7171" w14:textId="267B8096" w:rsidR="0035733A" w:rsidRPr="0035733A" w:rsidRDefault="0035733A" w:rsidP="0035733A">
      <w:pPr>
        <w:rPr>
          <w:lang w:eastAsia="en-US"/>
        </w:rPr>
      </w:pPr>
      <w:r>
        <w:rPr>
          <w:noProof/>
        </w:rPr>
        <w:drawing>
          <wp:inline distT="0" distB="0" distL="0" distR="0" wp14:anchorId="6B00B503" wp14:editId="1226ED40">
            <wp:extent cx="3215919" cy="3284505"/>
            <wp:effectExtent l="0" t="0" r="3810" b="0"/>
            <wp:docPr id="50" name="Bildobjekt 50"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dobjekt 50" descr="En bild som visar text, skärmbild, Teckensnitt, nummer&#10;&#10;AI-genererat innehåll kan vara felaktigt."/>
                    <pic:cNvPicPr/>
                  </pic:nvPicPr>
                  <pic:blipFill>
                    <a:blip r:embed="rId16"/>
                    <a:stretch>
                      <a:fillRect/>
                    </a:stretch>
                  </pic:blipFill>
                  <pic:spPr>
                    <a:xfrm>
                      <a:off x="0" y="0"/>
                      <a:ext cx="3215919" cy="3284505"/>
                    </a:xfrm>
                    <a:prstGeom prst="rect">
                      <a:avLst/>
                    </a:prstGeom>
                  </pic:spPr>
                </pic:pic>
              </a:graphicData>
            </a:graphic>
          </wp:inline>
        </w:drawing>
      </w:r>
    </w:p>
    <w:p w14:paraId="23399855" w14:textId="0CC7CD81" w:rsidR="00542B74" w:rsidRDefault="00542B74" w:rsidP="00542B74">
      <w:pPr>
        <w:pStyle w:val="Rubrik2-Lista"/>
      </w:pPr>
      <w:bookmarkStart w:id="5" w:name="_Toc221875934"/>
      <w:r>
        <w:t>Bifoga filer</w:t>
      </w:r>
      <w:bookmarkEnd w:id="5"/>
    </w:p>
    <w:p w14:paraId="10B2B4A9" w14:textId="77777777" w:rsidR="0035733A" w:rsidRDefault="0035733A" w:rsidP="0035733A">
      <w:pPr>
        <w:rPr>
          <w:lang w:eastAsia="en-US"/>
        </w:rPr>
      </w:pPr>
    </w:p>
    <w:p w14:paraId="7A8C577E" w14:textId="77777777" w:rsidR="0035733A" w:rsidRPr="0035733A" w:rsidRDefault="0035733A" w:rsidP="0035733A">
      <w:pPr>
        <w:rPr>
          <w:sz w:val="24"/>
        </w:rPr>
      </w:pPr>
      <w:r w:rsidRPr="0035733A">
        <w:rPr>
          <w:sz w:val="24"/>
        </w:rPr>
        <w:t xml:space="preserve">Klicka på knappen </w:t>
      </w:r>
      <w:r w:rsidRPr="0035733A">
        <w:rPr>
          <w:b/>
          <w:bCs/>
          <w:sz w:val="24"/>
        </w:rPr>
        <w:t>Välj fil</w:t>
      </w:r>
      <w:r w:rsidRPr="0035733A">
        <w:rPr>
          <w:sz w:val="24"/>
        </w:rPr>
        <w:t xml:space="preserve"> och sök upp den fil som ska bifogas. </w:t>
      </w:r>
    </w:p>
    <w:p w14:paraId="6BD53461" w14:textId="73E68AD9" w:rsidR="0035733A" w:rsidRDefault="0035733A" w:rsidP="0035733A">
      <w:r>
        <w:rPr>
          <w:noProof/>
        </w:rPr>
        <mc:AlternateContent>
          <mc:Choice Requires="wps">
            <w:drawing>
              <wp:anchor distT="0" distB="0" distL="114300" distR="114300" simplePos="0" relativeHeight="251659264" behindDoc="0" locked="0" layoutInCell="1" allowOverlap="1" wp14:anchorId="6D475E01" wp14:editId="65EE3470">
                <wp:simplePos x="0" y="0"/>
                <wp:positionH relativeFrom="column">
                  <wp:posOffset>1012825</wp:posOffset>
                </wp:positionH>
                <wp:positionV relativeFrom="paragraph">
                  <wp:posOffset>485140</wp:posOffset>
                </wp:positionV>
                <wp:extent cx="657225" cy="130810"/>
                <wp:effectExtent l="28575" t="18415" r="9525" b="60325"/>
                <wp:wrapNone/>
                <wp:docPr id="3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130810"/>
                        </a:xfrm>
                        <a:prstGeom prst="straightConnector1">
                          <a:avLst/>
                        </a:prstGeom>
                        <a:noFill/>
                        <a:ln w="19050">
                          <a:solidFill>
                            <a:schemeClr val="accent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E1B08" id="_x0000_t32" coordsize="21600,21600" o:spt="32" o:oned="t" path="m,l21600,21600e" filled="f">
                <v:path arrowok="t" fillok="f" o:connecttype="none"/>
                <o:lock v:ext="edit" shapetype="t"/>
              </v:shapetype>
              <v:shape id="AutoShape 21" o:spid="_x0000_s1026" type="#_x0000_t32" style="position:absolute;margin-left:79.75pt;margin-top:38.2pt;width:51.75pt;height:10.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" strokecolor="#2f5496 [2404]" strokeweight="1.5pt">
                <v:stroke endarrow="block"/>
              </v:shape>
            </w:pict>
          </mc:Fallback>
        </mc:AlternateContent>
      </w:r>
      <w:r>
        <w:rPr>
          <w:noProof/>
        </w:rPr>
        <w:drawing>
          <wp:inline distT="0" distB="0" distL="0" distR="0" wp14:anchorId="7E5E9210" wp14:editId="1F7FEDDF">
            <wp:extent cx="2484335" cy="1219306"/>
            <wp:effectExtent l="0" t="0" r="0" b="0"/>
            <wp:docPr id="51" name="Bildobjekt 5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Bildobjekt 51" descr="En bild som visar text, skärmbild, Teckensnitt, nummer&#10;&#10;AI-genererat innehåll kan vara felaktigt."/>
                    <pic:cNvPicPr/>
                  </pic:nvPicPr>
                  <pic:blipFill>
                    <a:blip r:embed="rId17"/>
                    <a:stretch>
                      <a:fillRect/>
                    </a:stretch>
                  </pic:blipFill>
                  <pic:spPr>
                    <a:xfrm>
                      <a:off x="0" y="0"/>
                      <a:ext cx="2484335" cy="1219306"/>
                    </a:xfrm>
                    <a:prstGeom prst="rect">
                      <a:avLst/>
                    </a:prstGeom>
                  </pic:spPr>
                </pic:pic>
              </a:graphicData>
            </a:graphic>
          </wp:inline>
        </w:drawing>
      </w:r>
    </w:p>
    <w:p w14:paraId="75D62A81" w14:textId="77777777" w:rsidR="0035733A" w:rsidRPr="0035733A" w:rsidRDefault="0035733A" w:rsidP="0035733A">
      <w:pPr>
        <w:rPr>
          <w:lang w:eastAsia="en-US"/>
        </w:rPr>
      </w:pPr>
    </w:p>
    <w:p w14:paraId="0C9DC981" w14:textId="789B3C4B" w:rsidR="00542B74" w:rsidRDefault="00542B74" w:rsidP="00542B74">
      <w:pPr>
        <w:pStyle w:val="Rubrik2-Lista"/>
      </w:pPr>
      <w:bookmarkStart w:id="6" w:name="_Toc221875935"/>
      <w:r>
        <w:t>Skicka anbud</w:t>
      </w:r>
      <w:bookmarkEnd w:id="6"/>
    </w:p>
    <w:p w14:paraId="65793E9B" w14:textId="77777777" w:rsidR="0035733A" w:rsidRDefault="0035733A" w:rsidP="0035733A">
      <w:pPr>
        <w:rPr>
          <w:lang w:eastAsia="en-US"/>
        </w:rPr>
      </w:pPr>
    </w:p>
    <w:p w14:paraId="415AEAF4" w14:textId="4C2489A6" w:rsidR="0035733A" w:rsidRPr="0035733A" w:rsidRDefault="0035733A" w:rsidP="0035733A">
      <w:pPr>
        <w:rPr>
          <w:sz w:val="24"/>
        </w:rPr>
      </w:pPr>
      <w:r w:rsidRPr="0035733A">
        <w:rPr>
          <w:sz w:val="24"/>
        </w:rPr>
        <w:t xml:space="preserve">När anbudet är klart klickar du på </w:t>
      </w:r>
      <w:r w:rsidRPr="0035733A">
        <w:rPr>
          <w:b/>
          <w:bCs/>
          <w:sz w:val="24"/>
        </w:rPr>
        <w:t>Skicka anbud</w:t>
      </w:r>
      <w:r w:rsidRPr="0035733A">
        <w:rPr>
          <w:sz w:val="24"/>
        </w:rPr>
        <w:t xml:space="preserve"> knappen som finns i mitten på sidan i delen som gäller </w:t>
      </w:r>
      <w:r w:rsidRPr="0035733A">
        <w:rPr>
          <w:b/>
          <w:bCs/>
          <w:sz w:val="24"/>
        </w:rPr>
        <w:t>anbud</w:t>
      </w:r>
      <w:r w:rsidRPr="0035733A">
        <w:rPr>
          <w:sz w:val="24"/>
        </w:rPr>
        <w:t>.</w:t>
      </w:r>
    </w:p>
    <w:p w14:paraId="57F47339" w14:textId="77777777" w:rsidR="0035733A" w:rsidRDefault="0035733A" w:rsidP="0035733A">
      <w:r>
        <w:rPr>
          <w:noProof/>
        </w:rPr>
        <w:drawing>
          <wp:inline distT="0" distB="0" distL="0" distR="0" wp14:anchorId="5C145DBD" wp14:editId="0C9A222A">
            <wp:extent cx="2004234" cy="784928"/>
            <wp:effectExtent l="0" t="0" r="0" b="0"/>
            <wp:docPr id="52" name="Bildobjekt 52" descr="En bild som visar Rektangel,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Bildobjekt 52" descr="En bild som visar Rektangel, design&#10;&#10;AI-genererat innehåll kan vara felaktigt."/>
                    <pic:cNvPicPr/>
                  </pic:nvPicPr>
                  <pic:blipFill>
                    <a:blip r:embed="rId18"/>
                    <a:stretch>
                      <a:fillRect/>
                    </a:stretch>
                  </pic:blipFill>
                  <pic:spPr>
                    <a:xfrm>
                      <a:off x="0" y="0"/>
                      <a:ext cx="2004234" cy="784928"/>
                    </a:xfrm>
                    <a:prstGeom prst="rect">
                      <a:avLst/>
                    </a:prstGeom>
                  </pic:spPr>
                </pic:pic>
              </a:graphicData>
            </a:graphic>
          </wp:inline>
        </w:drawing>
      </w:r>
      <w:r>
        <w:t xml:space="preserve"> </w:t>
      </w:r>
    </w:p>
    <w:p w14:paraId="57F530B7" w14:textId="77777777" w:rsidR="0035733A" w:rsidRDefault="0035733A" w:rsidP="0035733A">
      <w:r>
        <w:t xml:space="preserve"> </w:t>
      </w:r>
    </w:p>
    <w:p w14:paraId="745AC29B" w14:textId="77777777" w:rsidR="0035733A" w:rsidRPr="0035733A" w:rsidRDefault="0035733A" w:rsidP="0035733A">
      <w:pPr>
        <w:rPr>
          <w:sz w:val="24"/>
        </w:rPr>
      </w:pPr>
      <w:r w:rsidRPr="0035733A">
        <w:rPr>
          <w:b/>
          <w:bCs/>
          <w:sz w:val="24"/>
        </w:rPr>
        <w:t>OBS 1</w:t>
      </w:r>
      <w:r w:rsidRPr="0035733A">
        <w:rPr>
          <w:sz w:val="24"/>
        </w:rPr>
        <w:t>: Det går bra att redigera ditt anbud fram till sista anbudsdatum. När du fyllt i ditt anbud klicka på ”Skicka anbud” knappen. Du har möjlighet att ändra anbudssumma, texter och bilagor. Se ”Redigera skickat anbud” nedan.</w:t>
      </w:r>
    </w:p>
    <w:p w14:paraId="58E8A440" w14:textId="77777777" w:rsidR="0035733A" w:rsidRPr="0035733A" w:rsidRDefault="0035733A" w:rsidP="0035733A">
      <w:pPr>
        <w:rPr>
          <w:sz w:val="24"/>
        </w:rPr>
      </w:pPr>
      <w:r w:rsidRPr="0035733A">
        <w:rPr>
          <w:b/>
          <w:bCs/>
          <w:sz w:val="24"/>
        </w:rPr>
        <w:t>OBS 2</w:t>
      </w:r>
      <w:r w:rsidRPr="0035733A">
        <w:rPr>
          <w:sz w:val="24"/>
        </w:rPr>
        <w:t xml:space="preserve">: Klicka bara en gång på Skicka anbud knappen – annars kan du förlora ditt anbud.  Om du har bifogat stora filer eller har en begränsad internet uppkoppling det kan ta några sekunder för filerna att ladda upp. </w:t>
      </w:r>
    </w:p>
    <w:p w14:paraId="6FF21379" w14:textId="77777777" w:rsidR="0035733A" w:rsidRPr="0035733A" w:rsidRDefault="0035733A" w:rsidP="0035733A">
      <w:pPr>
        <w:rPr>
          <w:sz w:val="24"/>
        </w:rPr>
      </w:pPr>
      <w:r w:rsidRPr="0035733A">
        <w:rPr>
          <w:b/>
          <w:bCs/>
          <w:sz w:val="24"/>
        </w:rPr>
        <w:t>OBS 3</w:t>
      </w:r>
      <w:r w:rsidRPr="0035733A">
        <w:rPr>
          <w:sz w:val="24"/>
        </w:rPr>
        <w:t xml:space="preserve">: Det går inte att vidarebefordra </w:t>
      </w:r>
      <w:proofErr w:type="gramStart"/>
      <w:r w:rsidRPr="0035733A">
        <w:rPr>
          <w:sz w:val="24"/>
        </w:rPr>
        <w:t>mailet</w:t>
      </w:r>
      <w:proofErr w:type="gramEnd"/>
      <w:r w:rsidRPr="0035733A">
        <w:rPr>
          <w:sz w:val="24"/>
        </w:rPr>
        <w:t xml:space="preserve"> med inbjudan till en fku till en annan mailadress och svara på anbud från den, man kommer in på fku:n men när man ska skicka anbudet kommer det ett felmeddelande. Det är endast från mailadressen som fått inbjudan som anbud kan skickas in.</w:t>
      </w:r>
    </w:p>
    <w:p w14:paraId="34E1FC33" w14:textId="77777777" w:rsidR="0035733A" w:rsidRPr="0035733A" w:rsidRDefault="0035733A" w:rsidP="0035733A">
      <w:pPr>
        <w:rPr>
          <w:sz w:val="24"/>
        </w:rPr>
      </w:pPr>
      <w:r w:rsidRPr="0035733A">
        <w:rPr>
          <w:sz w:val="24"/>
        </w:rPr>
        <w:t xml:space="preserve">När anbudet är skickat får du nedan meddelande. </w:t>
      </w:r>
    </w:p>
    <w:p w14:paraId="5C94F217" w14:textId="77777777" w:rsidR="0035733A" w:rsidRDefault="0035733A" w:rsidP="0035733A">
      <w:r>
        <w:rPr>
          <w:noProof/>
        </w:rPr>
        <w:drawing>
          <wp:inline distT="0" distB="0" distL="0" distR="0" wp14:anchorId="4F6AE857" wp14:editId="101D6D1E">
            <wp:extent cx="4168501" cy="1188823"/>
            <wp:effectExtent l="0" t="0" r="3810" b="0"/>
            <wp:docPr id="53" name="Bildobjekt 53" descr="En bild som visar text, skärmbild, Teckensnitt,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Bildobjekt 53" descr="En bild som visar text, skärmbild, Teckensnitt, linje&#10;&#10;AI-genererat innehåll kan vara felaktigt."/>
                    <pic:cNvPicPr/>
                  </pic:nvPicPr>
                  <pic:blipFill>
                    <a:blip r:embed="rId19"/>
                    <a:stretch>
                      <a:fillRect/>
                    </a:stretch>
                  </pic:blipFill>
                  <pic:spPr>
                    <a:xfrm>
                      <a:off x="0" y="0"/>
                      <a:ext cx="4168501" cy="1188823"/>
                    </a:xfrm>
                    <a:prstGeom prst="rect">
                      <a:avLst/>
                    </a:prstGeom>
                  </pic:spPr>
                </pic:pic>
              </a:graphicData>
            </a:graphic>
          </wp:inline>
        </w:drawing>
      </w:r>
    </w:p>
    <w:p w14:paraId="591833B8" w14:textId="77777777" w:rsidR="0035733A" w:rsidRPr="0035733A" w:rsidRDefault="0035733A" w:rsidP="0035733A">
      <w:pPr>
        <w:rPr>
          <w:sz w:val="24"/>
        </w:rPr>
      </w:pPr>
      <w:r w:rsidRPr="0035733A">
        <w:rPr>
          <w:sz w:val="24"/>
        </w:rPr>
        <w:t xml:space="preserve">Ett meddelande med en länk till konkurrensutsättningen skickas även via e-post. </w:t>
      </w:r>
    </w:p>
    <w:p w14:paraId="1085121B" w14:textId="77777777" w:rsidR="0035733A" w:rsidRDefault="0035733A" w:rsidP="0035733A">
      <w:r>
        <w:rPr>
          <w:noProof/>
        </w:rPr>
        <w:drawing>
          <wp:inline distT="0" distB="0" distL="0" distR="0" wp14:anchorId="2D862E08" wp14:editId="0FA0C30C">
            <wp:extent cx="5760720" cy="545465"/>
            <wp:effectExtent l="0" t="0" r="0" b="6985"/>
            <wp:docPr id="56" name="Bildobjek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545465"/>
                    </a:xfrm>
                    <a:prstGeom prst="rect">
                      <a:avLst/>
                    </a:prstGeom>
                  </pic:spPr>
                </pic:pic>
              </a:graphicData>
            </a:graphic>
          </wp:inline>
        </w:drawing>
      </w:r>
    </w:p>
    <w:p w14:paraId="44316910" w14:textId="77777777" w:rsidR="0035733A" w:rsidRPr="0035733A" w:rsidRDefault="0035733A" w:rsidP="0035733A">
      <w:pPr>
        <w:rPr>
          <w:lang w:eastAsia="en-US"/>
        </w:rPr>
      </w:pPr>
    </w:p>
    <w:p w14:paraId="254E4DD1" w14:textId="2628BDEE" w:rsidR="00542B74" w:rsidRDefault="00542B74" w:rsidP="00542B74">
      <w:pPr>
        <w:pStyle w:val="Rubrik2-Lista"/>
      </w:pPr>
      <w:bookmarkStart w:id="7" w:name="_Toc221875936"/>
      <w:r>
        <w:t>Spara anbud</w:t>
      </w:r>
      <w:bookmarkEnd w:id="7"/>
    </w:p>
    <w:p w14:paraId="509B92BE" w14:textId="77777777" w:rsidR="0035733A" w:rsidRDefault="0035733A" w:rsidP="0035733A">
      <w:pPr>
        <w:rPr>
          <w:lang w:eastAsia="en-US"/>
        </w:rPr>
      </w:pPr>
    </w:p>
    <w:p w14:paraId="2F25DD84" w14:textId="0D153E3C" w:rsidR="0035733A" w:rsidRPr="0035733A" w:rsidRDefault="0035733A" w:rsidP="0035733A">
      <w:pPr>
        <w:rPr>
          <w:sz w:val="24"/>
        </w:rPr>
      </w:pPr>
      <w:r w:rsidRPr="0035733A">
        <w:rPr>
          <w:sz w:val="24"/>
        </w:rPr>
        <w:t xml:space="preserve">Det går inte att spara ett anbud utan att skicka det till kunden. Kunden kan däremot inte läsa ditt anbud innan sista anbudsdag passerat och fram till dess kan du redigera </w:t>
      </w:r>
      <w:r>
        <w:rPr>
          <w:sz w:val="24"/>
        </w:rPr>
        <w:t xml:space="preserve">ditt </w:t>
      </w:r>
      <w:r w:rsidRPr="0035733A">
        <w:rPr>
          <w:sz w:val="24"/>
        </w:rPr>
        <w:t>skicka</w:t>
      </w:r>
      <w:r>
        <w:rPr>
          <w:sz w:val="24"/>
        </w:rPr>
        <w:t>de</w:t>
      </w:r>
      <w:r w:rsidRPr="0035733A">
        <w:rPr>
          <w:sz w:val="24"/>
        </w:rPr>
        <w:t xml:space="preserve"> anbud.</w:t>
      </w:r>
    </w:p>
    <w:p w14:paraId="5AAFDE5A" w14:textId="77777777" w:rsidR="0035733A" w:rsidRPr="0035733A" w:rsidRDefault="0035733A" w:rsidP="0035733A">
      <w:pPr>
        <w:rPr>
          <w:sz w:val="24"/>
        </w:rPr>
      </w:pPr>
      <w:r w:rsidRPr="0035733A">
        <w:rPr>
          <w:sz w:val="24"/>
        </w:rPr>
        <w:t>Du får en påminnelse innan automatisk utloggning sker i systemet.</w:t>
      </w:r>
    </w:p>
    <w:p w14:paraId="2F96ED16" w14:textId="77777777" w:rsidR="0035733A" w:rsidRPr="0035733A" w:rsidRDefault="0035733A" w:rsidP="0035733A">
      <w:pPr>
        <w:rPr>
          <w:lang w:eastAsia="en-US"/>
        </w:rPr>
      </w:pPr>
    </w:p>
    <w:p w14:paraId="376EE757" w14:textId="3B51FAE0" w:rsidR="00542B74" w:rsidRDefault="00542B74" w:rsidP="00542B74">
      <w:pPr>
        <w:pStyle w:val="Rubrik2-Lista"/>
      </w:pPr>
      <w:bookmarkStart w:id="8" w:name="_Toc221875937"/>
      <w:r>
        <w:t>Skicka kommentar/fråga</w:t>
      </w:r>
      <w:bookmarkEnd w:id="8"/>
    </w:p>
    <w:p w14:paraId="0FEA7E71" w14:textId="77777777" w:rsidR="007D0BBD" w:rsidRDefault="007D0BBD" w:rsidP="007D0BBD">
      <w:pPr>
        <w:rPr>
          <w:lang w:eastAsia="en-US"/>
        </w:rPr>
      </w:pPr>
    </w:p>
    <w:p w14:paraId="7D253561" w14:textId="77777777" w:rsidR="007D0BBD" w:rsidRPr="007D0BBD" w:rsidRDefault="007D0BBD" w:rsidP="007D0BBD">
      <w:pPr>
        <w:rPr>
          <w:sz w:val="24"/>
        </w:rPr>
      </w:pPr>
      <w:r w:rsidRPr="007D0BBD">
        <w:rPr>
          <w:sz w:val="24"/>
        </w:rPr>
        <w:t xml:space="preserve">All kommunikation med kund ska ske via systemet. Om du vill skicka en fråga eller kommentar till ansvarig för konkurrensutsättningen, fyll i fältet </w:t>
      </w:r>
      <w:r w:rsidRPr="007D0BBD">
        <w:rPr>
          <w:b/>
          <w:bCs/>
          <w:sz w:val="24"/>
        </w:rPr>
        <w:t>Kommentarer</w:t>
      </w:r>
      <w:r w:rsidRPr="007D0BBD">
        <w:rPr>
          <w:sz w:val="24"/>
        </w:rPr>
        <w:t xml:space="preserve"> i nedre delen av sidan. Klicka på ikonen för att skicka kommentar. </w:t>
      </w:r>
    </w:p>
    <w:p w14:paraId="177DCC9E" w14:textId="77777777" w:rsidR="007D0BBD" w:rsidRPr="005A26C4" w:rsidRDefault="007D0BBD" w:rsidP="007D0BBD">
      <w:r>
        <w:rPr>
          <w:noProof/>
        </w:rPr>
        <mc:AlternateContent>
          <mc:Choice Requires="wps">
            <w:drawing>
              <wp:anchor distT="0" distB="0" distL="114300" distR="114300" simplePos="0" relativeHeight="251661312" behindDoc="0" locked="0" layoutInCell="1" allowOverlap="1" wp14:anchorId="7ADEEFE7" wp14:editId="55A661C2">
                <wp:simplePos x="0" y="0"/>
                <wp:positionH relativeFrom="column">
                  <wp:posOffset>4418965</wp:posOffset>
                </wp:positionH>
                <wp:positionV relativeFrom="paragraph">
                  <wp:posOffset>21590</wp:posOffset>
                </wp:positionV>
                <wp:extent cx="714375" cy="381000"/>
                <wp:effectExtent l="19050" t="17145" r="47625" b="6858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381000"/>
                        </a:xfrm>
                        <a:prstGeom prst="straightConnector1">
                          <a:avLst/>
                        </a:prstGeom>
                        <a:noFill/>
                        <a:ln w="254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BF9F4" id="AutoShape 10" o:spid="_x0000_s1026" type="#_x0000_t32" style="position:absolute;margin-left:347.95pt;margin-top:1.7pt;width:56.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" strokecolor="#44546a [3215]" strokeweight="2pt">
                <v:stroke endarrow="block"/>
              </v:shape>
            </w:pict>
          </mc:Fallback>
        </mc:AlternateContent>
      </w:r>
      <w:r>
        <w:rPr>
          <w:noProof/>
        </w:rPr>
        <w:drawing>
          <wp:inline distT="0" distB="0" distL="0" distR="0" wp14:anchorId="6B013E98" wp14:editId="5E24DDBD">
            <wp:extent cx="5760720" cy="1185545"/>
            <wp:effectExtent l="0" t="0" r="0" b="0"/>
            <wp:docPr id="57" name="Bildobjekt 57" descr="En bild som visar text, skärmbild, Teckensnitt,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objekt 57" descr="En bild som visar text, skärmbild, Teckensnitt, linje&#10;&#10;AI-genererat innehåll kan vara felaktigt."/>
                    <pic:cNvPicPr/>
                  </pic:nvPicPr>
                  <pic:blipFill>
                    <a:blip r:embed="rId21"/>
                    <a:stretch>
                      <a:fillRect/>
                    </a:stretch>
                  </pic:blipFill>
                  <pic:spPr>
                    <a:xfrm>
                      <a:off x="0" y="0"/>
                      <a:ext cx="5760720" cy="1185545"/>
                    </a:xfrm>
                    <a:prstGeom prst="rect">
                      <a:avLst/>
                    </a:prstGeom>
                  </pic:spPr>
                </pic:pic>
              </a:graphicData>
            </a:graphic>
          </wp:inline>
        </w:drawing>
      </w:r>
    </w:p>
    <w:p w14:paraId="501F7EF9" w14:textId="77777777" w:rsidR="007D0BBD" w:rsidRDefault="007D0BBD" w:rsidP="007D0BBD"/>
    <w:p w14:paraId="6356EB6D" w14:textId="77777777" w:rsidR="007D0BBD" w:rsidRPr="007D0BBD" w:rsidRDefault="007D0BBD" w:rsidP="007D0BBD">
      <w:pPr>
        <w:rPr>
          <w:sz w:val="24"/>
        </w:rPr>
      </w:pPr>
      <w:r w:rsidRPr="007D0BBD">
        <w:rPr>
          <w:sz w:val="24"/>
        </w:rPr>
        <w:t>Du får då ett meddelande om att kommentaren är skickat.</w:t>
      </w:r>
    </w:p>
    <w:p w14:paraId="18928DB1" w14:textId="77777777" w:rsidR="007D0BBD" w:rsidRDefault="007D0BBD" w:rsidP="007D0BBD">
      <w:r>
        <w:rPr>
          <w:noProof/>
        </w:rPr>
        <w:drawing>
          <wp:inline distT="0" distB="0" distL="0" distR="0" wp14:anchorId="73CB4391" wp14:editId="475B87A2">
            <wp:extent cx="4214225" cy="1211685"/>
            <wp:effectExtent l="0" t="0" r="0" b="7620"/>
            <wp:docPr id="60" name="Bildobjekt 60" descr="En bild som visar text, skärmbild, Teckensnitt,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Bildobjekt 60" descr="En bild som visar text, skärmbild, Teckensnitt, linje&#10;&#10;AI-genererat innehåll kan vara felaktigt."/>
                    <pic:cNvPicPr/>
                  </pic:nvPicPr>
                  <pic:blipFill>
                    <a:blip r:embed="rId22"/>
                    <a:stretch>
                      <a:fillRect/>
                    </a:stretch>
                  </pic:blipFill>
                  <pic:spPr>
                    <a:xfrm>
                      <a:off x="0" y="0"/>
                      <a:ext cx="4214225" cy="1211685"/>
                    </a:xfrm>
                    <a:prstGeom prst="rect">
                      <a:avLst/>
                    </a:prstGeom>
                  </pic:spPr>
                </pic:pic>
              </a:graphicData>
            </a:graphic>
          </wp:inline>
        </w:drawing>
      </w:r>
    </w:p>
    <w:p w14:paraId="7CEB3F81" w14:textId="77777777" w:rsidR="007D0BBD" w:rsidRPr="007D0BBD" w:rsidRDefault="007D0BBD" w:rsidP="007D0BBD">
      <w:pPr>
        <w:rPr>
          <w:lang w:eastAsia="en-US"/>
        </w:rPr>
      </w:pPr>
    </w:p>
    <w:p w14:paraId="02A5FF13" w14:textId="39F45B12" w:rsidR="00542B74" w:rsidRDefault="00542B74" w:rsidP="00542B74">
      <w:pPr>
        <w:pStyle w:val="Rubrik2-Lista"/>
      </w:pPr>
      <w:bookmarkStart w:id="9" w:name="_Toc221875938"/>
      <w:r>
        <w:t>Läs svar på kommentar</w:t>
      </w:r>
      <w:bookmarkEnd w:id="9"/>
      <w:r>
        <w:t xml:space="preserve"> </w:t>
      </w:r>
    </w:p>
    <w:p w14:paraId="3A5181F7" w14:textId="77777777" w:rsidR="007D0BBD" w:rsidRDefault="007D0BBD" w:rsidP="007D0BBD">
      <w:pPr>
        <w:rPr>
          <w:lang w:eastAsia="en-US"/>
        </w:rPr>
      </w:pPr>
    </w:p>
    <w:p w14:paraId="506B548B" w14:textId="77777777" w:rsidR="007D0BBD" w:rsidRPr="007D0BBD" w:rsidRDefault="007D0BBD" w:rsidP="007D0BBD">
      <w:pPr>
        <w:rPr>
          <w:sz w:val="24"/>
        </w:rPr>
      </w:pPr>
      <w:r w:rsidRPr="007D0BBD">
        <w:rPr>
          <w:sz w:val="24"/>
        </w:rPr>
        <w:t>När kunden svarar på kommentarer från dig eller en annan leverantör får du ett e-post meddelande. Frågan/kommentar upprepas avidentifierad i början av meddelandet och sedan visas svaret. Kommentarerna loggas i konkurrensutsättningen och du kommer alltid åt tidigare kommentarer när du loggar in på konkurrensutsättningen.</w:t>
      </w:r>
    </w:p>
    <w:p w14:paraId="4097308A" w14:textId="77777777" w:rsidR="007D0BBD" w:rsidRPr="008709C4" w:rsidRDefault="007D0BBD" w:rsidP="007D0BBD">
      <w:r>
        <w:rPr>
          <w:noProof/>
        </w:rPr>
        <w:drawing>
          <wp:inline distT="0" distB="0" distL="0" distR="0" wp14:anchorId="032DE206" wp14:editId="1F3323E3">
            <wp:extent cx="5760720" cy="1195070"/>
            <wp:effectExtent l="0" t="0" r="0" b="5080"/>
            <wp:docPr id="61" name="Bildobjekt 61" descr="En bild som visar text, Teckensnitt,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Bildobjekt 61" descr="En bild som visar text, Teckensnitt, skärmbild&#10;&#10;AI-genererat innehåll kan vara felaktigt."/>
                    <pic:cNvPicPr/>
                  </pic:nvPicPr>
                  <pic:blipFill>
                    <a:blip r:embed="rId23"/>
                    <a:stretch>
                      <a:fillRect/>
                    </a:stretch>
                  </pic:blipFill>
                  <pic:spPr>
                    <a:xfrm>
                      <a:off x="0" y="0"/>
                      <a:ext cx="5760720" cy="1195070"/>
                    </a:xfrm>
                    <a:prstGeom prst="rect">
                      <a:avLst/>
                    </a:prstGeom>
                  </pic:spPr>
                </pic:pic>
              </a:graphicData>
            </a:graphic>
          </wp:inline>
        </w:drawing>
      </w:r>
    </w:p>
    <w:p w14:paraId="14A30EBF" w14:textId="77777777" w:rsidR="007D0BBD" w:rsidRPr="007D0BBD" w:rsidRDefault="007D0BBD" w:rsidP="007D0BBD">
      <w:pPr>
        <w:rPr>
          <w:lang w:eastAsia="en-US"/>
        </w:rPr>
      </w:pPr>
    </w:p>
    <w:p w14:paraId="35371DB2" w14:textId="40418A39" w:rsidR="00542B74" w:rsidRDefault="00542B74" w:rsidP="00542B74">
      <w:pPr>
        <w:pStyle w:val="Rubrik2-Lista"/>
      </w:pPr>
      <w:bookmarkStart w:id="10" w:name="_Toc221875939"/>
      <w:r>
        <w:t>Redigera skickat anbud</w:t>
      </w:r>
      <w:bookmarkEnd w:id="10"/>
    </w:p>
    <w:p w14:paraId="6AE2B8E3" w14:textId="77777777" w:rsidR="007D0BBD" w:rsidRDefault="007D0BBD" w:rsidP="007D0BBD">
      <w:pPr>
        <w:rPr>
          <w:lang w:eastAsia="en-US"/>
        </w:rPr>
      </w:pPr>
    </w:p>
    <w:p w14:paraId="66AC3148" w14:textId="77777777" w:rsidR="007D0BBD" w:rsidRPr="007D0BBD" w:rsidRDefault="007D0BBD" w:rsidP="007D0BBD">
      <w:pPr>
        <w:rPr>
          <w:sz w:val="24"/>
        </w:rPr>
      </w:pPr>
      <w:r w:rsidRPr="007D0BBD">
        <w:rPr>
          <w:sz w:val="24"/>
        </w:rPr>
        <w:t xml:space="preserve">Det går att redigera ett inskickat anbud fram till sista anbudsdatum. </w:t>
      </w:r>
    </w:p>
    <w:p w14:paraId="76EB855F" w14:textId="77777777" w:rsidR="007D0BBD" w:rsidRPr="007D0BBD" w:rsidRDefault="007D0BBD" w:rsidP="007D0BBD">
      <w:pPr>
        <w:pStyle w:val="Liststycke"/>
        <w:numPr>
          <w:ilvl w:val="0"/>
          <w:numId w:val="28"/>
        </w:numPr>
        <w:spacing w:after="200" w:line="276" w:lineRule="auto"/>
        <w:rPr>
          <w:sz w:val="24"/>
        </w:rPr>
      </w:pPr>
      <w:r w:rsidRPr="007D0BBD">
        <w:rPr>
          <w:sz w:val="24"/>
        </w:rPr>
        <w:t>Klicka på knappen med pennan för att öppna redigeringsläge. Nu går det att korrigera belopp och texter. Det går också att bifoga en fil eller ta bort en fil som bifogats tidigare.</w:t>
      </w:r>
    </w:p>
    <w:p w14:paraId="44689522" w14:textId="77777777" w:rsidR="007D0BBD" w:rsidRPr="007D0BBD" w:rsidRDefault="007D0BBD" w:rsidP="007D0BBD">
      <w:pPr>
        <w:rPr>
          <w:sz w:val="24"/>
        </w:rPr>
      </w:pPr>
      <w:r w:rsidRPr="007D0BBD">
        <w:rPr>
          <w:sz w:val="24"/>
        </w:rPr>
        <w:drawing>
          <wp:inline distT="0" distB="0" distL="0" distR="0" wp14:anchorId="5BE64BC7" wp14:editId="2C53DCC1">
            <wp:extent cx="525826" cy="624894"/>
            <wp:effectExtent l="0" t="0" r="7620" b="3810"/>
            <wp:docPr id="62" name="Bildobjekt 62" descr="En bild som visar tändar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Bildobjekt 62" descr="En bild som visar tändare&#10;&#10;AI-genererat innehåll kan vara felaktigt."/>
                    <pic:cNvPicPr/>
                  </pic:nvPicPr>
                  <pic:blipFill>
                    <a:blip r:embed="rId24"/>
                    <a:stretch>
                      <a:fillRect/>
                    </a:stretch>
                  </pic:blipFill>
                  <pic:spPr>
                    <a:xfrm>
                      <a:off x="0" y="0"/>
                      <a:ext cx="525826" cy="624894"/>
                    </a:xfrm>
                    <a:prstGeom prst="rect">
                      <a:avLst/>
                    </a:prstGeom>
                  </pic:spPr>
                </pic:pic>
              </a:graphicData>
            </a:graphic>
          </wp:inline>
        </w:drawing>
      </w:r>
    </w:p>
    <w:p w14:paraId="7B2E0A7F" w14:textId="77777777" w:rsidR="007D0BBD" w:rsidRPr="007D0BBD" w:rsidRDefault="007D0BBD" w:rsidP="007D0BBD">
      <w:pPr>
        <w:pStyle w:val="Liststycke"/>
        <w:numPr>
          <w:ilvl w:val="0"/>
          <w:numId w:val="28"/>
        </w:numPr>
        <w:spacing w:after="200" w:line="276" w:lineRule="auto"/>
        <w:rPr>
          <w:sz w:val="24"/>
        </w:rPr>
      </w:pPr>
      <w:r w:rsidRPr="007D0BBD">
        <w:rPr>
          <w:sz w:val="24"/>
        </w:rPr>
        <w:t>Skriv en kommentar och skicka anbud genom att klicka på ”Skicka anbud” knappen.</w:t>
      </w:r>
    </w:p>
    <w:p w14:paraId="30559F7A" w14:textId="77777777" w:rsidR="007D0BBD" w:rsidRPr="007D0BBD" w:rsidRDefault="007D0BBD" w:rsidP="007D0BBD">
      <w:pPr>
        <w:rPr>
          <w:sz w:val="24"/>
        </w:rPr>
      </w:pPr>
      <w:r w:rsidRPr="007D0BBD">
        <w:rPr>
          <w:sz w:val="24"/>
        </w:rPr>
        <w:drawing>
          <wp:inline distT="0" distB="0" distL="0" distR="0" wp14:anchorId="71AC04A0" wp14:editId="2848B27B">
            <wp:extent cx="502964" cy="426757"/>
            <wp:effectExtent l="0" t="0" r="0" b="0"/>
            <wp:docPr id="63" name="Bildobjekt 63" descr="En bild som visar stationär, stylus,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Bildobjekt 63" descr="En bild som visar stationär, stylus, design&#10;&#10;AI-genererat innehåll kan vara felaktigt."/>
                    <pic:cNvPicPr/>
                  </pic:nvPicPr>
                  <pic:blipFill>
                    <a:blip r:embed="rId25"/>
                    <a:stretch>
                      <a:fillRect/>
                    </a:stretch>
                  </pic:blipFill>
                  <pic:spPr>
                    <a:xfrm>
                      <a:off x="0" y="0"/>
                      <a:ext cx="502964" cy="426757"/>
                    </a:xfrm>
                    <a:prstGeom prst="rect">
                      <a:avLst/>
                    </a:prstGeom>
                  </pic:spPr>
                </pic:pic>
              </a:graphicData>
            </a:graphic>
          </wp:inline>
        </w:drawing>
      </w:r>
    </w:p>
    <w:p w14:paraId="5FD3D02E" w14:textId="77777777" w:rsidR="007D0BBD" w:rsidRPr="007D0BBD" w:rsidRDefault="007D0BBD" w:rsidP="007D0BBD">
      <w:pPr>
        <w:rPr>
          <w:sz w:val="24"/>
        </w:rPr>
      </w:pPr>
      <w:r w:rsidRPr="007D0BBD">
        <w:rPr>
          <w:b/>
          <w:bCs/>
          <w:sz w:val="24"/>
        </w:rPr>
        <w:t>OBS</w:t>
      </w:r>
      <w:r w:rsidRPr="007D0BBD">
        <w:rPr>
          <w:sz w:val="24"/>
        </w:rPr>
        <w:t xml:space="preserve">! Klicka bara en gång på Skicka anbud knappen – annars kan du förlora ditt anbud.  Om du har bifogat stora filer eller har en begränsad internet uppkoppling det kan ta några sekunder för filerna att ladda upp. </w:t>
      </w:r>
    </w:p>
    <w:p w14:paraId="0B4BA245" w14:textId="77777777" w:rsidR="007D0BBD" w:rsidRPr="007D0BBD" w:rsidRDefault="007D0BBD" w:rsidP="007D0BBD">
      <w:pPr>
        <w:rPr>
          <w:lang w:eastAsia="en-US"/>
        </w:rPr>
      </w:pPr>
    </w:p>
    <w:p w14:paraId="1E7B0C70" w14:textId="2FB49BB2" w:rsidR="00542B74" w:rsidRDefault="00542B74" w:rsidP="00542B74">
      <w:pPr>
        <w:pStyle w:val="Rubrik2-Lista"/>
      </w:pPr>
      <w:bookmarkStart w:id="11" w:name="_Toc221875940"/>
      <w:r>
        <w:t>Ändra e-postadress under pågående konkurrensutsättning</w:t>
      </w:r>
      <w:bookmarkEnd w:id="11"/>
    </w:p>
    <w:p w14:paraId="5EF3E18E" w14:textId="77777777" w:rsidR="007D0BBD" w:rsidRDefault="007D0BBD" w:rsidP="007D0BBD">
      <w:pPr>
        <w:rPr>
          <w:lang w:eastAsia="en-US"/>
        </w:rPr>
      </w:pPr>
    </w:p>
    <w:p w14:paraId="3FADAED4" w14:textId="524872F1" w:rsidR="007D0BBD" w:rsidRPr="007D0BBD" w:rsidRDefault="007D0BBD" w:rsidP="007D0BBD">
      <w:pPr>
        <w:rPr>
          <w:sz w:val="24"/>
        </w:rPr>
      </w:pPr>
      <w:r w:rsidRPr="007D0BBD">
        <w:rPr>
          <w:sz w:val="24"/>
        </w:rPr>
        <w:t xml:space="preserve">I de fall e-postadress ändras under pågående konkurrensutsättningen tas kontakt med inköps och upphandlingsförvaltningen via e-post. Skicka nedan information till </w:t>
      </w:r>
      <w:hyperlink r:id="rId26" w:history="1">
        <w:r w:rsidRPr="007D0BBD">
          <w:rPr>
            <w:rStyle w:val="Hyperlnk"/>
            <w:sz w:val="24"/>
          </w:rPr>
          <w:t>kundservice@ink.goteborg.se</w:t>
        </w:r>
      </w:hyperlink>
      <w:r w:rsidRPr="007D0BBD">
        <w:rPr>
          <w:sz w:val="24"/>
        </w:rPr>
        <w:t xml:space="preserve"> </w:t>
      </w:r>
    </w:p>
    <w:p w14:paraId="0518E378" w14:textId="77777777" w:rsidR="007D0BBD" w:rsidRPr="007D0BBD" w:rsidRDefault="007D0BBD" w:rsidP="007D0BBD">
      <w:pPr>
        <w:rPr>
          <w:sz w:val="24"/>
        </w:rPr>
      </w:pPr>
      <w:r w:rsidRPr="007D0BBD">
        <w:rPr>
          <w:sz w:val="24"/>
        </w:rPr>
        <w:t>OBS! Det går bara att byta mailadress om FKU:n inte är öppnad av dig som leverantör.</w:t>
      </w:r>
    </w:p>
    <w:p w14:paraId="26DB2E04" w14:textId="77777777" w:rsidR="007D0BBD" w:rsidRPr="007D0BBD" w:rsidRDefault="007D0BBD" w:rsidP="007D0BBD">
      <w:pPr>
        <w:rPr>
          <w:sz w:val="24"/>
        </w:rPr>
      </w:pPr>
      <w:r w:rsidRPr="007D0BBD">
        <w:rPr>
          <w:sz w:val="24"/>
        </w:rPr>
        <w:t xml:space="preserve">Följande information behövs: </w:t>
      </w:r>
    </w:p>
    <w:p w14:paraId="41810481" w14:textId="77777777" w:rsidR="007D0BBD" w:rsidRPr="007D0BBD" w:rsidRDefault="007D0BBD" w:rsidP="007D0BBD">
      <w:pPr>
        <w:pStyle w:val="Liststycke"/>
        <w:numPr>
          <w:ilvl w:val="0"/>
          <w:numId w:val="29"/>
        </w:numPr>
        <w:spacing w:after="200" w:line="276" w:lineRule="auto"/>
        <w:rPr>
          <w:sz w:val="24"/>
        </w:rPr>
      </w:pPr>
      <w:r w:rsidRPr="007D0BBD">
        <w:rPr>
          <w:sz w:val="24"/>
        </w:rPr>
        <w:t>Leverantörsnamn</w:t>
      </w:r>
    </w:p>
    <w:p w14:paraId="0D96936C" w14:textId="77777777" w:rsidR="007D0BBD" w:rsidRPr="007D0BBD" w:rsidRDefault="007D0BBD" w:rsidP="007D0BBD">
      <w:pPr>
        <w:pStyle w:val="Liststycke"/>
        <w:numPr>
          <w:ilvl w:val="0"/>
          <w:numId w:val="29"/>
        </w:numPr>
        <w:spacing w:after="200" w:line="276" w:lineRule="auto"/>
        <w:rPr>
          <w:sz w:val="24"/>
        </w:rPr>
      </w:pPr>
      <w:r w:rsidRPr="007D0BBD">
        <w:rPr>
          <w:sz w:val="24"/>
        </w:rPr>
        <w:t>Ny e-postadress</w:t>
      </w:r>
    </w:p>
    <w:p w14:paraId="64A23F71" w14:textId="77777777" w:rsidR="007D0BBD" w:rsidRPr="007D0BBD" w:rsidRDefault="007D0BBD" w:rsidP="007D0BBD">
      <w:pPr>
        <w:pStyle w:val="Liststycke"/>
        <w:numPr>
          <w:ilvl w:val="0"/>
          <w:numId w:val="29"/>
        </w:numPr>
        <w:spacing w:after="200" w:line="276" w:lineRule="auto"/>
        <w:rPr>
          <w:sz w:val="24"/>
        </w:rPr>
      </w:pPr>
      <w:r w:rsidRPr="007D0BBD">
        <w:rPr>
          <w:sz w:val="24"/>
        </w:rPr>
        <w:t>Benämning och nummer på konkurrensutsättningen (anges i ämnet på e-post som skickats på upphandlingen)</w:t>
      </w:r>
    </w:p>
    <w:p w14:paraId="01FEC1E5" w14:textId="77777777" w:rsidR="007D0BBD" w:rsidRPr="007D0BBD" w:rsidRDefault="007D0BBD" w:rsidP="007D0BBD">
      <w:pPr>
        <w:rPr>
          <w:lang w:eastAsia="en-US"/>
        </w:rPr>
      </w:pPr>
    </w:p>
    <w:p w14:paraId="25687D9D" w14:textId="2E08DAD2" w:rsidR="00542B74" w:rsidRDefault="00542B74" w:rsidP="00542B74">
      <w:pPr>
        <w:pStyle w:val="Rubrik2-Lista"/>
      </w:pPr>
      <w:bookmarkStart w:id="12" w:name="_Toc221875941"/>
      <w:r>
        <w:t xml:space="preserve">Ändra </w:t>
      </w:r>
      <w:r>
        <w:t>lösenord</w:t>
      </w:r>
      <w:r>
        <w:t xml:space="preserve"> under pågående konkurrensutsättning</w:t>
      </w:r>
      <w:bookmarkEnd w:id="12"/>
    </w:p>
    <w:p w14:paraId="209BBDA0" w14:textId="77777777" w:rsidR="007D0BBD" w:rsidRPr="007D0BBD" w:rsidRDefault="007D0BBD" w:rsidP="007D0BBD">
      <w:pPr>
        <w:rPr>
          <w:sz w:val="24"/>
        </w:rPr>
      </w:pPr>
    </w:p>
    <w:p w14:paraId="78932E9E" w14:textId="77777777" w:rsidR="007D0BBD" w:rsidRPr="007D0BBD" w:rsidRDefault="007D0BBD" w:rsidP="007D0BBD">
      <w:pPr>
        <w:rPr>
          <w:sz w:val="24"/>
        </w:rPr>
      </w:pPr>
      <w:r w:rsidRPr="007D0BBD">
        <w:rPr>
          <w:sz w:val="24"/>
        </w:rPr>
        <w:t xml:space="preserve">Det går att ändra lösenord under pågående konkurrensutsättning. </w:t>
      </w:r>
    </w:p>
    <w:p w14:paraId="41706C72" w14:textId="77777777" w:rsidR="007D0BBD" w:rsidRPr="007D0BBD" w:rsidRDefault="007D0BBD" w:rsidP="007D0BBD">
      <w:pPr>
        <w:pStyle w:val="Liststycke"/>
        <w:numPr>
          <w:ilvl w:val="0"/>
          <w:numId w:val="30"/>
        </w:numPr>
        <w:spacing w:after="200" w:line="276" w:lineRule="auto"/>
        <w:rPr>
          <w:sz w:val="24"/>
        </w:rPr>
      </w:pPr>
      <w:r w:rsidRPr="007D0BBD">
        <w:rPr>
          <w:sz w:val="24"/>
        </w:rPr>
        <w:t>Klicka på länken till konkurrensutsättningen i e-post meddelandet.</w:t>
      </w:r>
    </w:p>
    <w:p w14:paraId="10FD245D" w14:textId="42FE849E" w:rsidR="007D0BBD" w:rsidRPr="007D0BBD" w:rsidRDefault="007D0BBD" w:rsidP="007D0BBD">
      <w:pPr>
        <w:pStyle w:val="Liststycke"/>
        <w:numPr>
          <w:ilvl w:val="0"/>
          <w:numId w:val="30"/>
        </w:numPr>
        <w:spacing w:after="200" w:line="276" w:lineRule="auto"/>
        <w:rPr>
          <w:sz w:val="24"/>
        </w:rPr>
      </w:pPr>
      <w:r w:rsidRPr="007D0BBD">
        <w:rPr>
          <w:sz w:val="24"/>
        </w:rPr>
        <w:t xml:space="preserve"> Klicka på </w:t>
      </w:r>
      <w:r w:rsidRPr="007D0BBD">
        <w:rPr>
          <w:b/>
          <w:bCs/>
          <w:sz w:val="24"/>
        </w:rPr>
        <w:t>Jag har glömt mitt lösenord</w:t>
      </w:r>
      <w:r w:rsidRPr="007D0BBD">
        <w:rPr>
          <w:sz w:val="24"/>
        </w:rPr>
        <w:t>. Följ sedan steg</w:t>
      </w:r>
      <w:r>
        <w:rPr>
          <w:sz w:val="24"/>
        </w:rPr>
        <w:t xml:space="preserve">en </w:t>
      </w:r>
      <w:r w:rsidRPr="007D0BBD">
        <w:rPr>
          <w:sz w:val="24"/>
        </w:rPr>
        <w:t xml:space="preserve">i kapitel </w:t>
      </w:r>
      <w:r w:rsidRPr="008C5C04">
        <w:rPr>
          <w:b/>
          <w:bCs/>
          <w:sz w:val="24"/>
        </w:rPr>
        <w:t>Förnyad konkurrensutsättning - Inloggning</w:t>
      </w:r>
      <w:r w:rsidRPr="007D0BBD">
        <w:rPr>
          <w:sz w:val="24"/>
        </w:rPr>
        <w:t xml:space="preserve"> ovan.</w:t>
      </w:r>
    </w:p>
    <w:p w14:paraId="5A68BA2F" w14:textId="77777777" w:rsidR="007D0BBD" w:rsidRPr="007D0BBD" w:rsidRDefault="007D0BBD" w:rsidP="007D0BBD">
      <w:pPr>
        <w:pStyle w:val="Liststycke"/>
        <w:rPr>
          <w:sz w:val="24"/>
        </w:rPr>
      </w:pPr>
    </w:p>
    <w:p w14:paraId="02B86F51" w14:textId="393275B2" w:rsidR="007D0BBD" w:rsidRPr="007D0BBD" w:rsidRDefault="007D0BBD" w:rsidP="007D0BBD">
      <w:r>
        <w:rPr>
          <w:noProof/>
        </w:rPr>
        <w:drawing>
          <wp:inline distT="0" distB="0" distL="0" distR="0" wp14:anchorId="1A3E5FD2" wp14:editId="6FA81AEB">
            <wp:extent cx="5760720" cy="2428240"/>
            <wp:effectExtent l="0" t="0" r="0" b="0"/>
            <wp:docPr id="64" name="Bildobjekt 64"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descr="En bild som visar text, skärmbild, Teckensnitt, nummer&#10;&#10;AI-genererat innehåll kan vara felaktigt."/>
                    <pic:cNvPicPr/>
                  </pic:nvPicPr>
                  <pic:blipFill>
                    <a:blip r:embed="rId27"/>
                    <a:stretch>
                      <a:fillRect/>
                    </a:stretch>
                  </pic:blipFill>
                  <pic:spPr>
                    <a:xfrm>
                      <a:off x="0" y="0"/>
                      <a:ext cx="5760720" cy="2428240"/>
                    </a:xfrm>
                    <a:prstGeom prst="rect">
                      <a:avLst/>
                    </a:prstGeom>
                  </pic:spPr>
                </pic:pic>
              </a:graphicData>
            </a:graphic>
          </wp:inline>
        </w:drawing>
      </w:r>
    </w:p>
    <w:p w14:paraId="7C6D280A" w14:textId="77777777" w:rsidR="00542B74" w:rsidRPr="00542B74" w:rsidRDefault="00542B74" w:rsidP="00542B74">
      <w:pPr>
        <w:rPr>
          <w:lang w:eastAsia="en-US"/>
        </w:rPr>
      </w:pPr>
    </w:p>
    <w:p w14:paraId="1D2F5CFE" w14:textId="5B9F23D5" w:rsidR="00542B74" w:rsidRDefault="00542B74" w:rsidP="00542B74">
      <w:pPr>
        <w:pStyle w:val="Rubrik1-Lista"/>
      </w:pPr>
      <w:bookmarkStart w:id="13" w:name="_Toc221875942"/>
      <w:r>
        <w:t>Utvärdering av anbud</w:t>
      </w:r>
      <w:bookmarkEnd w:id="13"/>
    </w:p>
    <w:p w14:paraId="28C22921" w14:textId="77777777" w:rsidR="00542B74" w:rsidRDefault="00542B74" w:rsidP="00542B74">
      <w:pPr>
        <w:rPr>
          <w:lang w:eastAsia="en-US"/>
        </w:rPr>
      </w:pPr>
    </w:p>
    <w:p w14:paraId="75C23531" w14:textId="77777777" w:rsidR="008C5C04" w:rsidRPr="008C5C04" w:rsidRDefault="008C5C04" w:rsidP="008C5C04">
      <w:pPr>
        <w:rPr>
          <w:sz w:val="24"/>
        </w:rPr>
      </w:pPr>
      <w:bookmarkStart w:id="14" w:name="_Toc350427343"/>
      <w:bookmarkStart w:id="15" w:name="_Toc350427385"/>
      <w:r w:rsidRPr="008C5C04">
        <w:rPr>
          <w:sz w:val="24"/>
        </w:rPr>
        <w:t>Kunden kan öppna och läsa anbud från alla leverantörer först efter att sista anbudsdatum har passerat. Innan sista anbudsdag syns endast vilka leverantörer som har öppnat konkurrensutsättningen. Kunden utvärderar alla anbud och väljer vinnande leverantör</w:t>
      </w:r>
      <w:bookmarkEnd w:id="14"/>
      <w:bookmarkEnd w:id="15"/>
      <w:r w:rsidRPr="008C5C04">
        <w:rPr>
          <w:sz w:val="24"/>
        </w:rPr>
        <w:t xml:space="preserve"> efter sista anbudsdag.</w:t>
      </w:r>
    </w:p>
    <w:p w14:paraId="469BBCDC" w14:textId="77777777" w:rsidR="008C5C04" w:rsidRDefault="008C5C04" w:rsidP="00542B74">
      <w:pPr>
        <w:rPr>
          <w:lang w:eastAsia="en-US"/>
        </w:rPr>
      </w:pPr>
    </w:p>
    <w:p w14:paraId="2BA1A5DD" w14:textId="3BD1FF1A" w:rsidR="00542B74" w:rsidRDefault="00542B74" w:rsidP="00542B74">
      <w:pPr>
        <w:pStyle w:val="Rubrik1-Lista"/>
      </w:pPr>
      <w:bookmarkStart w:id="16" w:name="_Toc221875943"/>
      <w:r>
        <w:t>Tilldelning av anbud</w:t>
      </w:r>
      <w:bookmarkEnd w:id="16"/>
    </w:p>
    <w:p w14:paraId="2C7AD569" w14:textId="77777777" w:rsidR="00542B74" w:rsidRDefault="00542B74" w:rsidP="00542B74">
      <w:pPr>
        <w:rPr>
          <w:lang w:eastAsia="en-US"/>
        </w:rPr>
      </w:pPr>
    </w:p>
    <w:p w14:paraId="71B123FF" w14:textId="77777777" w:rsidR="008C5C04" w:rsidRPr="008C5C04" w:rsidRDefault="008C5C04" w:rsidP="008C5C04">
      <w:pPr>
        <w:rPr>
          <w:sz w:val="24"/>
        </w:rPr>
      </w:pPr>
      <w:r w:rsidRPr="008C5C04">
        <w:rPr>
          <w:sz w:val="24"/>
        </w:rPr>
        <w:t>Samtliga leverantörer som lämnat anbud får e-post med information om vilken/vilka som vunnit konkurrensutsättningen.</w:t>
      </w:r>
    </w:p>
    <w:p w14:paraId="33BEE4C6" w14:textId="77777777" w:rsidR="008C5C04" w:rsidRPr="008C5C04" w:rsidRDefault="008C5C04" w:rsidP="008C5C04">
      <w:pPr>
        <w:rPr>
          <w:sz w:val="24"/>
        </w:rPr>
      </w:pPr>
      <w:r w:rsidRPr="008C5C04">
        <w:rPr>
          <w:sz w:val="24"/>
        </w:rPr>
        <w:t xml:space="preserve">Exempel på meddelande till </w:t>
      </w:r>
      <w:r w:rsidRPr="008C5C04">
        <w:rPr>
          <w:b/>
          <w:bCs/>
          <w:sz w:val="24"/>
        </w:rPr>
        <w:t>vinnande leverantör</w:t>
      </w:r>
      <w:r w:rsidRPr="008C5C04">
        <w:rPr>
          <w:sz w:val="24"/>
        </w:rPr>
        <w:t>:</w:t>
      </w:r>
    </w:p>
    <w:p w14:paraId="3D5B5293" w14:textId="77777777" w:rsidR="008C5C04" w:rsidRDefault="008C5C04" w:rsidP="008C5C04">
      <w:r>
        <w:rPr>
          <w:noProof/>
        </w:rPr>
        <w:drawing>
          <wp:inline distT="0" distB="0" distL="0" distR="0" wp14:anchorId="0FD8F80E" wp14:editId="7EBB4E00">
            <wp:extent cx="7455535" cy="1943100"/>
            <wp:effectExtent l="0" t="0" r="0" b="0"/>
            <wp:docPr id="2" name="Bildobjekt 2" descr="En bild som visar text, Teckensnitt,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Teckensnitt, skärmbild&#10;&#10;AI-genererat innehåll kan vara felaktigt."/>
                    <pic:cNvPicPr/>
                  </pic:nvPicPr>
                  <pic:blipFill>
                    <a:blip r:embed="rId28"/>
                    <a:stretch>
                      <a:fillRect/>
                    </a:stretch>
                  </pic:blipFill>
                  <pic:spPr>
                    <a:xfrm>
                      <a:off x="0" y="0"/>
                      <a:ext cx="7475560" cy="1948319"/>
                    </a:xfrm>
                    <a:prstGeom prst="rect">
                      <a:avLst/>
                    </a:prstGeom>
                  </pic:spPr>
                </pic:pic>
              </a:graphicData>
            </a:graphic>
          </wp:inline>
        </w:drawing>
      </w:r>
    </w:p>
    <w:p w14:paraId="737BB8A7" w14:textId="77777777" w:rsidR="008C5C04" w:rsidRPr="008C5C04" w:rsidRDefault="008C5C04" w:rsidP="008C5C04">
      <w:pPr>
        <w:rPr>
          <w:sz w:val="24"/>
        </w:rPr>
      </w:pPr>
      <w:r w:rsidRPr="008C5C04">
        <w:rPr>
          <w:sz w:val="24"/>
        </w:rPr>
        <w:t>Meddelande går även ut till leverantörer som inte vunnit.</w:t>
      </w:r>
    </w:p>
    <w:p w14:paraId="6C67C40B" w14:textId="77777777" w:rsidR="008C5C04" w:rsidRPr="008C5C04" w:rsidRDefault="008C5C04" w:rsidP="008C5C04">
      <w:pPr>
        <w:rPr>
          <w:sz w:val="24"/>
        </w:rPr>
      </w:pPr>
      <w:r w:rsidRPr="008C5C04">
        <w:rPr>
          <w:sz w:val="24"/>
        </w:rPr>
        <w:t>Det är möjligt för kund att bifoga filer, exempelvis dokument som stödjer tilldelningsbeslutet. Leverantör kommer åt dem tillsammans med övriga bilagor.  Dessa markeras med en text som beskriver att bilagan bifogats vid tilldelningstillfället.</w:t>
      </w:r>
    </w:p>
    <w:p w14:paraId="1252130A" w14:textId="63D8D10E" w:rsidR="008C5C04" w:rsidRPr="00542B74" w:rsidRDefault="008C5C04" w:rsidP="008C5C04">
      <w:pPr>
        <w:rPr>
          <w:lang w:eastAsia="en-US"/>
        </w:rPr>
      </w:pPr>
      <w:r>
        <w:rPr>
          <w:rFonts w:ascii="Calibri" w:eastAsia="Calibri" w:hAnsi="Calibri" w:cs="Calibri"/>
          <w:noProof/>
        </w:rPr>
        <mc:AlternateContent>
          <mc:Choice Requires="wps">
            <w:drawing>
              <wp:anchor distT="0" distB="0" distL="114300" distR="114300" simplePos="0" relativeHeight="251663360" behindDoc="0" locked="0" layoutInCell="1" allowOverlap="1" wp14:anchorId="4BD287C0" wp14:editId="66AEA485">
                <wp:simplePos x="0" y="0"/>
                <wp:positionH relativeFrom="column">
                  <wp:posOffset>14605</wp:posOffset>
                </wp:positionH>
                <wp:positionV relativeFrom="paragraph">
                  <wp:posOffset>41275</wp:posOffset>
                </wp:positionV>
                <wp:extent cx="3209925" cy="800100"/>
                <wp:effectExtent l="9525" t="8890" r="9525" b="10160"/>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800100"/>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81D" id="Rectangle 22" o:spid="_x0000_s1026" style="position:absolute;margin-left:1.15pt;margin-top:3.25pt;width:252.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" filled="f" strokecolor="#a5a5a5 [2092]"/>
            </w:pict>
          </mc:Fallback>
        </mc:AlternateContent>
      </w:r>
      <w:r>
        <w:rPr>
          <w:noProof/>
        </w:rPr>
        <w:drawing>
          <wp:inline distT="0" distB="0" distL="0" distR="0" wp14:anchorId="54EA5F00" wp14:editId="72AC4232">
            <wp:extent cx="3352800" cy="790575"/>
            <wp:effectExtent l="19050" t="0" r="0" b="0"/>
            <wp:docPr id="8" name="Bild 1" descr="En bild som visar text, skärmbild, Teckensnitt,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1" descr="En bild som visar text, skärmbild, Teckensnitt, linje&#10;&#10;AI-genererat innehåll kan vara felaktigt."/>
                    <pic:cNvPicPr>
                      <a:picLocks noChangeAspect="1" noChangeArrowheads="1"/>
                    </pic:cNvPicPr>
                  </pic:nvPicPr>
                  <pic:blipFill>
                    <a:blip r:embed="rId29" cstate="print"/>
                    <a:srcRect/>
                    <a:stretch>
                      <a:fillRect/>
                    </a:stretch>
                  </pic:blipFill>
                  <pic:spPr bwMode="auto">
                    <a:xfrm>
                      <a:off x="0" y="0"/>
                      <a:ext cx="3352800" cy="790575"/>
                    </a:xfrm>
                    <a:prstGeom prst="rect">
                      <a:avLst/>
                    </a:prstGeom>
                    <a:noFill/>
                    <a:ln w="9525">
                      <a:noFill/>
                      <a:miter lim="800000"/>
                      <a:headEnd/>
                      <a:tailEnd/>
                    </a:ln>
                  </pic:spPr>
                </pic:pic>
              </a:graphicData>
            </a:graphic>
          </wp:inline>
        </w:drawing>
      </w:r>
    </w:p>
    <w:p w14:paraId="71F3BB9B" w14:textId="2BB31233" w:rsidR="00542B74" w:rsidRDefault="00542B74" w:rsidP="00542B74">
      <w:pPr>
        <w:pStyle w:val="Rubrik1-Lista"/>
      </w:pPr>
      <w:bookmarkStart w:id="17" w:name="_Toc221875944"/>
      <w:r>
        <w:t>Avtalsspärr</w:t>
      </w:r>
      <w:bookmarkEnd w:id="17"/>
    </w:p>
    <w:p w14:paraId="33A3BD4B" w14:textId="77777777" w:rsidR="00542B74" w:rsidRDefault="00542B74" w:rsidP="00542B74">
      <w:pPr>
        <w:rPr>
          <w:lang w:eastAsia="en-US"/>
        </w:rPr>
      </w:pPr>
    </w:p>
    <w:p w14:paraId="44D15B65" w14:textId="77777777" w:rsidR="008C5C04" w:rsidRPr="008C5C04" w:rsidRDefault="008C5C04" w:rsidP="008C5C04">
      <w:pPr>
        <w:rPr>
          <w:sz w:val="24"/>
        </w:rPr>
      </w:pPr>
      <w:r w:rsidRPr="008C5C04">
        <w:rPr>
          <w:sz w:val="24"/>
        </w:rPr>
        <w:t>Kunden har möjlighet att ange en tid för avtalsspärr vid tilldelningen. Om avtalsspärr angetts kan inga underavtal tecknas eller avrop göras förrän tiden för avtalsspärr passerat. Det är möjligt att överprövningar inkommit under avtalsspärren och detta kan leda till att tiden för avrop förskjuts ytterligare.</w:t>
      </w:r>
    </w:p>
    <w:p w14:paraId="2EAC1952" w14:textId="77777777" w:rsidR="008C5C04" w:rsidRDefault="008C5C04" w:rsidP="008C5C04">
      <w:r>
        <w:rPr>
          <w:noProof/>
        </w:rPr>
        <w:drawing>
          <wp:inline distT="0" distB="0" distL="0" distR="0" wp14:anchorId="04811E8B" wp14:editId="5023AFE7">
            <wp:extent cx="5760720" cy="1501389"/>
            <wp:effectExtent l="0" t="0" r="0" b="3810"/>
            <wp:docPr id="5" name="Bildobjekt 5" descr="En bild som visar text, Teckensnitt,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text, Teckensnitt, skärmbild&#10;&#10;AI-genererat innehåll kan vara felaktigt."/>
                    <pic:cNvPicPr/>
                  </pic:nvPicPr>
                  <pic:blipFill>
                    <a:blip r:embed="rId28"/>
                    <a:stretch>
                      <a:fillRect/>
                    </a:stretch>
                  </pic:blipFill>
                  <pic:spPr>
                    <a:xfrm>
                      <a:off x="0" y="0"/>
                      <a:ext cx="5760720" cy="1501389"/>
                    </a:xfrm>
                    <a:prstGeom prst="rect">
                      <a:avLst/>
                    </a:prstGeom>
                  </pic:spPr>
                </pic:pic>
              </a:graphicData>
            </a:graphic>
          </wp:inline>
        </w:drawing>
      </w:r>
    </w:p>
    <w:p w14:paraId="43B6546B" w14:textId="77777777" w:rsidR="008C5C04" w:rsidRPr="00542B74" w:rsidRDefault="008C5C04" w:rsidP="00542B74">
      <w:pPr>
        <w:rPr>
          <w:lang w:eastAsia="en-US"/>
        </w:rPr>
      </w:pPr>
    </w:p>
    <w:p w14:paraId="0FCE0107" w14:textId="420F63E4" w:rsidR="00542B74" w:rsidRDefault="00542B74" w:rsidP="00542B74">
      <w:pPr>
        <w:pStyle w:val="Rubrik1-Lista"/>
      </w:pPr>
      <w:bookmarkStart w:id="18" w:name="_Toc221875945"/>
      <w:r>
        <w:t>Avropa</w:t>
      </w:r>
      <w:bookmarkEnd w:id="18"/>
    </w:p>
    <w:p w14:paraId="1BDDC153" w14:textId="77777777" w:rsidR="00542B74" w:rsidRDefault="00542B74" w:rsidP="00542B74">
      <w:pPr>
        <w:rPr>
          <w:lang w:eastAsia="en-US"/>
        </w:rPr>
      </w:pPr>
    </w:p>
    <w:p w14:paraId="70FDCAFA" w14:textId="77777777" w:rsidR="008C5C04" w:rsidRPr="008C5C04" w:rsidRDefault="008C5C04" w:rsidP="008C5C04">
      <w:pPr>
        <w:rPr>
          <w:sz w:val="24"/>
        </w:rPr>
      </w:pPr>
      <w:r w:rsidRPr="008C5C04">
        <w:rPr>
          <w:sz w:val="24"/>
        </w:rPr>
        <w:t>Kunden kan avropa från konkurrensutsättningen när tiden för avtalsspärr passerat om inga överprövningar inkommit. Avrop kan göras direkt från Proceedo. Avropet sänds då till den e-post adress som angivits som ordermottagare vid avtalsstart. Detta behöver inte vara samma e-postadress som ni har angivit för att ta emot förnyade konkurrensutsättningar.</w:t>
      </w:r>
    </w:p>
    <w:p w14:paraId="26E31733" w14:textId="77777777" w:rsidR="008C5C04" w:rsidRPr="00542B74" w:rsidRDefault="008C5C04" w:rsidP="00542B74">
      <w:pPr>
        <w:rPr>
          <w:lang w:eastAsia="en-US"/>
        </w:rPr>
      </w:pPr>
    </w:p>
    <w:p w14:paraId="372B2100" w14:textId="77777777" w:rsidR="00542B74" w:rsidRPr="00542B74" w:rsidRDefault="00542B74" w:rsidP="00542B74">
      <w:pPr>
        <w:rPr>
          <w:lang w:eastAsia="en-US"/>
        </w:rPr>
      </w:pPr>
    </w:p>
    <w:p w14:paraId="191207A8" w14:textId="77777777" w:rsidR="00604FFB" w:rsidRDefault="00604FFB" w:rsidP="007E36FF">
      <w:pPr>
        <w:rPr>
          <w:lang w:eastAsia="en-US"/>
        </w:rPr>
      </w:pPr>
    </w:p>
    <w:sectPr w:rsidR="00604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antGarde LT Book">
    <w:altName w:val="Trebuchet M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DCA"/>
    <w:multiLevelType w:val="hybridMultilevel"/>
    <w:tmpl w:val="BA143746"/>
    <w:lvl w:ilvl="0" w:tplc="1B3A081E">
      <w:start w:val="1"/>
      <w:numFmt w:val="bullet"/>
      <w:lvlText w:val="•"/>
      <w:lvlJc w:val="left"/>
      <w:pPr>
        <w:tabs>
          <w:tab w:val="num" w:pos="720"/>
        </w:tabs>
        <w:ind w:left="720" w:hanging="360"/>
      </w:pPr>
      <w:rPr>
        <w:rFonts w:ascii="Arial" w:hAnsi="Arial" w:hint="default"/>
      </w:rPr>
    </w:lvl>
    <w:lvl w:ilvl="1" w:tplc="AF6C3A32" w:tentative="1">
      <w:start w:val="1"/>
      <w:numFmt w:val="bullet"/>
      <w:lvlText w:val="•"/>
      <w:lvlJc w:val="left"/>
      <w:pPr>
        <w:tabs>
          <w:tab w:val="num" w:pos="1440"/>
        </w:tabs>
        <w:ind w:left="1440" w:hanging="360"/>
      </w:pPr>
      <w:rPr>
        <w:rFonts w:ascii="Arial" w:hAnsi="Arial" w:hint="default"/>
      </w:rPr>
    </w:lvl>
    <w:lvl w:ilvl="2" w:tplc="11C86726" w:tentative="1">
      <w:start w:val="1"/>
      <w:numFmt w:val="bullet"/>
      <w:lvlText w:val="•"/>
      <w:lvlJc w:val="left"/>
      <w:pPr>
        <w:tabs>
          <w:tab w:val="num" w:pos="2160"/>
        </w:tabs>
        <w:ind w:left="2160" w:hanging="360"/>
      </w:pPr>
      <w:rPr>
        <w:rFonts w:ascii="Arial" w:hAnsi="Arial" w:hint="default"/>
      </w:rPr>
    </w:lvl>
    <w:lvl w:ilvl="3" w:tplc="BD388446" w:tentative="1">
      <w:start w:val="1"/>
      <w:numFmt w:val="bullet"/>
      <w:lvlText w:val="•"/>
      <w:lvlJc w:val="left"/>
      <w:pPr>
        <w:tabs>
          <w:tab w:val="num" w:pos="2880"/>
        </w:tabs>
        <w:ind w:left="2880" w:hanging="360"/>
      </w:pPr>
      <w:rPr>
        <w:rFonts w:ascii="Arial" w:hAnsi="Arial" w:hint="default"/>
      </w:rPr>
    </w:lvl>
    <w:lvl w:ilvl="4" w:tplc="F8DCAD84" w:tentative="1">
      <w:start w:val="1"/>
      <w:numFmt w:val="bullet"/>
      <w:lvlText w:val="•"/>
      <w:lvlJc w:val="left"/>
      <w:pPr>
        <w:tabs>
          <w:tab w:val="num" w:pos="3600"/>
        </w:tabs>
        <w:ind w:left="3600" w:hanging="360"/>
      </w:pPr>
      <w:rPr>
        <w:rFonts w:ascii="Arial" w:hAnsi="Arial" w:hint="default"/>
      </w:rPr>
    </w:lvl>
    <w:lvl w:ilvl="5" w:tplc="576EA0BA" w:tentative="1">
      <w:start w:val="1"/>
      <w:numFmt w:val="bullet"/>
      <w:lvlText w:val="•"/>
      <w:lvlJc w:val="left"/>
      <w:pPr>
        <w:tabs>
          <w:tab w:val="num" w:pos="4320"/>
        </w:tabs>
        <w:ind w:left="4320" w:hanging="360"/>
      </w:pPr>
      <w:rPr>
        <w:rFonts w:ascii="Arial" w:hAnsi="Arial" w:hint="default"/>
      </w:rPr>
    </w:lvl>
    <w:lvl w:ilvl="6" w:tplc="69821A72" w:tentative="1">
      <w:start w:val="1"/>
      <w:numFmt w:val="bullet"/>
      <w:lvlText w:val="•"/>
      <w:lvlJc w:val="left"/>
      <w:pPr>
        <w:tabs>
          <w:tab w:val="num" w:pos="5040"/>
        </w:tabs>
        <w:ind w:left="5040" w:hanging="360"/>
      </w:pPr>
      <w:rPr>
        <w:rFonts w:ascii="Arial" w:hAnsi="Arial" w:hint="default"/>
      </w:rPr>
    </w:lvl>
    <w:lvl w:ilvl="7" w:tplc="D87C8A56" w:tentative="1">
      <w:start w:val="1"/>
      <w:numFmt w:val="bullet"/>
      <w:lvlText w:val="•"/>
      <w:lvlJc w:val="left"/>
      <w:pPr>
        <w:tabs>
          <w:tab w:val="num" w:pos="5760"/>
        </w:tabs>
        <w:ind w:left="5760" w:hanging="360"/>
      </w:pPr>
      <w:rPr>
        <w:rFonts w:ascii="Arial" w:hAnsi="Arial" w:hint="default"/>
      </w:rPr>
    </w:lvl>
    <w:lvl w:ilvl="8" w:tplc="7E82E7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1C3CF1"/>
    <w:multiLevelType w:val="hybridMultilevel"/>
    <w:tmpl w:val="45EA775E"/>
    <w:lvl w:ilvl="0" w:tplc="ECE4AC50">
      <w:start w:val="1"/>
      <w:numFmt w:val="bullet"/>
      <w:lvlText w:val="•"/>
      <w:lvlJc w:val="left"/>
      <w:pPr>
        <w:tabs>
          <w:tab w:val="num" w:pos="720"/>
        </w:tabs>
        <w:ind w:left="720" w:hanging="360"/>
      </w:pPr>
      <w:rPr>
        <w:rFonts w:ascii="Arial" w:hAnsi="Arial" w:hint="default"/>
      </w:rPr>
    </w:lvl>
    <w:lvl w:ilvl="1" w:tplc="00BC8F5C" w:tentative="1">
      <w:start w:val="1"/>
      <w:numFmt w:val="bullet"/>
      <w:lvlText w:val="•"/>
      <w:lvlJc w:val="left"/>
      <w:pPr>
        <w:tabs>
          <w:tab w:val="num" w:pos="1440"/>
        </w:tabs>
        <w:ind w:left="1440" w:hanging="360"/>
      </w:pPr>
      <w:rPr>
        <w:rFonts w:ascii="Arial" w:hAnsi="Arial" w:hint="default"/>
      </w:rPr>
    </w:lvl>
    <w:lvl w:ilvl="2" w:tplc="3E0836D4" w:tentative="1">
      <w:start w:val="1"/>
      <w:numFmt w:val="bullet"/>
      <w:lvlText w:val="•"/>
      <w:lvlJc w:val="left"/>
      <w:pPr>
        <w:tabs>
          <w:tab w:val="num" w:pos="2160"/>
        </w:tabs>
        <w:ind w:left="2160" w:hanging="360"/>
      </w:pPr>
      <w:rPr>
        <w:rFonts w:ascii="Arial" w:hAnsi="Arial" w:hint="default"/>
      </w:rPr>
    </w:lvl>
    <w:lvl w:ilvl="3" w:tplc="C3F8A658" w:tentative="1">
      <w:start w:val="1"/>
      <w:numFmt w:val="bullet"/>
      <w:lvlText w:val="•"/>
      <w:lvlJc w:val="left"/>
      <w:pPr>
        <w:tabs>
          <w:tab w:val="num" w:pos="2880"/>
        </w:tabs>
        <w:ind w:left="2880" w:hanging="360"/>
      </w:pPr>
      <w:rPr>
        <w:rFonts w:ascii="Arial" w:hAnsi="Arial" w:hint="default"/>
      </w:rPr>
    </w:lvl>
    <w:lvl w:ilvl="4" w:tplc="02F26BE0" w:tentative="1">
      <w:start w:val="1"/>
      <w:numFmt w:val="bullet"/>
      <w:lvlText w:val="•"/>
      <w:lvlJc w:val="left"/>
      <w:pPr>
        <w:tabs>
          <w:tab w:val="num" w:pos="3600"/>
        </w:tabs>
        <w:ind w:left="3600" w:hanging="360"/>
      </w:pPr>
      <w:rPr>
        <w:rFonts w:ascii="Arial" w:hAnsi="Arial" w:hint="default"/>
      </w:rPr>
    </w:lvl>
    <w:lvl w:ilvl="5" w:tplc="C9928250" w:tentative="1">
      <w:start w:val="1"/>
      <w:numFmt w:val="bullet"/>
      <w:lvlText w:val="•"/>
      <w:lvlJc w:val="left"/>
      <w:pPr>
        <w:tabs>
          <w:tab w:val="num" w:pos="4320"/>
        </w:tabs>
        <w:ind w:left="4320" w:hanging="360"/>
      </w:pPr>
      <w:rPr>
        <w:rFonts w:ascii="Arial" w:hAnsi="Arial" w:hint="default"/>
      </w:rPr>
    </w:lvl>
    <w:lvl w:ilvl="6" w:tplc="A1F6D250" w:tentative="1">
      <w:start w:val="1"/>
      <w:numFmt w:val="bullet"/>
      <w:lvlText w:val="•"/>
      <w:lvlJc w:val="left"/>
      <w:pPr>
        <w:tabs>
          <w:tab w:val="num" w:pos="5040"/>
        </w:tabs>
        <w:ind w:left="5040" w:hanging="360"/>
      </w:pPr>
      <w:rPr>
        <w:rFonts w:ascii="Arial" w:hAnsi="Arial" w:hint="default"/>
      </w:rPr>
    </w:lvl>
    <w:lvl w:ilvl="7" w:tplc="EEB894DA" w:tentative="1">
      <w:start w:val="1"/>
      <w:numFmt w:val="bullet"/>
      <w:lvlText w:val="•"/>
      <w:lvlJc w:val="left"/>
      <w:pPr>
        <w:tabs>
          <w:tab w:val="num" w:pos="5760"/>
        </w:tabs>
        <w:ind w:left="5760" w:hanging="360"/>
      </w:pPr>
      <w:rPr>
        <w:rFonts w:ascii="Arial" w:hAnsi="Arial" w:hint="default"/>
      </w:rPr>
    </w:lvl>
    <w:lvl w:ilvl="8" w:tplc="DC0448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6367DE"/>
    <w:multiLevelType w:val="hybridMultilevel"/>
    <w:tmpl w:val="13748E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ED04ED"/>
    <w:multiLevelType w:val="multilevel"/>
    <w:tmpl w:val="47A4D9B6"/>
    <w:lvl w:ilvl="0">
      <w:start w:val="1"/>
      <w:numFmt w:val="decimal"/>
      <w:lvlText w:val="%1."/>
      <w:lvlJc w:val="left"/>
      <w:pPr>
        <w:ind w:left="720" w:hanging="360"/>
      </w:pPr>
    </w:lvl>
    <w:lvl w:ilvl="1">
      <w:start w:val="10"/>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04571CC"/>
    <w:multiLevelType w:val="hybridMultilevel"/>
    <w:tmpl w:val="E1E0E49A"/>
    <w:lvl w:ilvl="0" w:tplc="405EA1E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CBA6053"/>
    <w:multiLevelType w:val="hybridMultilevel"/>
    <w:tmpl w:val="6810B47A"/>
    <w:lvl w:ilvl="0" w:tplc="1B3A081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E481D29"/>
    <w:multiLevelType w:val="multilevel"/>
    <w:tmpl w:val="9710C94A"/>
    <w:lvl w:ilvl="0">
      <w:start w:val="1"/>
      <w:numFmt w:val="decimal"/>
      <w:pStyle w:val="Rubrik1-Lista"/>
      <w:lvlText w:val="%1"/>
      <w:lvlJc w:val="left"/>
      <w:pPr>
        <w:ind w:left="624" w:hanging="624"/>
      </w:pPr>
      <w:rPr>
        <w:rFonts w:hint="default"/>
      </w:rPr>
    </w:lvl>
    <w:lvl w:ilvl="1">
      <w:start w:val="1"/>
      <w:numFmt w:val="decimal"/>
      <w:pStyle w:val="Rubrik2-Lista"/>
      <w:lvlText w:val="%1.%2"/>
      <w:lvlJc w:val="center"/>
      <w:pPr>
        <w:ind w:left="567" w:firstLine="0"/>
      </w:pPr>
      <w:rPr>
        <w:rFonts w:hint="default"/>
        <w:b w:val="0"/>
        <w:sz w:val="26"/>
        <w:szCs w:val="26"/>
      </w:rPr>
    </w:lvl>
    <w:lvl w:ilvl="2">
      <w:start w:val="1"/>
      <w:numFmt w:val="decimal"/>
      <w:pStyle w:val="Rubrik3-Lista"/>
      <w:lvlText w:val="%1.%2.%3"/>
      <w:lvlJc w:val="center"/>
      <w:pPr>
        <w:ind w:left="1134" w:hanging="846"/>
      </w:pPr>
      <w:rPr>
        <w:rFonts w:hint="default"/>
      </w:rPr>
    </w:lvl>
    <w:lvl w:ilvl="3">
      <w:start w:val="1"/>
      <w:numFmt w:val="decimal"/>
      <w:pStyle w:val="Rubrik4-Lista"/>
      <w:lvlText w:val="%1.%2.%3.%4"/>
      <w:lvlJc w:val="left"/>
      <w:pPr>
        <w:ind w:left="864" w:hanging="864"/>
      </w:pPr>
    </w:lvl>
    <w:lvl w:ilvl="4">
      <w:start w:val="1"/>
      <w:numFmt w:val="decimal"/>
      <w:pStyle w:val="Rubrik5-Lista"/>
      <w:lvlText w:val="%1.%2.%3.%4.%5"/>
      <w:lvlJc w:val="left"/>
      <w:pPr>
        <w:ind w:left="1008" w:hanging="1008"/>
      </w:pPr>
      <w:rPr>
        <w:rFonts w:hint="default"/>
      </w:rPr>
    </w:lvl>
    <w:lvl w:ilvl="5">
      <w:start w:val="1"/>
      <w:numFmt w:val="decimal"/>
      <w:pStyle w:val="Rubrik6-Lista"/>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25F58D4"/>
    <w:multiLevelType w:val="hybridMultilevel"/>
    <w:tmpl w:val="E99CB3AE"/>
    <w:lvl w:ilvl="0" w:tplc="C4C2B95A">
      <w:start w:val="1"/>
      <w:numFmt w:val="bullet"/>
      <w:lvlText w:val="•"/>
      <w:lvlJc w:val="left"/>
      <w:pPr>
        <w:tabs>
          <w:tab w:val="num" w:pos="720"/>
        </w:tabs>
        <w:ind w:left="720" w:hanging="360"/>
      </w:pPr>
      <w:rPr>
        <w:rFonts w:ascii="Arial" w:hAnsi="Arial" w:hint="default"/>
      </w:rPr>
    </w:lvl>
    <w:lvl w:ilvl="1" w:tplc="240EA586" w:tentative="1">
      <w:start w:val="1"/>
      <w:numFmt w:val="bullet"/>
      <w:lvlText w:val="•"/>
      <w:lvlJc w:val="left"/>
      <w:pPr>
        <w:tabs>
          <w:tab w:val="num" w:pos="1440"/>
        </w:tabs>
        <w:ind w:left="1440" w:hanging="360"/>
      </w:pPr>
      <w:rPr>
        <w:rFonts w:ascii="Arial" w:hAnsi="Arial" w:hint="default"/>
      </w:rPr>
    </w:lvl>
    <w:lvl w:ilvl="2" w:tplc="76C0123E" w:tentative="1">
      <w:start w:val="1"/>
      <w:numFmt w:val="bullet"/>
      <w:lvlText w:val="•"/>
      <w:lvlJc w:val="left"/>
      <w:pPr>
        <w:tabs>
          <w:tab w:val="num" w:pos="2160"/>
        </w:tabs>
        <w:ind w:left="2160" w:hanging="360"/>
      </w:pPr>
      <w:rPr>
        <w:rFonts w:ascii="Arial" w:hAnsi="Arial" w:hint="default"/>
      </w:rPr>
    </w:lvl>
    <w:lvl w:ilvl="3" w:tplc="3368A636" w:tentative="1">
      <w:start w:val="1"/>
      <w:numFmt w:val="bullet"/>
      <w:lvlText w:val="•"/>
      <w:lvlJc w:val="left"/>
      <w:pPr>
        <w:tabs>
          <w:tab w:val="num" w:pos="2880"/>
        </w:tabs>
        <w:ind w:left="2880" w:hanging="360"/>
      </w:pPr>
      <w:rPr>
        <w:rFonts w:ascii="Arial" w:hAnsi="Arial" w:hint="default"/>
      </w:rPr>
    </w:lvl>
    <w:lvl w:ilvl="4" w:tplc="D8886804" w:tentative="1">
      <w:start w:val="1"/>
      <w:numFmt w:val="bullet"/>
      <w:lvlText w:val="•"/>
      <w:lvlJc w:val="left"/>
      <w:pPr>
        <w:tabs>
          <w:tab w:val="num" w:pos="3600"/>
        </w:tabs>
        <w:ind w:left="3600" w:hanging="360"/>
      </w:pPr>
      <w:rPr>
        <w:rFonts w:ascii="Arial" w:hAnsi="Arial" w:hint="default"/>
      </w:rPr>
    </w:lvl>
    <w:lvl w:ilvl="5" w:tplc="E24AC75A" w:tentative="1">
      <w:start w:val="1"/>
      <w:numFmt w:val="bullet"/>
      <w:lvlText w:val="•"/>
      <w:lvlJc w:val="left"/>
      <w:pPr>
        <w:tabs>
          <w:tab w:val="num" w:pos="4320"/>
        </w:tabs>
        <w:ind w:left="4320" w:hanging="360"/>
      </w:pPr>
      <w:rPr>
        <w:rFonts w:ascii="Arial" w:hAnsi="Arial" w:hint="default"/>
      </w:rPr>
    </w:lvl>
    <w:lvl w:ilvl="6" w:tplc="768691E8" w:tentative="1">
      <w:start w:val="1"/>
      <w:numFmt w:val="bullet"/>
      <w:lvlText w:val="•"/>
      <w:lvlJc w:val="left"/>
      <w:pPr>
        <w:tabs>
          <w:tab w:val="num" w:pos="5040"/>
        </w:tabs>
        <w:ind w:left="5040" w:hanging="360"/>
      </w:pPr>
      <w:rPr>
        <w:rFonts w:ascii="Arial" w:hAnsi="Arial" w:hint="default"/>
      </w:rPr>
    </w:lvl>
    <w:lvl w:ilvl="7" w:tplc="EFAC2568" w:tentative="1">
      <w:start w:val="1"/>
      <w:numFmt w:val="bullet"/>
      <w:lvlText w:val="•"/>
      <w:lvlJc w:val="left"/>
      <w:pPr>
        <w:tabs>
          <w:tab w:val="num" w:pos="5760"/>
        </w:tabs>
        <w:ind w:left="5760" w:hanging="360"/>
      </w:pPr>
      <w:rPr>
        <w:rFonts w:ascii="Arial" w:hAnsi="Arial" w:hint="default"/>
      </w:rPr>
    </w:lvl>
    <w:lvl w:ilvl="8" w:tplc="53B6E97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193240"/>
    <w:multiLevelType w:val="hybridMultilevel"/>
    <w:tmpl w:val="38568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3E27D02"/>
    <w:multiLevelType w:val="hybridMultilevel"/>
    <w:tmpl w:val="405443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DA573AB"/>
    <w:multiLevelType w:val="hybridMultilevel"/>
    <w:tmpl w:val="6F2667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1494210">
    <w:abstractNumId w:val="6"/>
  </w:num>
  <w:num w:numId="2" w16cid:durableId="1267928844">
    <w:abstractNumId w:val="7"/>
  </w:num>
  <w:num w:numId="3" w16cid:durableId="1819346145">
    <w:abstractNumId w:val="0"/>
  </w:num>
  <w:num w:numId="4" w16cid:durableId="1951205586">
    <w:abstractNumId w:val="5"/>
  </w:num>
  <w:num w:numId="5" w16cid:durableId="1554270273">
    <w:abstractNumId w:val="1"/>
  </w:num>
  <w:num w:numId="6" w16cid:durableId="1721902608">
    <w:abstractNumId w:val="2"/>
  </w:num>
  <w:num w:numId="7" w16cid:durableId="1209952897">
    <w:abstractNumId w:val="6"/>
  </w:num>
  <w:num w:numId="8" w16cid:durableId="1147011805">
    <w:abstractNumId w:val="6"/>
  </w:num>
  <w:num w:numId="9" w16cid:durableId="538591853">
    <w:abstractNumId w:val="6"/>
  </w:num>
  <w:num w:numId="10" w16cid:durableId="2058428972">
    <w:abstractNumId w:val="6"/>
  </w:num>
  <w:num w:numId="11" w16cid:durableId="1700858252">
    <w:abstractNumId w:val="6"/>
  </w:num>
  <w:num w:numId="12" w16cid:durableId="985082986">
    <w:abstractNumId w:val="6"/>
  </w:num>
  <w:num w:numId="13" w16cid:durableId="1111776999">
    <w:abstractNumId w:val="6"/>
  </w:num>
  <w:num w:numId="14" w16cid:durableId="1940868776">
    <w:abstractNumId w:val="6"/>
  </w:num>
  <w:num w:numId="15" w16cid:durableId="990409416">
    <w:abstractNumId w:val="6"/>
  </w:num>
  <w:num w:numId="16" w16cid:durableId="559367556">
    <w:abstractNumId w:val="6"/>
  </w:num>
  <w:num w:numId="17" w16cid:durableId="870191424">
    <w:abstractNumId w:val="6"/>
  </w:num>
  <w:num w:numId="18" w16cid:durableId="1946568816">
    <w:abstractNumId w:val="6"/>
  </w:num>
  <w:num w:numId="19" w16cid:durableId="370303910">
    <w:abstractNumId w:val="6"/>
  </w:num>
  <w:num w:numId="20" w16cid:durableId="2048480029">
    <w:abstractNumId w:val="6"/>
  </w:num>
  <w:num w:numId="21" w16cid:durableId="1007561520">
    <w:abstractNumId w:val="6"/>
  </w:num>
  <w:num w:numId="22" w16cid:durableId="1862359438">
    <w:abstractNumId w:val="6"/>
  </w:num>
  <w:num w:numId="23" w16cid:durableId="1892956228">
    <w:abstractNumId w:val="6"/>
  </w:num>
  <w:num w:numId="24" w16cid:durableId="1686011528">
    <w:abstractNumId w:val="6"/>
    <w:lvlOverride w:ilvl="0"/>
    <w:lvlOverride w:ilvl="1"/>
    <w:lvlOverride w:ilvl="2"/>
    <w:lvlOverride w:ilvl="3"/>
    <w:lvlOverride w:ilvl="4"/>
    <w:lvlOverride w:ilvl="5"/>
    <w:lvlOverride w:ilvl="6"/>
    <w:lvlOverride w:ilvl="7"/>
    <w:lvlOverride w:ilvl="8"/>
  </w:num>
  <w:num w:numId="25" w16cid:durableId="709375684">
    <w:abstractNumId w:val="6"/>
  </w:num>
  <w:num w:numId="26" w16cid:durableId="200825766">
    <w:abstractNumId w:val="10"/>
  </w:num>
  <w:num w:numId="27" w16cid:durableId="543256883">
    <w:abstractNumId w:val="8"/>
  </w:num>
  <w:num w:numId="28" w16cid:durableId="1808741278">
    <w:abstractNumId w:val="3"/>
  </w:num>
  <w:num w:numId="29" w16cid:durableId="1523974607">
    <w:abstractNumId w:val="9"/>
  </w:num>
  <w:num w:numId="30" w16cid:durableId="506939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FF"/>
    <w:rsid w:val="00007277"/>
    <w:rsid w:val="00020A11"/>
    <w:rsid w:val="0003103A"/>
    <w:rsid w:val="00034BCD"/>
    <w:rsid w:val="00040827"/>
    <w:rsid w:val="00056A24"/>
    <w:rsid w:val="000662CC"/>
    <w:rsid w:val="00070B39"/>
    <w:rsid w:val="00091346"/>
    <w:rsid w:val="000A6B0D"/>
    <w:rsid w:val="000E5942"/>
    <w:rsid w:val="000E5C82"/>
    <w:rsid w:val="000E65FC"/>
    <w:rsid w:val="000E7243"/>
    <w:rsid w:val="000F5906"/>
    <w:rsid w:val="00104333"/>
    <w:rsid w:val="00117098"/>
    <w:rsid w:val="00145225"/>
    <w:rsid w:val="00162C13"/>
    <w:rsid w:val="001651EC"/>
    <w:rsid w:val="001659CB"/>
    <w:rsid w:val="00184994"/>
    <w:rsid w:val="001A51C2"/>
    <w:rsid w:val="001B20A2"/>
    <w:rsid w:val="001B51D9"/>
    <w:rsid w:val="001E45D8"/>
    <w:rsid w:val="001E5028"/>
    <w:rsid w:val="001F0C1A"/>
    <w:rsid w:val="00214F7D"/>
    <w:rsid w:val="00240871"/>
    <w:rsid w:val="002560DE"/>
    <w:rsid w:val="00256AC1"/>
    <w:rsid w:val="00261006"/>
    <w:rsid w:val="00281731"/>
    <w:rsid w:val="00293D11"/>
    <w:rsid w:val="00295155"/>
    <w:rsid w:val="002A5AA8"/>
    <w:rsid w:val="002D6804"/>
    <w:rsid w:val="002E639C"/>
    <w:rsid w:val="002E6422"/>
    <w:rsid w:val="002F0D13"/>
    <w:rsid w:val="00305387"/>
    <w:rsid w:val="00305B24"/>
    <w:rsid w:val="00310707"/>
    <w:rsid w:val="003124F0"/>
    <w:rsid w:val="003259E6"/>
    <w:rsid w:val="00356E52"/>
    <w:rsid w:val="0035733A"/>
    <w:rsid w:val="003614AF"/>
    <w:rsid w:val="00363327"/>
    <w:rsid w:val="0036628A"/>
    <w:rsid w:val="00377BCC"/>
    <w:rsid w:val="003960BB"/>
    <w:rsid w:val="003B2329"/>
    <w:rsid w:val="003C52F4"/>
    <w:rsid w:val="003D48BF"/>
    <w:rsid w:val="003E667E"/>
    <w:rsid w:val="003F1EC5"/>
    <w:rsid w:val="003F5678"/>
    <w:rsid w:val="004169FB"/>
    <w:rsid w:val="004337EC"/>
    <w:rsid w:val="00443883"/>
    <w:rsid w:val="004549B8"/>
    <w:rsid w:val="00467476"/>
    <w:rsid w:val="00471437"/>
    <w:rsid w:val="00471C54"/>
    <w:rsid w:val="00471F8B"/>
    <w:rsid w:val="004C47E1"/>
    <w:rsid w:val="004E1511"/>
    <w:rsid w:val="004E1EEB"/>
    <w:rsid w:val="004E3FF7"/>
    <w:rsid w:val="00507A5E"/>
    <w:rsid w:val="0051405E"/>
    <w:rsid w:val="00542B74"/>
    <w:rsid w:val="005760F6"/>
    <w:rsid w:val="00581BB0"/>
    <w:rsid w:val="00590A37"/>
    <w:rsid w:val="00596D1C"/>
    <w:rsid w:val="005C2894"/>
    <w:rsid w:val="005C28B1"/>
    <w:rsid w:val="005D028E"/>
    <w:rsid w:val="005F5FB2"/>
    <w:rsid w:val="00604FFB"/>
    <w:rsid w:val="00661E32"/>
    <w:rsid w:val="00676FDA"/>
    <w:rsid w:val="00684BCB"/>
    <w:rsid w:val="00685E11"/>
    <w:rsid w:val="00692C9B"/>
    <w:rsid w:val="00693998"/>
    <w:rsid w:val="006B5C2B"/>
    <w:rsid w:val="006C45FB"/>
    <w:rsid w:val="006E7AD7"/>
    <w:rsid w:val="00704620"/>
    <w:rsid w:val="00722C14"/>
    <w:rsid w:val="00732312"/>
    <w:rsid w:val="00765667"/>
    <w:rsid w:val="0077656F"/>
    <w:rsid w:val="007B1BF0"/>
    <w:rsid w:val="007B34B1"/>
    <w:rsid w:val="007B7F33"/>
    <w:rsid w:val="007C72B8"/>
    <w:rsid w:val="007C77E9"/>
    <w:rsid w:val="007C7B6E"/>
    <w:rsid w:val="007D0BBD"/>
    <w:rsid w:val="007E1382"/>
    <w:rsid w:val="007E26AA"/>
    <w:rsid w:val="007E3424"/>
    <w:rsid w:val="007E36FF"/>
    <w:rsid w:val="008023F7"/>
    <w:rsid w:val="0080467D"/>
    <w:rsid w:val="00814497"/>
    <w:rsid w:val="00830D70"/>
    <w:rsid w:val="00842D4C"/>
    <w:rsid w:val="00853730"/>
    <w:rsid w:val="00880990"/>
    <w:rsid w:val="00880AE6"/>
    <w:rsid w:val="008A1E43"/>
    <w:rsid w:val="008C0B40"/>
    <w:rsid w:val="008C5C04"/>
    <w:rsid w:val="008D4C38"/>
    <w:rsid w:val="008D4D2D"/>
    <w:rsid w:val="008F0F35"/>
    <w:rsid w:val="0091052E"/>
    <w:rsid w:val="00912C92"/>
    <w:rsid w:val="009269EA"/>
    <w:rsid w:val="009675B6"/>
    <w:rsid w:val="00974DD0"/>
    <w:rsid w:val="009B22D9"/>
    <w:rsid w:val="009C14BB"/>
    <w:rsid w:val="009C3338"/>
    <w:rsid w:val="009E7C30"/>
    <w:rsid w:val="00A14839"/>
    <w:rsid w:val="00A35597"/>
    <w:rsid w:val="00A37C62"/>
    <w:rsid w:val="00A4635C"/>
    <w:rsid w:val="00A463E2"/>
    <w:rsid w:val="00A5322F"/>
    <w:rsid w:val="00A75609"/>
    <w:rsid w:val="00A83A7B"/>
    <w:rsid w:val="00A83EF9"/>
    <w:rsid w:val="00A944E1"/>
    <w:rsid w:val="00AA1F85"/>
    <w:rsid w:val="00AB2D1F"/>
    <w:rsid w:val="00AC6B51"/>
    <w:rsid w:val="00B014C6"/>
    <w:rsid w:val="00B041D7"/>
    <w:rsid w:val="00B66396"/>
    <w:rsid w:val="00BB0F91"/>
    <w:rsid w:val="00BB2343"/>
    <w:rsid w:val="00BB6693"/>
    <w:rsid w:val="00BC6898"/>
    <w:rsid w:val="00BF1669"/>
    <w:rsid w:val="00BF6E98"/>
    <w:rsid w:val="00C00197"/>
    <w:rsid w:val="00C02929"/>
    <w:rsid w:val="00C058CC"/>
    <w:rsid w:val="00C0719D"/>
    <w:rsid w:val="00C3135B"/>
    <w:rsid w:val="00C41BD3"/>
    <w:rsid w:val="00C45AF5"/>
    <w:rsid w:val="00C47229"/>
    <w:rsid w:val="00C63F42"/>
    <w:rsid w:val="00C953DE"/>
    <w:rsid w:val="00CA1D27"/>
    <w:rsid w:val="00CD0572"/>
    <w:rsid w:val="00CD5406"/>
    <w:rsid w:val="00CD63CD"/>
    <w:rsid w:val="00CF332B"/>
    <w:rsid w:val="00D011B6"/>
    <w:rsid w:val="00D146F5"/>
    <w:rsid w:val="00D15CFF"/>
    <w:rsid w:val="00D32BAF"/>
    <w:rsid w:val="00D47DCC"/>
    <w:rsid w:val="00D84F1C"/>
    <w:rsid w:val="00D911FA"/>
    <w:rsid w:val="00D9601E"/>
    <w:rsid w:val="00D9754A"/>
    <w:rsid w:val="00DA2C4B"/>
    <w:rsid w:val="00DA45B5"/>
    <w:rsid w:val="00DB3E50"/>
    <w:rsid w:val="00DB5424"/>
    <w:rsid w:val="00DD07FC"/>
    <w:rsid w:val="00DD767F"/>
    <w:rsid w:val="00E03B85"/>
    <w:rsid w:val="00E109F8"/>
    <w:rsid w:val="00E65C35"/>
    <w:rsid w:val="00E80C43"/>
    <w:rsid w:val="00E95599"/>
    <w:rsid w:val="00E97842"/>
    <w:rsid w:val="00EA4DA8"/>
    <w:rsid w:val="00EB668D"/>
    <w:rsid w:val="00EC3348"/>
    <w:rsid w:val="00EC3D1A"/>
    <w:rsid w:val="00EE6353"/>
    <w:rsid w:val="00EE7063"/>
    <w:rsid w:val="00EF57FF"/>
    <w:rsid w:val="00F01A8D"/>
    <w:rsid w:val="00F15DE4"/>
    <w:rsid w:val="00F30E75"/>
    <w:rsid w:val="00F60978"/>
    <w:rsid w:val="00F94C66"/>
    <w:rsid w:val="00FA6ACA"/>
    <w:rsid w:val="00FB299A"/>
    <w:rsid w:val="00FB4B0E"/>
    <w:rsid w:val="00FC54A0"/>
    <w:rsid w:val="00FC5C59"/>
    <w:rsid w:val="00FC6923"/>
    <w:rsid w:val="00FD0515"/>
    <w:rsid w:val="2E3D72EA"/>
    <w:rsid w:val="2ED859AA"/>
    <w:rsid w:val="491024B8"/>
    <w:rsid w:val="4AABF519"/>
    <w:rsid w:val="50C6FD18"/>
    <w:rsid w:val="50D339CC"/>
    <w:rsid w:val="51F93A2B"/>
    <w:rsid w:val="692CC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0DC4"/>
  <w15:chartTrackingRefBased/>
  <w15:docId w15:val="{2F53E79E-25BF-40FE-84C3-CF8061C0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FF"/>
    <w:pPr>
      <w:spacing w:after="120" w:line="288" w:lineRule="auto"/>
    </w:pPr>
    <w:rPr>
      <w:rFonts w:ascii="Arial" w:eastAsia="Times New Roman" w:hAnsi="Arial" w:cs="Times New Roman"/>
      <w:sz w:val="19"/>
      <w:szCs w:val="24"/>
      <w:lang w:eastAsia="sv-SE"/>
    </w:rPr>
  </w:style>
  <w:style w:type="paragraph" w:styleId="Rubrik1">
    <w:name w:val="heading 1"/>
    <w:basedOn w:val="Normal"/>
    <w:next w:val="Normal"/>
    <w:link w:val="Rubrik1Char"/>
    <w:uiPriority w:val="9"/>
    <w:qFormat/>
    <w:rsid w:val="00BB23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uiPriority w:val="99"/>
    <w:semiHidden/>
    <w:unhideWhenUsed/>
    <w:rsid w:val="007E36FF"/>
    <w:rPr>
      <w:sz w:val="16"/>
      <w:szCs w:val="16"/>
    </w:rPr>
  </w:style>
  <w:style w:type="paragraph" w:styleId="Kommentarer">
    <w:name w:val="annotation text"/>
    <w:basedOn w:val="Normal"/>
    <w:link w:val="KommentarerChar"/>
    <w:uiPriority w:val="99"/>
    <w:unhideWhenUsed/>
    <w:rsid w:val="007E36FF"/>
    <w:rPr>
      <w:sz w:val="20"/>
      <w:szCs w:val="20"/>
      <w:lang w:val="x-none" w:eastAsia="x-none"/>
    </w:rPr>
  </w:style>
  <w:style w:type="character" w:customStyle="1" w:styleId="KommentarerChar">
    <w:name w:val="Kommentarer Char"/>
    <w:basedOn w:val="Standardstycketeckensnitt"/>
    <w:link w:val="Kommentarer"/>
    <w:uiPriority w:val="99"/>
    <w:rsid w:val="007E36FF"/>
    <w:rPr>
      <w:rFonts w:ascii="Arial" w:eastAsia="Times New Roman" w:hAnsi="Arial" w:cs="Times New Roman"/>
      <w:sz w:val="20"/>
      <w:szCs w:val="20"/>
      <w:lang w:val="x-none" w:eastAsia="x-none"/>
    </w:rPr>
  </w:style>
  <w:style w:type="paragraph" w:customStyle="1" w:styleId="Rubrik1-Lista">
    <w:name w:val="Rubrik 1 - Lista"/>
    <w:basedOn w:val="Normal"/>
    <w:next w:val="Normal"/>
    <w:qFormat/>
    <w:rsid w:val="007E36FF"/>
    <w:pPr>
      <w:keepNext/>
      <w:keepLines/>
      <w:numPr>
        <w:numId w:val="1"/>
      </w:numPr>
      <w:pBdr>
        <w:bottom w:val="single" w:sz="4" w:space="1" w:color="auto"/>
      </w:pBdr>
      <w:spacing w:before="240" w:after="160" w:line="276" w:lineRule="auto"/>
      <w:jc w:val="both"/>
      <w:outlineLvl w:val="0"/>
    </w:pPr>
    <w:rPr>
      <w:rFonts w:ascii="AvantGarde LT Book" w:eastAsia="Calibri" w:hAnsi="AvantGarde LT Book"/>
      <w:b/>
      <w:spacing w:val="30"/>
      <w:kern w:val="32"/>
      <w:sz w:val="32"/>
      <w:szCs w:val="32"/>
      <w:lang w:eastAsia="en-US"/>
    </w:rPr>
  </w:style>
  <w:style w:type="paragraph" w:customStyle="1" w:styleId="Rubrik2-Lista">
    <w:name w:val="Rubrik 2 - Lista"/>
    <w:basedOn w:val="Normal"/>
    <w:next w:val="Normal"/>
    <w:qFormat/>
    <w:rsid w:val="007E36FF"/>
    <w:pPr>
      <w:keepNext/>
      <w:numPr>
        <w:ilvl w:val="1"/>
        <w:numId w:val="1"/>
      </w:numPr>
      <w:spacing w:before="240" w:after="80" w:line="276" w:lineRule="auto"/>
      <w:jc w:val="both"/>
      <w:outlineLvl w:val="1"/>
    </w:pPr>
    <w:rPr>
      <w:rFonts w:ascii="AvantGarde LT Book" w:eastAsia="Calibri" w:hAnsi="AvantGarde LT Book"/>
      <w:b/>
      <w:spacing w:val="16"/>
      <w:kern w:val="26"/>
      <w:sz w:val="26"/>
      <w:szCs w:val="26"/>
      <w:lang w:eastAsia="en-US"/>
    </w:rPr>
  </w:style>
  <w:style w:type="paragraph" w:customStyle="1" w:styleId="Rubrik3-Lista">
    <w:name w:val="Rubrik 3 - Lista"/>
    <w:basedOn w:val="Normal"/>
    <w:next w:val="Normal"/>
    <w:qFormat/>
    <w:rsid w:val="007E36FF"/>
    <w:pPr>
      <w:keepNext/>
      <w:numPr>
        <w:ilvl w:val="2"/>
        <w:numId w:val="1"/>
      </w:numPr>
      <w:spacing w:before="80" w:after="80" w:line="276" w:lineRule="auto"/>
      <w:jc w:val="both"/>
      <w:outlineLvl w:val="2"/>
    </w:pPr>
    <w:rPr>
      <w:rFonts w:ascii="AvantGarde LT Book" w:eastAsia="Calibri" w:hAnsi="AvantGarde LT Book"/>
      <w:b/>
      <w:i/>
      <w:sz w:val="22"/>
      <w:szCs w:val="22"/>
      <w:lang w:eastAsia="en-US"/>
    </w:rPr>
  </w:style>
  <w:style w:type="paragraph" w:customStyle="1" w:styleId="Rubrik4-Lista">
    <w:name w:val="Rubrik 4 - Lista"/>
    <w:basedOn w:val="Normal"/>
    <w:next w:val="Normal"/>
    <w:qFormat/>
    <w:rsid w:val="007E36FF"/>
    <w:pPr>
      <w:keepNext/>
      <w:keepLines/>
      <w:numPr>
        <w:ilvl w:val="3"/>
        <w:numId w:val="1"/>
      </w:numPr>
      <w:spacing w:after="80" w:line="276" w:lineRule="auto"/>
      <w:jc w:val="both"/>
    </w:pPr>
    <w:rPr>
      <w:rFonts w:ascii="Cambria" w:eastAsia="Calibri" w:hAnsi="Cambria"/>
      <w:b/>
      <w:i/>
      <w:sz w:val="22"/>
      <w:szCs w:val="22"/>
      <w:lang w:eastAsia="en-US"/>
    </w:rPr>
  </w:style>
  <w:style w:type="paragraph" w:customStyle="1" w:styleId="Rubrik5-Lista">
    <w:name w:val="Rubrik 5 - Lista"/>
    <w:basedOn w:val="Normal"/>
    <w:next w:val="Normal"/>
    <w:qFormat/>
    <w:rsid w:val="007E36FF"/>
    <w:pPr>
      <w:keepNext/>
      <w:numPr>
        <w:ilvl w:val="4"/>
        <w:numId w:val="1"/>
      </w:numPr>
      <w:spacing w:after="80" w:line="276" w:lineRule="auto"/>
      <w:jc w:val="both"/>
    </w:pPr>
    <w:rPr>
      <w:rFonts w:ascii="Cambria" w:eastAsia="Calibri" w:hAnsi="Cambria"/>
      <w:i/>
      <w:sz w:val="22"/>
      <w:szCs w:val="22"/>
      <w:lang w:eastAsia="en-US"/>
    </w:rPr>
  </w:style>
  <w:style w:type="paragraph" w:customStyle="1" w:styleId="Rubrik6-Lista">
    <w:name w:val="Rubrik 6 - Lista"/>
    <w:basedOn w:val="Normal"/>
    <w:next w:val="Normal"/>
    <w:rsid w:val="007E36FF"/>
    <w:pPr>
      <w:keepNext/>
      <w:numPr>
        <w:ilvl w:val="5"/>
        <w:numId w:val="1"/>
      </w:numPr>
      <w:spacing w:after="80" w:line="276" w:lineRule="auto"/>
      <w:jc w:val="both"/>
    </w:pPr>
    <w:rPr>
      <w:rFonts w:ascii="Times New Roman" w:eastAsia="Calibri" w:hAnsi="Times New Roman"/>
      <w:sz w:val="22"/>
      <w:szCs w:val="22"/>
      <w:lang w:eastAsia="en-US"/>
    </w:rPr>
  </w:style>
  <w:style w:type="paragraph" w:styleId="Liststycke">
    <w:name w:val="List Paragraph"/>
    <w:basedOn w:val="Normal"/>
    <w:uiPriority w:val="34"/>
    <w:qFormat/>
    <w:rsid w:val="00A37C62"/>
    <w:pPr>
      <w:ind w:left="720"/>
      <w:contextualSpacing/>
    </w:pPr>
  </w:style>
  <w:style w:type="character" w:customStyle="1" w:styleId="Rubrik1Char">
    <w:name w:val="Rubrik 1 Char"/>
    <w:basedOn w:val="Standardstycketeckensnitt"/>
    <w:link w:val="Rubrik1"/>
    <w:uiPriority w:val="9"/>
    <w:rsid w:val="00BB2343"/>
    <w:rPr>
      <w:rFonts w:asciiTheme="majorHAnsi" w:eastAsiaTheme="majorEastAsia" w:hAnsiTheme="majorHAnsi" w:cstheme="majorBidi"/>
      <w:color w:val="2F5496" w:themeColor="accent1" w:themeShade="BF"/>
      <w:sz w:val="32"/>
      <w:szCs w:val="32"/>
      <w:lang w:eastAsia="sv-SE"/>
    </w:rPr>
  </w:style>
  <w:style w:type="paragraph" w:styleId="Innehllsfrteckningsrubrik">
    <w:name w:val="TOC Heading"/>
    <w:basedOn w:val="Rubrik1"/>
    <w:next w:val="Normal"/>
    <w:uiPriority w:val="39"/>
    <w:unhideWhenUsed/>
    <w:qFormat/>
    <w:rsid w:val="00BB2343"/>
    <w:pPr>
      <w:spacing w:line="259" w:lineRule="auto"/>
      <w:outlineLvl w:val="9"/>
    </w:pPr>
  </w:style>
  <w:style w:type="paragraph" w:styleId="Innehll1">
    <w:name w:val="toc 1"/>
    <w:basedOn w:val="Normal"/>
    <w:next w:val="Normal"/>
    <w:autoRedefine/>
    <w:uiPriority w:val="39"/>
    <w:unhideWhenUsed/>
    <w:rsid w:val="00BB2343"/>
    <w:pPr>
      <w:spacing w:after="100"/>
    </w:pPr>
  </w:style>
  <w:style w:type="paragraph" w:styleId="Innehll2">
    <w:name w:val="toc 2"/>
    <w:basedOn w:val="Normal"/>
    <w:next w:val="Normal"/>
    <w:autoRedefine/>
    <w:uiPriority w:val="39"/>
    <w:unhideWhenUsed/>
    <w:rsid w:val="00A944E1"/>
    <w:pPr>
      <w:tabs>
        <w:tab w:val="left" w:pos="880"/>
        <w:tab w:val="right" w:leader="dot" w:pos="9062"/>
      </w:tabs>
      <w:spacing w:after="100"/>
      <w:ind w:left="190"/>
    </w:pPr>
  </w:style>
  <w:style w:type="paragraph" w:styleId="Innehll3">
    <w:name w:val="toc 3"/>
    <w:basedOn w:val="Normal"/>
    <w:next w:val="Normal"/>
    <w:autoRedefine/>
    <w:uiPriority w:val="39"/>
    <w:unhideWhenUsed/>
    <w:rsid w:val="00BB2343"/>
    <w:pPr>
      <w:spacing w:after="100"/>
      <w:ind w:left="380"/>
    </w:pPr>
  </w:style>
  <w:style w:type="character" w:styleId="Hyperlnk">
    <w:name w:val="Hyperlink"/>
    <w:basedOn w:val="Standardstycketeckensnitt"/>
    <w:uiPriority w:val="99"/>
    <w:unhideWhenUsed/>
    <w:rsid w:val="00BB2343"/>
    <w:rPr>
      <w:color w:val="0563C1" w:themeColor="hyperlink"/>
      <w:u w:val="single"/>
    </w:rPr>
  </w:style>
  <w:style w:type="paragraph" w:styleId="Kommentarsmne">
    <w:name w:val="annotation subject"/>
    <w:basedOn w:val="Kommentarer"/>
    <w:next w:val="Kommentarer"/>
    <w:link w:val="KommentarsmneChar"/>
    <w:uiPriority w:val="99"/>
    <w:semiHidden/>
    <w:unhideWhenUsed/>
    <w:rsid w:val="0003103A"/>
    <w:pPr>
      <w:spacing w:line="240" w:lineRule="auto"/>
    </w:pPr>
    <w:rPr>
      <w:b/>
      <w:bCs/>
      <w:lang w:val="sv-SE" w:eastAsia="sv-SE"/>
    </w:rPr>
  </w:style>
  <w:style w:type="character" w:customStyle="1" w:styleId="KommentarsmneChar">
    <w:name w:val="Kommentarsämne Char"/>
    <w:basedOn w:val="KommentarerChar"/>
    <w:link w:val="Kommentarsmne"/>
    <w:uiPriority w:val="99"/>
    <w:semiHidden/>
    <w:rsid w:val="0003103A"/>
    <w:rPr>
      <w:rFonts w:ascii="Arial" w:eastAsia="Times New Roman" w:hAnsi="Arial" w:cs="Times New Roman"/>
      <w:b/>
      <w:bCs/>
      <w:sz w:val="20"/>
      <w:szCs w:val="20"/>
      <w:lang w:val="x-none" w:eastAsia="sv-SE"/>
    </w:rPr>
  </w:style>
  <w:style w:type="character" w:styleId="Olstomnmnande">
    <w:name w:val="Unresolved Mention"/>
    <w:basedOn w:val="Standardstycketeckensnitt"/>
    <w:uiPriority w:val="99"/>
    <w:semiHidden/>
    <w:unhideWhenUsed/>
    <w:rsid w:val="00E65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841">
      <w:bodyDiv w:val="1"/>
      <w:marLeft w:val="0"/>
      <w:marRight w:val="0"/>
      <w:marTop w:val="0"/>
      <w:marBottom w:val="0"/>
      <w:divBdr>
        <w:top w:val="none" w:sz="0" w:space="0" w:color="auto"/>
        <w:left w:val="none" w:sz="0" w:space="0" w:color="auto"/>
        <w:bottom w:val="none" w:sz="0" w:space="0" w:color="auto"/>
        <w:right w:val="none" w:sz="0" w:space="0" w:color="auto"/>
      </w:divBdr>
      <w:divsChild>
        <w:div w:id="1397389422">
          <w:marLeft w:val="360"/>
          <w:marRight w:val="0"/>
          <w:marTop w:val="120"/>
          <w:marBottom w:val="60"/>
          <w:divBdr>
            <w:top w:val="none" w:sz="0" w:space="0" w:color="auto"/>
            <w:left w:val="none" w:sz="0" w:space="0" w:color="auto"/>
            <w:bottom w:val="none" w:sz="0" w:space="0" w:color="auto"/>
            <w:right w:val="none" w:sz="0" w:space="0" w:color="auto"/>
          </w:divBdr>
        </w:div>
        <w:div w:id="161090314">
          <w:marLeft w:val="360"/>
          <w:marRight w:val="0"/>
          <w:marTop w:val="120"/>
          <w:marBottom w:val="60"/>
          <w:divBdr>
            <w:top w:val="none" w:sz="0" w:space="0" w:color="auto"/>
            <w:left w:val="none" w:sz="0" w:space="0" w:color="auto"/>
            <w:bottom w:val="none" w:sz="0" w:space="0" w:color="auto"/>
            <w:right w:val="none" w:sz="0" w:space="0" w:color="auto"/>
          </w:divBdr>
        </w:div>
      </w:divsChild>
    </w:div>
    <w:div w:id="748381121">
      <w:bodyDiv w:val="1"/>
      <w:marLeft w:val="0"/>
      <w:marRight w:val="0"/>
      <w:marTop w:val="0"/>
      <w:marBottom w:val="0"/>
      <w:divBdr>
        <w:top w:val="none" w:sz="0" w:space="0" w:color="auto"/>
        <w:left w:val="none" w:sz="0" w:space="0" w:color="auto"/>
        <w:bottom w:val="none" w:sz="0" w:space="0" w:color="auto"/>
        <w:right w:val="none" w:sz="0" w:space="0" w:color="auto"/>
      </w:divBdr>
    </w:div>
    <w:div w:id="1259369232">
      <w:bodyDiv w:val="1"/>
      <w:marLeft w:val="0"/>
      <w:marRight w:val="0"/>
      <w:marTop w:val="0"/>
      <w:marBottom w:val="0"/>
      <w:divBdr>
        <w:top w:val="none" w:sz="0" w:space="0" w:color="auto"/>
        <w:left w:val="none" w:sz="0" w:space="0" w:color="auto"/>
        <w:bottom w:val="none" w:sz="0" w:space="0" w:color="auto"/>
        <w:right w:val="none" w:sz="0" w:space="0" w:color="auto"/>
      </w:divBdr>
    </w:div>
    <w:div w:id="1473980797">
      <w:bodyDiv w:val="1"/>
      <w:marLeft w:val="0"/>
      <w:marRight w:val="0"/>
      <w:marTop w:val="0"/>
      <w:marBottom w:val="0"/>
      <w:divBdr>
        <w:top w:val="none" w:sz="0" w:space="0" w:color="auto"/>
        <w:left w:val="none" w:sz="0" w:space="0" w:color="auto"/>
        <w:bottom w:val="none" w:sz="0" w:space="0" w:color="auto"/>
        <w:right w:val="none" w:sz="0" w:space="0" w:color="auto"/>
      </w:divBdr>
      <w:divsChild>
        <w:div w:id="847642718">
          <w:marLeft w:val="360"/>
          <w:marRight w:val="0"/>
          <w:marTop w:val="120"/>
          <w:marBottom w:val="60"/>
          <w:divBdr>
            <w:top w:val="none" w:sz="0" w:space="0" w:color="auto"/>
            <w:left w:val="none" w:sz="0" w:space="0" w:color="auto"/>
            <w:bottom w:val="none" w:sz="0" w:space="0" w:color="auto"/>
            <w:right w:val="none" w:sz="0" w:space="0" w:color="auto"/>
          </w:divBdr>
        </w:div>
        <w:div w:id="1024670868">
          <w:marLeft w:val="360"/>
          <w:marRight w:val="0"/>
          <w:marTop w:val="120"/>
          <w:marBottom w:val="60"/>
          <w:divBdr>
            <w:top w:val="none" w:sz="0" w:space="0" w:color="auto"/>
            <w:left w:val="none" w:sz="0" w:space="0" w:color="auto"/>
            <w:bottom w:val="none" w:sz="0" w:space="0" w:color="auto"/>
            <w:right w:val="none" w:sz="0" w:space="0" w:color="auto"/>
          </w:divBdr>
        </w:div>
        <w:div w:id="533812196">
          <w:marLeft w:val="360"/>
          <w:marRight w:val="0"/>
          <w:marTop w:val="120"/>
          <w:marBottom w:val="60"/>
          <w:divBdr>
            <w:top w:val="none" w:sz="0" w:space="0" w:color="auto"/>
            <w:left w:val="none" w:sz="0" w:space="0" w:color="auto"/>
            <w:bottom w:val="none" w:sz="0" w:space="0" w:color="auto"/>
            <w:right w:val="none" w:sz="0" w:space="0" w:color="auto"/>
          </w:divBdr>
        </w:div>
        <w:div w:id="1534423701">
          <w:marLeft w:val="360"/>
          <w:marRight w:val="0"/>
          <w:marTop w:val="120"/>
          <w:marBottom w:val="60"/>
          <w:divBdr>
            <w:top w:val="none" w:sz="0" w:space="0" w:color="auto"/>
            <w:left w:val="none" w:sz="0" w:space="0" w:color="auto"/>
            <w:bottom w:val="none" w:sz="0" w:space="0" w:color="auto"/>
            <w:right w:val="none" w:sz="0" w:space="0" w:color="auto"/>
          </w:divBdr>
        </w:div>
      </w:divsChild>
    </w:div>
    <w:div w:id="1807964156">
      <w:bodyDiv w:val="1"/>
      <w:marLeft w:val="0"/>
      <w:marRight w:val="0"/>
      <w:marTop w:val="0"/>
      <w:marBottom w:val="0"/>
      <w:divBdr>
        <w:top w:val="none" w:sz="0" w:space="0" w:color="auto"/>
        <w:left w:val="none" w:sz="0" w:space="0" w:color="auto"/>
        <w:bottom w:val="none" w:sz="0" w:space="0" w:color="auto"/>
        <w:right w:val="none" w:sz="0" w:space="0" w:color="auto"/>
      </w:divBdr>
      <w:divsChild>
        <w:div w:id="1397359559">
          <w:marLeft w:val="360"/>
          <w:marRight w:val="0"/>
          <w:marTop w:val="12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kundservice@ink.goteborg.se"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noreply.proceedo@visma.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5F29E1D736CD545961EDCFD76A133CA" ma:contentTypeVersion="8" ma:contentTypeDescription="Skapa ett nytt dokument." ma:contentTypeScope="" ma:versionID="f4f613c59d96e332638bd023d918aece">
  <xsd:schema xmlns:xsd="http://www.w3.org/2001/XMLSchema" xmlns:xs="http://www.w3.org/2001/XMLSchema" xmlns:p="http://schemas.microsoft.com/office/2006/metadata/properties" xmlns:ns2="9672893f-0553-4593-a133-86b902235fe5" xmlns:ns3="42d214b5-785b-4b66-a256-bd24820b024f" targetNamespace="http://schemas.microsoft.com/office/2006/metadata/properties" ma:root="true" ma:fieldsID="ce7fdf94c6765efff4e6e3bf959f9dcc" ns2:_="" ns3:_="">
    <xsd:import namespace="9672893f-0553-4593-a133-86b902235fe5"/>
    <xsd:import namespace="42d214b5-785b-4b66-a256-bd24820b02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2893f-0553-4593-a133-86b902235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d214b5-785b-4b66-a256-bd24820b024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39B23-170B-4B13-9C75-148618647C95}">
  <ds:schemaRef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2d214b5-785b-4b66-a256-bd24820b024f"/>
    <ds:schemaRef ds:uri="9672893f-0553-4593-a133-86b902235fe5"/>
  </ds:schemaRefs>
</ds:datastoreItem>
</file>

<file path=customXml/itemProps2.xml><?xml version="1.0" encoding="utf-8"?>
<ds:datastoreItem xmlns:ds="http://schemas.openxmlformats.org/officeDocument/2006/customXml" ds:itemID="{8A20FF7F-C241-4E04-8C79-37C465385A79}">
  <ds:schemaRefs>
    <ds:schemaRef ds:uri="http://schemas.microsoft.com/sharepoint/v3/contenttype/forms"/>
  </ds:schemaRefs>
</ds:datastoreItem>
</file>

<file path=customXml/itemProps3.xml><?xml version="1.0" encoding="utf-8"?>
<ds:datastoreItem xmlns:ds="http://schemas.openxmlformats.org/officeDocument/2006/customXml" ds:itemID="{1A2F6C30-63A1-4456-B307-EE5D4C9B9EC1}">
  <ds:schemaRefs>
    <ds:schemaRef ds:uri="http://schemas.openxmlformats.org/officeDocument/2006/bibliography"/>
  </ds:schemaRefs>
</ds:datastoreItem>
</file>

<file path=customXml/itemProps4.xml><?xml version="1.0" encoding="utf-8"?>
<ds:datastoreItem xmlns:ds="http://schemas.openxmlformats.org/officeDocument/2006/customXml" ds:itemID="{2406929B-48F2-4132-995D-25893CF99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2893f-0553-4593-a133-86b902235fe5"/>
    <ds:schemaRef ds:uri="42d214b5-785b-4b66-a256-bd24820b0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1295</Words>
  <Characters>6864</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Rosendahl</dc:creator>
  <cp:keywords/>
  <dc:description/>
  <cp:lastModifiedBy>Susanna Helsing Andrén</cp:lastModifiedBy>
  <cp:revision>7</cp:revision>
  <cp:lastPrinted>2025-03-26T10:06:00Z</cp:lastPrinted>
  <dcterms:created xsi:type="dcterms:W3CDTF">2026-02-12T15:03:00Z</dcterms:created>
  <dcterms:modified xsi:type="dcterms:W3CDTF">2026-02-13T10:52:00Z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0x010100F5F29E1D736CD545961EDCFD76A133CA</vt:lpwstr>
  </property>
</Properties>
</file>