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5014210"/>
        <w:lock w:val="sdtLocked"/>
        <w:placeholder>
          <w:docPart w:val="AE17693B0F334CA784FE935F1D8D4C1F"/>
        </w:placeholder>
      </w:sdtPr>
      <w:sdtEndPr/>
      <w:sdtContent>
        <w:p w14:paraId="3F799670" w14:textId="77777777" w:rsidR="005178A6" w:rsidRPr="0072254C" w:rsidRDefault="5AEDBD42" w:rsidP="0072254C">
          <w:pPr>
            <w:pStyle w:val="Organisationsnamn"/>
          </w:pPr>
          <w:r>
            <w:t>Enheten för kontrakt och uppföljning</w:t>
          </w:r>
        </w:p>
      </w:sdtContent>
    </w:sdt>
    <w:p w14:paraId="74DDD92D" w14:textId="795C7C5B" w:rsidR="00AB1A96" w:rsidRDefault="00D8236E" w:rsidP="00775EBC">
      <w:pPr>
        <w:pStyle w:val="Rubrik1"/>
      </w:pPr>
      <w:r>
        <w:t>Guide</w:t>
      </w:r>
      <w:r w:rsidR="00844F38">
        <w:t xml:space="preserve"> vid</w:t>
      </w:r>
      <w:r w:rsidR="00AB1A96" w:rsidRPr="00AB1A96">
        <w:t xml:space="preserve"> ändringar </w:t>
      </w:r>
      <w:r w:rsidR="00844F38">
        <w:t>av</w:t>
      </w:r>
      <w:r w:rsidR="00AB1A96" w:rsidRPr="00AB1A96">
        <w:t xml:space="preserve"> kommunala enheter </w:t>
      </w:r>
      <w:r>
        <w:t xml:space="preserve">inom </w:t>
      </w:r>
      <w:r w:rsidR="00AB1A96" w:rsidRPr="00AB1A96">
        <w:t>daglig verksamhet enligt LSS</w:t>
      </w:r>
    </w:p>
    <w:p w14:paraId="7DE179D9" w14:textId="77777777" w:rsidR="0076049F" w:rsidRDefault="5A183C7A" w:rsidP="00775EBC">
      <w:pPr>
        <w:pStyle w:val="Rubrik2"/>
      </w:pPr>
      <w:r>
        <w:t>Bakgrund</w:t>
      </w:r>
    </w:p>
    <w:p w14:paraId="313D3507" w14:textId="29F22037" w:rsidR="5A183C7A" w:rsidRDefault="5A183C7A" w:rsidP="5A183C7A">
      <w:r w:rsidRPr="5A183C7A">
        <w:t xml:space="preserve">Enheten för kontrakt och uppföljning (EKU) administrerar ändringar till olika datasystem. Dessa grundar sig på de uppgifter om ändringar som verksamheten sänder in.  Uppgifterna från verksamheten till EKU publiceras till exempel på Jämför service </w:t>
      </w:r>
      <w:r w:rsidR="00510D03" w:rsidRPr="00944133">
        <w:t xml:space="preserve">och på kontaktsidan </w:t>
      </w:r>
      <w:r w:rsidR="00D47A21" w:rsidRPr="00944133">
        <w:t xml:space="preserve">på enhetens egen sida på goteborg.se </w:t>
      </w:r>
      <w:r w:rsidRPr="5A183C7A">
        <w:t>och utgör brukarnas information om er verksamhet.</w:t>
      </w:r>
    </w:p>
    <w:p w14:paraId="4CBB9F28" w14:textId="048C610B" w:rsidR="0076049F" w:rsidRPr="00806CE2" w:rsidRDefault="0076049F" w:rsidP="00775EBC">
      <w:r w:rsidRPr="00806CE2">
        <w:t xml:space="preserve">Utifrån att valfrihetssystem (LOV) har införts i Göteborgs stad för daglig verksamhet </w:t>
      </w:r>
      <w:r w:rsidR="003E35C3">
        <w:t xml:space="preserve">har vi </w:t>
      </w:r>
      <w:r w:rsidR="00BF1ED4">
        <w:t>s</w:t>
      </w:r>
      <w:r w:rsidR="003E35C3">
        <w:t>tällt samman detta</w:t>
      </w:r>
      <w:r w:rsidRPr="00806CE2">
        <w:t xml:space="preserve"> </w:t>
      </w:r>
      <w:r w:rsidR="00BF1ED4">
        <w:t>dokument</w:t>
      </w:r>
      <w:r w:rsidRPr="00806CE2">
        <w:t xml:space="preserve"> som</w:t>
      </w:r>
      <w:r w:rsidR="003E35C3">
        <w:t xml:space="preserve"> kan användas som</w:t>
      </w:r>
      <w:r w:rsidRPr="00806CE2">
        <w:t xml:space="preserve"> stöd vid förändringar inom kommunal verksamhet</w:t>
      </w:r>
      <w:r w:rsidR="00D8236E">
        <w:t xml:space="preserve">. </w:t>
      </w:r>
      <w:r w:rsidRPr="00806CE2">
        <w:t>Ändringar kan exempelvis vara starta ny enhet, avsluta befintlig enhet, namnändring på enhet och sammanslagning av enheter.</w:t>
      </w:r>
    </w:p>
    <w:p w14:paraId="54D5AFAD" w14:textId="4D3B20E2" w:rsidR="0076049F" w:rsidRPr="00806CE2" w:rsidRDefault="0076049F" w:rsidP="00775EBC">
      <w:r w:rsidRPr="00806CE2">
        <w:t>När ändringar ska genomföras behöver följande datasystem uppdateras Treserva, Stadens utförarregister, E-tjänst hitta utförare av daglig verksamhet, Jämför service</w:t>
      </w:r>
      <w:r w:rsidR="00D47A21" w:rsidRPr="00806CE2">
        <w:t>, Serviceguiden</w:t>
      </w:r>
      <w:r w:rsidRPr="00806CE2">
        <w:t xml:space="preserve"> och Enhets</w:t>
      </w:r>
      <w:r w:rsidR="00D47A21" w:rsidRPr="00806CE2">
        <w:t>sidan</w:t>
      </w:r>
      <w:r w:rsidRPr="00806CE2">
        <w:t>.</w:t>
      </w:r>
      <w:r w:rsidR="004E3E5C">
        <w:t xml:space="preserve"> </w:t>
      </w:r>
      <w:r w:rsidR="0039563C">
        <w:t>Nedanstående tabell är ett försök till att förtydliga flödet av bland annat insända uppgifter i blanketten verksamhetsuppgifter. På sidan</w:t>
      </w:r>
      <w:r w:rsidR="004E3E5C">
        <w:t xml:space="preserve"> 2 </w:t>
      </w:r>
      <w:r w:rsidR="0039563C">
        <w:t xml:space="preserve">finns mer konkretiserat </w:t>
      </w:r>
      <w:r w:rsidR="004E3E5C">
        <w:t>vad du ska göra</w:t>
      </w:r>
      <w:r w:rsidR="0039563C">
        <w:t>.</w:t>
      </w:r>
    </w:p>
    <w:tbl>
      <w:tblPr>
        <w:tblStyle w:val="Tabellrutnt"/>
        <w:tblW w:w="0" w:type="auto"/>
        <w:tblLook w:val="04A0" w:firstRow="1" w:lastRow="0" w:firstColumn="1" w:lastColumn="0" w:noHBand="0" w:noVBand="1"/>
      </w:tblPr>
      <w:tblGrid>
        <w:gridCol w:w="3021"/>
        <w:gridCol w:w="3021"/>
        <w:gridCol w:w="3021"/>
      </w:tblGrid>
      <w:tr w:rsidR="0076049F" w14:paraId="5BDF5D41" w14:textId="77777777" w:rsidTr="5A183C7A">
        <w:tc>
          <w:tcPr>
            <w:tcW w:w="3021" w:type="dxa"/>
          </w:tcPr>
          <w:p w14:paraId="24C15A23" w14:textId="77777777" w:rsidR="0076049F" w:rsidRPr="00A365B4" w:rsidRDefault="0076049F" w:rsidP="0076049F">
            <w:pPr>
              <w:spacing w:after="160" w:line="276" w:lineRule="auto"/>
              <w:contextualSpacing/>
              <w:rPr>
                <w:b/>
              </w:rPr>
            </w:pPr>
            <w:r w:rsidRPr="00A365B4">
              <w:rPr>
                <w:b/>
              </w:rPr>
              <w:t>Aktuellt datasystem</w:t>
            </w:r>
          </w:p>
        </w:tc>
        <w:tc>
          <w:tcPr>
            <w:tcW w:w="3021" w:type="dxa"/>
          </w:tcPr>
          <w:p w14:paraId="28ABC5D6" w14:textId="77777777" w:rsidR="0076049F" w:rsidRPr="00A365B4" w:rsidRDefault="0076049F" w:rsidP="0076049F">
            <w:pPr>
              <w:spacing w:after="160" w:line="276" w:lineRule="auto"/>
              <w:contextualSpacing/>
              <w:rPr>
                <w:b/>
              </w:rPr>
            </w:pPr>
            <w:r w:rsidRPr="00A365B4">
              <w:rPr>
                <w:b/>
              </w:rPr>
              <w:t>Ansvarig för uppgifterna i systemet</w:t>
            </w:r>
          </w:p>
        </w:tc>
        <w:tc>
          <w:tcPr>
            <w:tcW w:w="3021" w:type="dxa"/>
          </w:tcPr>
          <w:p w14:paraId="60D16367" w14:textId="77777777" w:rsidR="0076049F" w:rsidRPr="00A365B4" w:rsidRDefault="0076049F" w:rsidP="0076049F">
            <w:pPr>
              <w:spacing w:after="160" w:line="276" w:lineRule="auto"/>
              <w:contextualSpacing/>
              <w:rPr>
                <w:b/>
              </w:rPr>
            </w:pPr>
            <w:r w:rsidRPr="00A365B4">
              <w:rPr>
                <w:b/>
              </w:rPr>
              <w:t>Uppdateras av</w:t>
            </w:r>
          </w:p>
        </w:tc>
      </w:tr>
      <w:tr w:rsidR="0076049F" w14:paraId="52D7E662" w14:textId="77777777" w:rsidTr="5A183C7A">
        <w:tc>
          <w:tcPr>
            <w:tcW w:w="3021" w:type="dxa"/>
          </w:tcPr>
          <w:p w14:paraId="2309639A" w14:textId="77777777" w:rsidR="0076049F" w:rsidRPr="004A0B97" w:rsidRDefault="0076049F" w:rsidP="0076049F">
            <w:pPr>
              <w:spacing w:after="160" w:line="276" w:lineRule="auto"/>
              <w:contextualSpacing/>
              <w:rPr>
                <w:sz w:val="22"/>
                <w:szCs w:val="22"/>
              </w:rPr>
            </w:pPr>
            <w:r w:rsidRPr="004A0B97">
              <w:rPr>
                <w:sz w:val="22"/>
                <w:szCs w:val="22"/>
              </w:rPr>
              <w:t>Jämför service</w:t>
            </w:r>
          </w:p>
        </w:tc>
        <w:tc>
          <w:tcPr>
            <w:tcW w:w="3021" w:type="dxa"/>
          </w:tcPr>
          <w:p w14:paraId="3A3ECE62" w14:textId="56E16D2E" w:rsidR="0076049F" w:rsidRPr="004A0B97" w:rsidRDefault="00916194" w:rsidP="0076049F">
            <w:pPr>
              <w:spacing w:after="160" w:line="276" w:lineRule="auto"/>
              <w:contextualSpacing/>
              <w:rPr>
                <w:sz w:val="22"/>
                <w:szCs w:val="22"/>
              </w:rPr>
            </w:pPr>
            <w:r w:rsidRPr="004A0B97">
              <w:rPr>
                <w:sz w:val="22"/>
                <w:szCs w:val="22"/>
              </w:rPr>
              <w:t>Enheten för kontrakt och uppföljning (</w:t>
            </w:r>
            <w:r w:rsidR="0076049F" w:rsidRPr="004A0B97">
              <w:rPr>
                <w:sz w:val="22"/>
                <w:szCs w:val="22"/>
              </w:rPr>
              <w:t>EKU</w:t>
            </w:r>
            <w:r w:rsidRPr="004A0B97">
              <w:rPr>
                <w:sz w:val="22"/>
                <w:szCs w:val="22"/>
              </w:rPr>
              <w:t>)</w:t>
            </w:r>
          </w:p>
        </w:tc>
        <w:tc>
          <w:tcPr>
            <w:tcW w:w="3021" w:type="dxa"/>
          </w:tcPr>
          <w:p w14:paraId="16804B5D" w14:textId="77777777" w:rsidR="0076049F" w:rsidRPr="004A0B97" w:rsidRDefault="0076049F" w:rsidP="0076049F">
            <w:pPr>
              <w:spacing w:after="160" w:line="276" w:lineRule="auto"/>
              <w:contextualSpacing/>
              <w:rPr>
                <w:sz w:val="22"/>
                <w:szCs w:val="22"/>
              </w:rPr>
            </w:pPr>
            <w:r w:rsidRPr="004A0B97">
              <w:rPr>
                <w:sz w:val="22"/>
                <w:szCs w:val="22"/>
              </w:rPr>
              <w:t>EKU</w:t>
            </w:r>
            <w:r w:rsidR="009A4CAE" w:rsidRPr="004A0B97">
              <w:rPr>
                <w:sz w:val="22"/>
                <w:szCs w:val="22"/>
              </w:rPr>
              <w:t xml:space="preserve"> efter returnerad blankett verksamhetsuppgifter från enhetschef.</w:t>
            </w:r>
          </w:p>
        </w:tc>
      </w:tr>
      <w:tr w:rsidR="00D93FFA" w14:paraId="478057AB" w14:textId="77777777" w:rsidTr="5A183C7A">
        <w:tc>
          <w:tcPr>
            <w:tcW w:w="3021" w:type="dxa"/>
          </w:tcPr>
          <w:p w14:paraId="7935712B" w14:textId="5710D37D" w:rsidR="00D93FFA" w:rsidRPr="00E8528F" w:rsidRDefault="00D93FFA" w:rsidP="0076049F">
            <w:pPr>
              <w:spacing w:after="160" w:line="276" w:lineRule="auto"/>
              <w:contextualSpacing/>
              <w:rPr>
                <w:color w:val="FF0000"/>
                <w:sz w:val="22"/>
                <w:szCs w:val="22"/>
              </w:rPr>
            </w:pPr>
            <w:r w:rsidRPr="00B65353">
              <w:rPr>
                <w:sz w:val="22"/>
                <w:szCs w:val="22"/>
              </w:rPr>
              <w:t>Serviceguiden</w:t>
            </w:r>
          </w:p>
        </w:tc>
        <w:tc>
          <w:tcPr>
            <w:tcW w:w="3021" w:type="dxa"/>
          </w:tcPr>
          <w:p w14:paraId="6F02C5BF" w14:textId="77777777" w:rsidR="00D93FFA" w:rsidRPr="00B65353" w:rsidRDefault="00D93FFA" w:rsidP="0076049F">
            <w:pPr>
              <w:spacing w:after="160" w:line="276" w:lineRule="auto"/>
              <w:contextualSpacing/>
              <w:rPr>
                <w:sz w:val="22"/>
                <w:szCs w:val="22"/>
              </w:rPr>
            </w:pPr>
            <w:r w:rsidRPr="00B65353">
              <w:rPr>
                <w:sz w:val="22"/>
                <w:szCs w:val="22"/>
              </w:rPr>
              <w:t>Enheten för kontrakt och uppföljning (EKU)</w:t>
            </w:r>
          </w:p>
          <w:p w14:paraId="1243899E" w14:textId="1EA86767" w:rsidR="00D93FFA" w:rsidRPr="00E8528F" w:rsidRDefault="00D93FFA" w:rsidP="0076049F">
            <w:pPr>
              <w:spacing w:after="160" w:line="276" w:lineRule="auto"/>
              <w:contextualSpacing/>
              <w:rPr>
                <w:color w:val="FF0000"/>
                <w:sz w:val="22"/>
                <w:szCs w:val="22"/>
              </w:rPr>
            </w:pPr>
            <w:r w:rsidRPr="00B65353">
              <w:rPr>
                <w:sz w:val="22"/>
                <w:szCs w:val="22"/>
              </w:rPr>
              <w:t>Förvaltningsredaktör för bilder och eventuella kompletterande uppgifter.</w:t>
            </w:r>
          </w:p>
        </w:tc>
        <w:tc>
          <w:tcPr>
            <w:tcW w:w="3021" w:type="dxa"/>
          </w:tcPr>
          <w:p w14:paraId="554A4EA7" w14:textId="5F76C135" w:rsidR="00D93FFA" w:rsidRPr="00B65353" w:rsidRDefault="00D93FFA" w:rsidP="0076049F">
            <w:pPr>
              <w:spacing w:after="160" w:line="276" w:lineRule="auto"/>
              <w:contextualSpacing/>
              <w:rPr>
                <w:sz w:val="22"/>
                <w:szCs w:val="22"/>
              </w:rPr>
            </w:pPr>
            <w:r w:rsidRPr="00B65353">
              <w:rPr>
                <w:sz w:val="22"/>
                <w:szCs w:val="22"/>
              </w:rPr>
              <w:t>EKU efter returnerad blankett verksamhetsuppgifter från enhetschef.</w:t>
            </w:r>
          </w:p>
          <w:p w14:paraId="440323C7" w14:textId="1EB82DAB" w:rsidR="00E8528F" w:rsidRPr="00E8528F" w:rsidRDefault="00E8528F" w:rsidP="0076049F">
            <w:pPr>
              <w:spacing w:after="160" w:line="276" w:lineRule="auto"/>
              <w:contextualSpacing/>
              <w:rPr>
                <w:color w:val="FF0000"/>
                <w:sz w:val="22"/>
                <w:szCs w:val="22"/>
              </w:rPr>
            </w:pPr>
            <w:r w:rsidRPr="00B65353">
              <w:rPr>
                <w:sz w:val="22"/>
                <w:szCs w:val="22"/>
              </w:rPr>
              <w:t>Förvaltningsredaktör för bilder och eventuella kompletterande uppgifter.</w:t>
            </w:r>
          </w:p>
        </w:tc>
      </w:tr>
      <w:tr w:rsidR="0076049F" w14:paraId="3D0B41B1" w14:textId="77777777" w:rsidTr="5A183C7A">
        <w:tc>
          <w:tcPr>
            <w:tcW w:w="3021" w:type="dxa"/>
          </w:tcPr>
          <w:p w14:paraId="3FAE0EE6" w14:textId="77777777" w:rsidR="0076049F" w:rsidRPr="004A0B97" w:rsidRDefault="0076049F" w:rsidP="0076049F">
            <w:pPr>
              <w:spacing w:after="160" w:line="276" w:lineRule="auto"/>
              <w:contextualSpacing/>
              <w:rPr>
                <w:sz w:val="22"/>
                <w:szCs w:val="22"/>
              </w:rPr>
            </w:pPr>
            <w:r w:rsidRPr="004A0B97">
              <w:rPr>
                <w:sz w:val="22"/>
                <w:szCs w:val="22"/>
              </w:rPr>
              <w:t>Treserva</w:t>
            </w:r>
          </w:p>
        </w:tc>
        <w:tc>
          <w:tcPr>
            <w:tcW w:w="3021" w:type="dxa"/>
          </w:tcPr>
          <w:p w14:paraId="137E6A78" w14:textId="77777777" w:rsidR="0076049F" w:rsidRPr="004A0B97" w:rsidRDefault="0076049F" w:rsidP="0076049F">
            <w:pPr>
              <w:spacing w:after="160" w:line="276" w:lineRule="auto"/>
              <w:contextualSpacing/>
              <w:rPr>
                <w:sz w:val="22"/>
                <w:szCs w:val="22"/>
              </w:rPr>
            </w:pPr>
            <w:r w:rsidRPr="004A0B97">
              <w:rPr>
                <w:sz w:val="22"/>
                <w:szCs w:val="22"/>
              </w:rPr>
              <w:t>Intraservice</w:t>
            </w:r>
          </w:p>
        </w:tc>
        <w:tc>
          <w:tcPr>
            <w:tcW w:w="3021" w:type="dxa"/>
          </w:tcPr>
          <w:p w14:paraId="73C73A0F" w14:textId="77777777" w:rsidR="0076049F" w:rsidRPr="004A0B97" w:rsidRDefault="0076049F" w:rsidP="0076049F">
            <w:pPr>
              <w:spacing w:after="160" w:line="276" w:lineRule="auto"/>
              <w:contextualSpacing/>
              <w:rPr>
                <w:sz w:val="22"/>
                <w:szCs w:val="22"/>
              </w:rPr>
            </w:pPr>
            <w:r w:rsidRPr="004A0B97">
              <w:rPr>
                <w:sz w:val="22"/>
                <w:szCs w:val="22"/>
              </w:rPr>
              <w:t>Intraservice efter skriftlig beställning från EKU</w:t>
            </w:r>
          </w:p>
        </w:tc>
      </w:tr>
      <w:tr w:rsidR="0076049F" w14:paraId="37975797" w14:textId="77777777" w:rsidTr="5A183C7A">
        <w:tc>
          <w:tcPr>
            <w:tcW w:w="3021" w:type="dxa"/>
          </w:tcPr>
          <w:p w14:paraId="73E40109" w14:textId="3832D699" w:rsidR="0076049F" w:rsidRPr="004A0B97" w:rsidRDefault="0076049F" w:rsidP="0076049F">
            <w:pPr>
              <w:spacing w:after="160" w:line="276" w:lineRule="auto"/>
              <w:contextualSpacing/>
              <w:rPr>
                <w:sz w:val="22"/>
                <w:szCs w:val="22"/>
              </w:rPr>
            </w:pPr>
            <w:r w:rsidRPr="00944133">
              <w:rPr>
                <w:sz w:val="22"/>
                <w:szCs w:val="22"/>
              </w:rPr>
              <w:t>Enhets</w:t>
            </w:r>
            <w:r w:rsidR="00E90E2E" w:rsidRPr="00944133">
              <w:rPr>
                <w:sz w:val="22"/>
                <w:szCs w:val="22"/>
              </w:rPr>
              <w:t>sida</w:t>
            </w:r>
          </w:p>
        </w:tc>
        <w:tc>
          <w:tcPr>
            <w:tcW w:w="3021" w:type="dxa"/>
          </w:tcPr>
          <w:p w14:paraId="0D089907" w14:textId="720B41D8" w:rsidR="0076049F" w:rsidRPr="004A0B97" w:rsidRDefault="0076049F" w:rsidP="0076049F">
            <w:pPr>
              <w:spacing w:after="160" w:line="276" w:lineRule="auto"/>
              <w:contextualSpacing/>
              <w:rPr>
                <w:sz w:val="22"/>
                <w:szCs w:val="22"/>
              </w:rPr>
            </w:pPr>
            <w:r w:rsidRPr="004A0B97">
              <w:rPr>
                <w:sz w:val="22"/>
                <w:szCs w:val="22"/>
              </w:rPr>
              <w:t xml:space="preserve">Konsument och </w:t>
            </w:r>
            <w:r w:rsidR="00916194" w:rsidRPr="004A0B97">
              <w:rPr>
                <w:sz w:val="22"/>
                <w:szCs w:val="22"/>
              </w:rPr>
              <w:t>m</w:t>
            </w:r>
            <w:r w:rsidRPr="004A0B97">
              <w:rPr>
                <w:sz w:val="22"/>
                <w:szCs w:val="22"/>
              </w:rPr>
              <w:t>edborgarservice (KOM)</w:t>
            </w:r>
          </w:p>
        </w:tc>
        <w:tc>
          <w:tcPr>
            <w:tcW w:w="3021" w:type="dxa"/>
          </w:tcPr>
          <w:p w14:paraId="1DE3649B" w14:textId="13255DDF" w:rsidR="0076049F" w:rsidRPr="004A0B97" w:rsidRDefault="0076049F" w:rsidP="0076049F">
            <w:pPr>
              <w:spacing w:after="160" w:line="276" w:lineRule="auto"/>
              <w:contextualSpacing/>
              <w:rPr>
                <w:sz w:val="22"/>
                <w:szCs w:val="22"/>
              </w:rPr>
            </w:pPr>
            <w:r w:rsidRPr="004A0B97">
              <w:rPr>
                <w:sz w:val="22"/>
                <w:szCs w:val="22"/>
              </w:rPr>
              <w:t xml:space="preserve">KOM </w:t>
            </w:r>
            <w:r w:rsidR="009A4CAE" w:rsidRPr="004A0B97">
              <w:rPr>
                <w:sz w:val="22"/>
                <w:szCs w:val="22"/>
              </w:rPr>
              <w:t xml:space="preserve">uppdaterar </w:t>
            </w:r>
            <w:r w:rsidR="00E90E2E" w:rsidRPr="00944133">
              <w:rPr>
                <w:sz w:val="22"/>
                <w:szCs w:val="22"/>
              </w:rPr>
              <w:t xml:space="preserve">sidtitel </w:t>
            </w:r>
            <w:r w:rsidRPr="004A0B97">
              <w:rPr>
                <w:sz w:val="22"/>
                <w:szCs w:val="22"/>
              </w:rPr>
              <w:t>utifrån information/mejl från aktuell stadsdels förvaltningsredaktör</w:t>
            </w:r>
          </w:p>
        </w:tc>
      </w:tr>
      <w:tr w:rsidR="0076049F" w14:paraId="5CBDB32D" w14:textId="77777777" w:rsidTr="5A183C7A">
        <w:tc>
          <w:tcPr>
            <w:tcW w:w="3021" w:type="dxa"/>
          </w:tcPr>
          <w:p w14:paraId="4408080F" w14:textId="77777777" w:rsidR="0076049F" w:rsidRPr="004A0B97" w:rsidRDefault="0076049F" w:rsidP="0076049F">
            <w:pPr>
              <w:spacing w:after="160" w:line="276" w:lineRule="auto"/>
              <w:contextualSpacing/>
              <w:rPr>
                <w:sz w:val="22"/>
                <w:szCs w:val="22"/>
              </w:rPr>
            </w:pPr>
            <w:r w:rsidRPr="004A0B97">
              <w:rPr>
                <w:sz w:val="22"/>
                <w:szCs w:val="22"/>
              </w:rPr>
              <w:t>Stadens utförarregister</w:t>
            </w:r>
          </w:p>
        </w:tc>
        <w:tc>
          <w:tcPr>
            <w:tcW w:w="3021" w:type="dxa"/>
          </w:tcPr>
          <w:p w14:paraId="0329F6E1" w14:textId="77777777" w:rsidR="0076049F" w:rsidRPr="004A0B97" w:rsidRDefault="009A4CAE" w:rsidP="0076049F">
            <w:pPr>
              <w:spacing w:after="160" w:line="276" w:lineRule="auto"/>
              <w:contextualSpacing/>
              <w:rPr>
                <w:sz w:val="22"/>
                <w:szCs w:val="22"/>
              </w:rPr>
            </w:pPr>
            <w:r w:rsidRPr="004A0B97">
              <w:rPr>
                <w:sz w:val="22"/>
                <w:szCs w:val="22"/>
              </w:rPr>
              <w:t>EKU</w:t>
            </w:r>
          </w:p>
        </w:tc>
        <w:tc>
          <w:tcPr>
            <w:tcW w:w="3021" w:type="dxa"/>
          </w:tcPr>
          <w:p w14:paraId="7BF0B787" w14:textId="77777777" w:rsidR="0076049F" w:rsidRPr="004A0B97" w:rsidRDefault="009A4CAE" w:rsidP="0076049F">
            <w:pPr>
              <w:spacing w:after="160" w:line="276" w:lineRule="auto"/>
              <w:contextualSpacing/>
              <w:rPr>
                <w:sz w:val="22"/>
                <w:szCs w:val="22"/>
              </w:rPr>
            </w:pPr>
            <w:r w:rsidRPr="004A0B97">
              <w:rPr>
                <w:sz w:val="22"/>
                <w:szCs w:val="22"/>
              </w:rPr>
              <w:t>EKU uppdaterar utifrån uppgifterna på returnerad blankett verksamhetsuppgifter från enhetschef</w:t>
            </w:r>
          </w:p>
        </w:tc>
      </w:tr>
      <w:tr w:rsidR="0076049F" w14:paraId="62F77174" w14:textId="77777777" w:rsidTr="5A183C7A">
        <w:tc>
          <w:tcPr>
            <w:tcW w:w="3021" w:type="dxa"/>
          </w:tcPr>
          <w:p w14:paraId="748F9CF0" w14:textId="77777777" w:rsidR="0076049F" w:rsidRDefault="0076049F" w:rsidP="0076049F">
            <w:pPr>
              <w:spacing w:after="160" w:line="276" w:lineRule="auto"/>
              <w:contextualSpacing/>
            </w:pPr>
            <w:r w:rsidRPr="00A35E65">
              <w:t xml:space="preserve">E-tjänst hitta utförare av </w:t>
            </w:r>
            <w:r>
              <w:t>daglig verksamhet</w:t>
            </w:r>
          </w:p>
        </w:tc>
        <w:tc>
          <w:tcPr>
            <w:tcW w:w="3021" w:type="dxa"/>
          </w:tcPr>
          <w:p w14:paraId="448489FD" w14:textId="01CF5A4C" w:rsidR="0076049F" w:rsidRDefault="5A183C7A" w:rsidP="0076049F">
            <w:pPr>
              <w:spacing w:after="160" w:line="276" w:lineRule="auto"/>
              <w:contextualSpacing/>
            </w:pPr>
            <w:r>
              <w:t xml:space="preserve">Hämtas automatiskt från Jämför service </w:t>
            </w:r>
          </w:p>
        </w:tc>
        <w:tc>
          <w:tcPr>
            <w:tcW w:w="3021" w:type="dxa"/>
          </w:tcPr>
          <w:p w14:paraId="2BAE90D8" w14:textId="45C792E2" w:rsidR="0076049F" w:rsidRDefault="5A183C7A" w:rsidP="0076049F">
            <w:pPr>
              <w:spacing w:after="160" w:line="276" w:lineRule="auto"/>
              <w:contextualSpacing/>
            </w:pPr>
            <w:r>
              <w:t>”Tankas” från Jämför service”</w:t>
            </w:r>
          </w:p>
        </w:tc>
      </w:tr>
    </w:tbl>
    <w:p w14:paraId="49C857D1" w14:textId="77777777" w:rsidR="0076049F" w:rsidRDefault="0076049F" w:rsidP="0076049F">
      <w:pPr>
        <w:spacing w:after="160" w:line="276" w:lineRule="auto"/>
        <w:contextualSpacing/>
      </w:pPr>
    </w:p>
    <w:p w14:paraId="25DDBD40" w14:textId="77777777" w:rsidR="009D1A2B" w:rsidRPr="004A0B97" w:rsidRDefault="009D1A2B" w:rsidP="0076049F">
      <w:pPr>
        <w:spacing w:after="160" w:line="276" w:lineRule="auto"/>
        <w:contextualSpacing/>
        <w:rPr>
          <w:sz w:val="22"/>
          <w:szCs w:val="22"/>
        </w:rPr>
      </w:pPr>
    </w:p>
    <w:p w14:paraId="3C21B757" w14:textId="12CB50E3" w:rsidR="0076049F" w:rsidRPr="004A0B97" w:rsidRDefault="5AEDBD42" w:rsidP="0076049F">
      <w:pPr>
        <w:spacing w:after="160" w:line="276" w:lineRule="auto"/>
        <w:contextualSpacing/>
        <w:rPr>
          <w:sz w:val="22"/>
          <w:szCs w:val="22"/>
        </w:rPr>
      </w:pPr>
      <w:r w:rsidRPr="5AEDBD42">
        <w:rPr>
          <w:sz w:val="22"/>
          <w:szCs w:val="22"/>
        </w:rPr>
        <w:t>Nedanstående är ett försök att förtydliga vad som behöver göras för att uppgifterna ska stämma i de aktuella systemen.</w:t>
      </w:r>
    </w:p>
    <w:p w14:paraId="6DFF8FB5" w14:textId="77777777" w:rsidR="00461747" w:rsidRDefault="00461747" w:rsidP="0076049F">
      <w:pPr>
        <w:spacing w:after="160" w:line="276" w:lineRule="auto"/>
        <w:contextualSpacing/>
      </w:pPr>
    </w:p>
    <w:p w14:paraId="0475FF36" w14:textId="72F76560" w:rsidR="00F23EC9" w:rsidRPr="00866AC4" w:rsidRDefault="00F23EC9" w:rsidP="00B5709B">
      <w:pPr>
        <w:pStyle w:val="Rubrik2"/>
      </w:pPr>
      <w:bookmarkStart w:id="0" w:name="_MailEndCompose"/>
      <w:r w:rsidRPr="00866AC4">
        <w:t>Stadsdelsförvaltningen startar en ny enhet</w:t>
      </w:r>
    </w:p>
    <w:p w14:paraId="3DCC7C7B" w14:textId="5B6B0C1A" w:rsidR="00F23EC9" w:rsidRPr="008E1492" w:rsidRDefault="5A183C7A" w:rsidP="008E1492">
      <w:pPr>
        <w:pStyle w:val="Liststycke"/>
        <w:numPr>
          <w:ilvl w:val="0"/>
          <w:numId w:val="40"/>
        </w:numPr>
        <w:rPr>
          <w:sz w:val="22"/>
          <w:szCs w:val="22"/>
          <w:u w:val="single"/>
        </w:rPr>
      </w:pPr>
      <w:r w:rsidRPr="008E1492">
        <w:rPr>
          <w:sz w:val="22"/>
          <w:szCs w:val="22"/>
        </w:rPr>
        <w:t>Ansvarig i stadsförvaltningen meddela</w:t>
      </w:r>
      <w:r w:rsidR="00AA69E9">
        <w:rPr>
          <w:sz w:val="22"/>
          <w:szCs w:val="22"/>
        </w:rPr>
        <w:t>r</w:t>
      </w:r>
      <w:r w:rsidRPr="008E1492">
        <w:rPr>
          <w:sz w:val="22"/>
          <w:szCs w:val="22"/>
        </w:rPr>
        <w:t xml:space="preserve"> enheten för kontrakt och uppföljning (EKU) senast </w:t>
      </w:r>
      <w:r w:rsidRPr="008E1492">
        <w:rPr>
          <w:sz w:val="22"/>
          <w:szCs w:val="22"/>
          <w:u w:val="single"/>
        </w:rPr>
        <w:t>två månader</w:t>
      </w:r>
      <w:r w:rsidRPr="008E1492">
        <w:rPr>
          <w:sz w:val="22"/>
          <w:szCs w:val="22"/>
        </w:rPr>
        <w:t xml:space="preserve"> innan enheten startar. Skicka e-post till: </w:t>
      </w:r>
      <w:hyperlink r:id="rId10">
        <w:r w:rsidRPr="008E1492">
          <w:rPr>
            <w:rStyle w:val="Hyperlnk"/>
            <w:sz w:val="22"/>
            <w:szCs w:val="22"/>
          </w:rPr>
          <w:t>LOV@stadshuset.goteborg.se</w:t>
        </w:r>
      </w:hyperlink>
      <w:r w:rsidRPr="008E1492">
        <w:rPr>
          <w:sz w:val="22"/>
          <w:szCs w:val="22"/>
        </w:rPr>
        <w:t>.</w:t>
      </w:r>
    </w:p>
    <w:p w14:paraId="68D0478F" w14:textId="0B0DED65" w:rsidR="00F23EC9" w:rsidRPr="00461747" w:rsidRDefault="5A183C7A" w:rsidP="008E1492">
      <w:pPr>
        <w:pStyle w:val="Liststycke"/>
        <w:numPr>
          <w:ilvl w:val="0"/>
          <w:numId w:val="40"/>
        </w:numPr>
        <w:rPr>
          <w:sz w:val="22"/>
          <w:szCs w:val="22"/>
        </w:rPr>
      </w:pPr>
      <w:r w:rsidRPr="5A183C7A">
        <w:rPr>
          <w:sz w:val="22"/>
          <w:szCs w:val="22"/>
        </w:rPr>
        <w:t xml:space="preserve">EKU skickar blanketten </w:t>
      </w:r>
      <w:r w:rsidRPr="008E1492">
        <w:rPr>
          <w:iCs/>
          <w:sz w:val="22"/>
          <w:szCs w:val="22"/>
        </w:rPr>
        <w:t>Verksamhetsuppgifter</w:t>
      </w:r>
      <w:r w:rsidRPr="5A183C7A">
        <w:rPr>
          <w:i/>
          <w:iCs/>
          <w:sz w:val="22"/>
          <w:szCs w:val="22"/>
        </w:rPr>
        <w:t xml:space="preserve"> </w:t>
      </w:r>
      <w:r w:rsidRPr="5A183C7A">
        <w:rPr>
          <w:sz w:val="22"/>
          <w:szCs w:val="22"/>
        </w:rPr>
        <w:t>till ansvarig i stadsdelsförvaltningen</w:t>
      </w:r>
    </w:p>
    <w:p w14:paraId="195620BA" w14:textId="465305A3" w:rsidR="00F23EC9" w:rsidRPr="00215E16" w:rsidRDefault="5A183C7A" w:rsidP="008E1492">
      <w:pPr>
        <w:pStyle w:val="Liststycke"/>
        <w:numPr>
          <w:ilvl w:val="0"/>
          <w:numId w:val="40"/>
        </w:numPr>
        <w:rPr>
          <w:sz w:val="22"/>
          <w:szCs w:val="22"/>
        </w:rPr>
      </w:pPr>
      <w:r w:rsidRPr="5A183C7A">
        <w:rPr>
          <w:sz w:val="22"/>
          <w:szCs w:val="22"/>
        </w:rPr>
        <w:t>Ansvarig i stadsdelsförvaltningen</w:t>
      </w:r>
      <w:r w:rsidRPr="5A183C7A">
        <w:rPr>
          <w:i/>
          <w:iCs/>
          <w:sz w:val="22"/>
          <w:szCs w:val="22"/>
        </w:rPr>
        <w:t xml:space="preserve"> </w:t>
      </w:r>
      <w:r w:rsidRPr="5A183C7A">
        <w:rPr>
          <w:sz w:val="22"/>
          <w:szCs w:val="22"/>
        </w:rPr>
        <w:t>fyller i blanketten</w:t>
      </w:r>
      <w:r w:rsidRPr="5A183C7A">
        <w:rPr>
          <w:i/>
          <w:iCs/>
          <w:sz w:val="22"/>
          <w:szCs w:val="22"/>
        </w:rPr>
        <w:t xml:space="preserve"> </w:t>
      </w:r>
      <w:r w:rsidRPr="008E1492">
        <w:rPr>
          <w:iCs/>
          <w:sz w:val="22"/>
          <w:szCs w:val="22"/>
        </w:rPr>
        <w:t>Verksamhetsuppgifter</w:t>
      </w:r>
      <w:r w:rsidRPr="5A183C7A">
        <w:rPr>
          <w:i/>
          <w:iCs/>
          <w:sz w:val="22"/>
          <w:szCs w:val="22"/>
        </w:rPr>
        <w:t>.</w:t>
      </w:r>
    </w:p>
    <w:p w14:paraId="7A0C1461" w14:textId="13A40C53" w:rsidR="00215E16" w:rsidRPr="008E1492" w:rsidRDefault="00215E16" w:rsidP="008E1492">
      <w:pPr>
        <w:pStyle w:val="Liststycke"/>
        <w:numPr>
          <w:ilvl w:val="0"/>
          <w:numId w:val="40"/>
        </w:numPr>
        <w:rPr>
          <w:sz w:val="22"/>
          <w:szCs w:val="22"/>
        </w:rPr>
      </w:pPr>
      <w:r w:rsidRPr="008E1492">
        <w:rPr>
          <w:sz w:val="22"/>
          <w:szCs w:val="22"/>
        </w:rPr>
        <w:t>Ansvarig i stadsdelsförvaltningen</w:t>
      </w:r>
      <w:r w:rsidRPr="008E1492">
        <w:rPr>
          <w:i/>
          <w:iCs/>
          <w:sz w:val="22"/>
          <w:szCs w:val="22"/>
        </w:rPr>
        <w:t xml:space="preserve"> </w:t>
      </w:r>
      <w:r w:rsidRPr="008E1492">
        <w:rPr>
          <w:sz w:val="22"/>
          <w:szCs w:val="22"/>
        </w:rPr>
        <w:t>stämmer av innehållet i blanketten</w:t>
      </w:r>
      <w:r w:rsidRPr="008E1492">
        <w:rPr>
          <w:i/>
          <w:iCs/>
          <w:sz w:val="22"/>
          <w:szCs w:val="22"/>
        </w:rPr>
        <w:t xml:space="preserve"> </w:t>
      </w:r>
      <w:r w:rsidRPr="008E1492">
        <w:rPr>
          <w:iCs/>
          <w:sz w:val="22"/>
          <w:szCs w:val="22"/>
        </w:rPr>
        <w:t>Verksamhetsuppgifter</w:t>
      </w:r>
      <w:r w:rsidRPr="008E1492">
        <w:rPr>
          <w:i/>
          <w:iCs/>
          <w:sz w:val="22"/>
          <w:szCs w:val="22"/>
        </w:rPr>
        <w:t xml:space="preserve"> </w:t>
      </w:r>
      <w:r w:rsidR="00913836" w:rsidRPr="008E1492">
        <w:rPr>
          <w:iCs/>
          <w:sz w:val="22"/>
          <w:szCs w:val="22"/>
        </w:rPr>
        <w:t>samt verksamhetens namn</w:t>
      </w:r>
      <w:r w:rsidR="00913836" w:rsidRPr="008E1492">
        <w:rPr>
          <w:i/>
          <w:iCs/>
          <w:sz w:val="22"/>
          <w:szCs w:val="22"/>
        </w:rPr>
        <w:t xml:space="preserve"> </w:t>
      </w:r>
      <w:r w:rsidRPr="008E1492">
        <w:rPr>
          <w:iCs/>
          <w:sz w:val="22"/>
          <w:szCs w:val="22"/>
        </w:rPr>
        <w:t xml:space="preserve">med </w:t>
      </w:r>
      <w:r w:rsidR="003C1DAA" w:rsidRPr="008E1492">
        <w:rPr>
          <w:iCs/>
          <w:sz w:val="22"/>
          <w:szCs w:val="22"/>
        </w:rPr>
        <w:t>förvaltningens kommunikationsavdelning</w:t>
      </w:r>
      <w:r w:rsidR="00BF1ED4">
        <w:rPr>
          <w:iCs/>
          <w:sz w:val="22"/>
          <w:szCs w:val="22"/>
        </w:rPr>
        <w:t xml:space="preserve"> (För att säkerställa att namn och verksamhetsbeskrivning följer stadens standard)</w:t>
      </w:r>
    </w:p>
    <w:p w14:paraId="48939D1C" w14:textId="2C1F1AD2" w:rsidR="00200051" w:rsidRPr="008E1492" w:rsidRDefault="00200051" w:rsidP="008E1492">
      <w:pPr>
        <w:pStyle w:val="Liststycke"/>
        <w:numPr>
          <w:ilvl w:val="0"/>
          <w:numId w:val="40"/>
        </w:numPr>
        <w:rPr>
          <w:sz w:val="22"/>
          <w:szCs w:val="22"/>
        </w:rPr>
      </w:pPr>
      <w:r w:rsidRPr="008E1492">
        <w:rPr>
          <w:sz w:val="22"/>
          <w:szCs w:val="22"/>
        </w:rPr>
        <w:t>Förvaltningsredaktören beställer enhetssida åt enheten</w:t>
      </w:r>
      <w:r w:rsidR="00C00E2B" w:rsidRPr="008E1492">
        <w:rPr>
          <w:sz w:val="22"/>
          <w:szCs w:val="22"/>
        </w:rPr>
        <w:t xml:space="preserve"> via formulär i Serviceportalen</w:t>
      </w:r>
      <w:r w:rsidRPr="008E1492">
        <w:rPr>
          <w:sz w:val="22"/>
          <w:szCs w:val="22"/>
        </w:rPr>
        <w:t xml:space="preserve">. </w:t>
      </w:r>
      <w:r w:rsidR="001E0F30" w:rsidRPr="008E1492">
        <w:rPr>
          <w:sz w:val="22"/>
          <w:szCs w:val="22"/>
        </w:rPr>
        <w:t>Förvaltningsredaktören l</w:t>
      </w:r>
      <w:r w:rsidRPr="008E1492">
        <w:rPr>
          <w:sz w:val="22"/>
          <w:szCs w:val="22"/>
        </w:rPr>
        <w:t>ämnar sedan information om enhetens aktuella webbadress till enhetschefen.</w:t>
      </w:r>
    </w:p>
    <w:p w14:paraId="18324901" w14:textId="5691FC37" w:rsidR="00F23EC9" w:rsidRPr="00461747" w:rsidRDefault="5A183C7A" w:rsidP="008E1492">
      <w:pPr>
        <w:pStyle w:val="Liststycke"/>
        <w:numPr>
          <w:ilvl w:val="0"/>
          <w:numId w:val="40"/>
        </w:numPr>
        <w:rPr>
          <w:rStyle w:val="Hyperlnk"/>
          <w:color w:val="auto"/>
          <w:sz w:val="22"/>
          <w:szCs w:val="22"/>
        </w:rPr>
      </w:pPr>
      <w:r w:rsidRPr="5A183C7A">
        <w:rPr>
          <w:sz w:val="22"/>
          <w:szCs w:val="22"/>
        </w:rPr>
        <w:t>Ansvarig i stadsdelsförvaltningen</w:t>
      </w:r>
      <w:r w:rsidRPr="5A183C7A">
        <w:rPr>
          <w:i/>
          <w:iCs/>
          <w:sz w:val="22"/>
          <w:szCs w:val="22"/>
        </w:rPr>
        <w:t xml:space="preserve"> </w:t>
      </w:r>
      <w:r w:rsidRPr="5A183C7A">
        <w:rPr>
          <w:sz w:val="22"/>
          <w:szCs w:val="22"/>
        </w:rPr>
        <w:t>skickar</w:t>
      </w:r>
      <w:r w:rsidRPr="5A183C7A">
        <w:rPr>
          <w:i/>
          <w:iCs/>
          <w:sz w:val="22"/>
          <w:szCs w:val="22"/>
        </w:rPr>
        <w:t xml:space="preserve"> </w:t>
      </w:r>
      <w:r w:rsidRPr="5A183C7A">
        <w:rPr>
          <w:sz w:val="22"/>
          <w:szCs w:val="22"/>
        </w:rPr>
        <w:t xml:space="preserve">ifylld blankett till EKU via e-post </w:t>
      </w:r>
      <w:hyperlink r:id="rId11">
        <w:r w:rsidRPr="5A183C7A">
          <w:rPr>
            <w:rStyle w:val="Hyperlnk"/>
            <w:sz w:val="22"/>
            <w:szCs w:val="22"/>
          </w:rPr>
          <w:t>LOV@stadshuset.goteborg.se</w:t>
        </w:r>
      </w:hyperlink>
      <w:r w:rsidRPr="5A183C7A">
        <w:rPr>
          <w:sz w:val="22"/>
          <w:szCs w:val="22"/>
        </w:rPr>
        <w:t xml:space="preserve"> </w:t>
      </w:r>
    </w:p>
    <w:p w14:paraId="5C275F23" w14:textId="6AF1C7FD" w:rsidR="00F23EC9" w:rsidRPr="00461747" w:rsidRDefault="00F23EC9" w:rsidP="00EE0396">
      <w:pPr>
        <w:pStyle w:val="Liststycke"/>
        <w:numPr>
          <w:ilvl w:val="1"/>
          <w:numId w:val="32"/>
        </w:numPr>
        <w:ind w:left="720"/>
        <w:rPr>
          <w:sz w:val="22"/>
          <w:szCs w:val="22"/>
        </w:rPr>
      </w:pPr>
      <w:r w:rsidRPr="00461747">
        <w:rPr>
          <w:sz w:val="22"/>
          <w:szCs w:val="22"/>
        </w:rPr>
        <w:t>Blanketten utgör underlag för uppgifterna i Jämför service</w:t>
      </w:r>
      <w:r w:rsidR="00634FCE">
        <w:rPr>
          <w:sz w:val="22"/>
          <w:szCs w:val="22"/>
        </w:rPr>
        <w:t xml:space="preserve"> </w:t>
      </w:r>
      <w:r w:rsidR="00634FCE" w:rsidRPr="008E1492">
        <w:rPr>
          <w:sz w:val="22"/>
          <w:szCs w:val="22"/>
        </w:rPr>
        <w:t xml:space="preserve">och </w:t>
      </w:r>
      <w:r w:rsidR="007E404B" w:rsidRPr="008E1492">
        <w:rPr>
          <w:sz w:val="22"/>
          <w:szCs w:val="22"/>
        </w:rPr>
        <w:t>på enhetssidans kontaktsida</w:t>
      </w:r>
      <w:r w:rsidRPr="00461747">
        <w:rPr>
          <w:sz w:val="22"/>
          <w:szCs w:val="22"/>
        </w:rPr>
        <w:t xml:space="preserve">, så </w:t>
      </w:r>
      <w:r w:rsidR="00657D9F" w:rsidRPr="008E1492">
        <w:rPr>
          <w:sz w:val="22"/>
          <w:szCs w:val="22"/>
        </w:rPr>
        <w:t xml:space="preserve">det </w:t>
      </w:r>
      <w:r w:rsidRPr="008E1492">
        <w:rPr>
          <w:sz w:val="22"/>
          <w:szCs w:val="22"/>
        </w:rPr>
        <w:t>är</w:t>
      </w:r>
      <w:r w:rsidR="00657D9F" w:rsidRPr="008E1492">
        <w:rPr>
          <w:sz w:val="22"/>
          <w:szCs w:val="22"/>
        </w:rPr>
        <w:t xml:space="preserve"> </w:t>
      </w:r>
      <w:r w:rsidRPr="00461747">
        <w:rPr>
          <w:sz w:val="22"/>
          <w:szCs w:val="22"/>
        </w:rPr>
        <w:t xml:space="preserve">viktigt att blanketten är fullständigt och korrekt ifylld. </w:t>
      </w:r>
    </w:p>
    <w:p w14:paraId="6D79AF42" w14:textId="77777777" w:rsidR="00F23EC9" w:rsidRPr="00461747" w:rsidRDefault="00F23EC9" w:rsidP="00EE0396">
      <w:pPr>
        <w:pStyle w:val="Liststycke"/>
        <w:numPr>
          <w:ilvl w:val="1"/>
          <w:numId w:val="32"/>
        </w:numPr>
        <w:ind w:left="720"/>
        <w:rPr>
          <w:sz w:val="22"/>
          <w:szCs w:val="22"/>
        </w:rPr>
      </w:pPr>
      <w:r w:rsidRPr="00461747">
        <w:rPr>
          <w:sz w:val="22"/>
          <w:szCs w:val="22"/>
        </w:rPr>
        <w:t>Uppge i e-posten från vilket datum som enheten startar (blir valbar för brukaren).</w:t>
      </w:r>
    </w:p>
    <w:p w14:paraId="736764BE" w14:textId="7E5F2590" w:rsidR="00B56C52" w:rsidRPr="00877AA8" w:rsidRDefault="5A183C7A" w:rsidP="00877AA8">
      <w:pPr>
        <w:pStyle w:val="Liststycke"/>
        <w:numPr>
          <w:ilvl w:val="1"/>
          <w:numId w:val="27"/>
        </w:numPr>
        <w:ind w:left="720"/>
        <w:rPr>
          <w:sz w:val="22"/>
          <w:szCs w:val="22"/>
        </w:rPr>
      </w:pPr>
      <w:r w:rsidRPr="5A183C7A">
        <w:rPr>
          <w:sz w:val="22"/>
          <w:szCs w:val="22"/>
        </w:rPr>
        <w:t>Uppge i e-posten aktuell ekonomisk ansvarskod för enheten</w:t>
      </w:r>
      <w:r w:rsidR="00877AA8" w:rsidRPr="00877AA8">
        <w:rPr>
          <w:color w:val="A6A6A6" w:themeColor="background1" w:themeShade="A6"/>
          <w:sz w:val="22"/>
          <w:szCs w:val="22"/>
        </w:rPr>
        <w:t xml:space="preserve"> </w:t>
      </w:r>
    </w:p>
    <w:p w14:paraId="73EC6D24" w14:textId="6439117C" w:rsidR="5AEDBD42" w:rsidRDefault="5AEDBD42" w:rsidP="5AEDBD42">
      <w:pPr>
        <w:ind w:left="-11" w:hanging="425"/>
        <w:rPr>
          <w:sz w:val="22"/>
          <w:szCs w:val="22"/>
        </w:rPr>
      </w:pPr>
    </w:p>
    <w:p w14:paraId="79A4BC89" w14:textId="1C57A5F6" w:rsidR="00F23EC9" w:rsidRPr="00866AC4" w:rsidRDefault="00F23EC9" w:rsidP="00B5709B">
      <w:pPr>
        <w:pStyle w:val="Rubrik2"/>
      </w:pPr>
      <w:bookmarkStart w:id="1" w:name="_Hlk17892301"/>
      <w:r w:rsidRPr="00866AC4">
        <w:t>Stadsdelsförvaltningen avslutar en enhet</w:t>
      </w:r>
    </w:p>
    <w:p w14:paraId="55FB044A" w14:textId="121509DB" w:rsidR="00F23EC9" w:rsidRPr="00461747" w:rsidRDefault="00F23EC9" w:rsidP="00EE0396">
      <w:pPr>
        <w:pStyle w:val="Liststycke"/>
        <w:numPr>
          <w:ilvl w:val="0"/>
          <w:numId w:val="35"/>
        </w:numPr>
        <w:rPr>
          <w:rStyle w:val="Hyperlnk"/>
          <w:color w:val="auto"/>
          <w:sz w:val="22"/>
          <w:szCs w:val="22"/>
        </w:rPr>
      </w:pPr>
      <w:r w:rsidRPr="00877AA8">
        <w:rPr>
          <w:sz w:val="22"/>
          <w:szCs w:val="22"/>
        </w:rPr>
        <w:t xml:space="preserve">Ansvarig </w:t>
      </w:r>
      <w:r w:rsidR="00A67989" w:rsidRPr="00877AA8">
        <w:rPr>
          <w:sz w:val="22"/>
          <w:szCs w:val="22"/>
        </w:rPr>
        <w:t xml:space="preserve">i </w:t>
      </w:r>
      <w:r w:rsidRPr="00877AA8">
        <w:rPr>
          <w:sz w:val="22"/>
          <w:szCs w:val="22"/>
        </w:rPr>
        <w:t>stadsdelsförvaltning</w:t>
      </w:r>
      <w:r w:rsidR="00A67989" w:rsidRPr="00877AA8">
        <w:rPr>
          <w:sz w:val="22"/>
          <w:szCs w:val="22"/>
        </w:rPr>
        <w:t>en</w:t>
      </w:r>
      <w:r w:rsidRPr="00877AA8">
        <w:rPr>
          <w:sz w:val="22"/>
          <w:szCs w:val="22"/>
        </w:rPr>
        <w:t xml:space="preserve"> </w:t>
      </w:r>
      <w:r w:rsidRPr="00461747">
        <w:rPr>
          <w:sz w:val="22"/>
          <w:szCs w:val="22"/>
        </w:rPr>
        <w:t xml:space="preserve">meddelar enheten för kontrakt och uppföljning (EKU) senast </w:t>
      </w:r>
      <w:r w:rsidRPr="00164B13">
        <w:rPr>
          <w:sz w:val="22"/>
          <w:szCs w:val="22"/>
          <w:u w:val="single"/>
        </w:rPr>
        <w:t>två veckor</w:t>
      </w:r>
      <w:r w:rsidRPr="00461747">
        <w:rPr>
          <w:sz w:val="22"/>
          <w:szCs w:val="22"/>
        </w:rPr>
        <w:t xml:space="preserve"> innan enheten ska upphöra. Skickar e-post till</w:t>
      </w:r>
      <w:r w:rsidR="008321E6" w:rsidRPr="00461747">
        <w:rPr>
          <w:rStyle w:val="Hyperlnk"/>
          <w:color w:val="auto"/>
          <w:sz w:val="22"/>
          <w:szCs w:val="22"/>
        </w:rPr>
        <w:t xml:space="preserve"> </w:t>
      </w:r>
      <w:hyperlink r:id="rId12" w:history="1">
        <w:r w:rsidR="008321E6" w:rsidRPr="00461747">
          <w:rPr>
            <w:rStyle w:val="Hyperlnk"/>
            <w:sz w:val="22"/>
            <w:szCs w:val="22"/>
          </w:rPr>
          <w:t>LOV@stadshuset.goteborg.se</w:t>
        </w:r>
      </w:hyperlink>
      <w:r w:rsidR="008321E6" w:rsidRPr="00461747">
        <w:rPr>
          <w:rStyle w:val="Hyperlnk"/>
          <w:color w:val="auto"/>
          <w:sz w:val="22"/>
          <w:szCs w:val="22"/>
        </w:rPr>
        <w:t xml:space="preserve"> </w:t>
      </w:r>
    </w:p>
    <w:p w14:paraId="19E06819" w14:textId="56F8357C" w:rsidR="00F23EC9" w:rsidRPr="00461747" w:rsidRDefault="00A67989" w:rsidP="00EE0396">
      <w:pPr>
        <w:pStyle w:val="Liststycke"/>
        <w:numPr>
          <w:ilvl w:val="0"/>
          <w:numId w:val="35"/>
        </w:numPr>
        <w:spacing w:after="160" w:line="276" w:lineRule="auto"/>
        <w:contextualSpacing/>
        <w:rPr>
          <w:rStyle w:val="Hyperlnk"/>
          <w:color w:val="auto"/>
          <w:sz w:val="22"/>
          <w:szCs w:val="22"/>
          <w:u w:val="none"/>
        </w:rPr>
      </w:pPr>
      <w:r w:rsidRPr="00877AA8">
        <w:rPr>
          <w:sz w:val="22"/>
          <w:szCs w:val="22"/>
        </w:rPr>
        <w:t xml:space="preserve">Ansvarig i stadsdelsförvaltningen </w:t>
      </w:r>
      <w:r w:rsidR="00F23EC9" w:rsidRPr="00461747">
        <w:rPr>
          <w:rStyle w:val="Hyperlnk"/>
          <w:color w:val="auto"/>
          <w:sz w:val="22"/>
          <w:szCs w:val="22"/>
          <w:u w:val="none"/>
        </w:rPr>
        <w:t>anger i e-posten vad enheten heter och från vilket datum den ska upphöra</w:t>
      </w:r>
    </w:p>
    <w:p w14:paraId="5106390F" w14:textId="2F7CD20F" w:rsidR="00F23EC9" w:rsidRPr="00877AA8" w:rsidRDefault="00866AC4" w:rsidP="00EE0396">
      <w:pPr>
        <w:pStyle w:val="Liststycke"/>
        <w:numPr>
          <w:ilvl w:val="0"/>
          <w:numId w:val="35"/>
        </w:numPr>
        <w:rPr>
          <w:rFonts w:ascii="Calibri" w:hAnsi="Calibri" w:cs="Calibri"/>
          <w:sz w:val="22"/>
          <w:szCs w:val="22"/>
        </w:rPr>
      </w:pPr>
      <w:r w:rsidRPr="00877AA8">
        <w:rPr>
          <w:rStyle w:val="Hyperlnk"/>
          <w:color w:val="auto"/>
          <w:sz w:val="22"/>
          <w:szCs w:val="22"/>
          <w:u w:val="none"/>
        </w:rPr>
        <w:t xml:space="preserve">Ansvarig </w:t>
      </w:r>
      <w:r w:rsidR="004E3E5C">
        <w:rPr>
          <w:rStyle w:val="Hyperlnk"/>
          <w:color w:val="auto"/>
          <w:sz w:val="22"/>
          <w:szCs w:val="22"/>
          <w:u w:val="none"/>
        </w:rPr>
        <w:t xml:space="preserve">i </w:t>
      </w:r>
      <w:r w:rsidRPr="00877AA8">
        <w:rPr>
          <w:rStyle w:val="Hyperlnk"/>
          <w:color w:val="auto"/>
          <w:sz w:val="22"/>
          <w:szCs w:val="22"/>
          <w:u w:val="none"/>
        </w:rPr>
        <w:t xml:space="preserve">stadsdelsförvaltning </w:t>
      </w:r>
      <w:r w:rsidR="00F23EC9" w:rsidRPr="00877AA8">
        <w:rPr>
          <w:sz w:val="22"/>
          <w:szCs w:val="22"/>
        </w:rPr>
        <w:t xml:space="preserve">ombesörjer </w:t>
      </w:r>
      <w:r w:rsidR="001454B1" w:rsidRPr="00877AA8">
        <w:rPr>
          <w:sz w:val="22"/>
          <w:szCs w:val="22"/>
        </w:rPr>
        <w:t xml:space="preserve">samtidigt </w:t>
      </w:r>
      <w:r w:rsidR="00F23EC9" w:rsidRPr="00877AA8">
        <w:rPr>
          <w:sz w:val="22"/>
          <w:szCs w:val="22"/>
        </w:rPr>
        <w:t xml:space="preserve">att förvaltningsredaktören </w:t>
      </w:r>
      <w:r w:rsidR="008B46B4" w:rsidRPr="00877AA8">
        <w:rPr>
          <w:sz w:val="22"/>
          <w:szCs w:val="22"/>
        </w:rPr>
        <w:t xml:space="preserve">beställer borttag av enhetssidan </w:t>
      </w:r>
      <w:r w:rsidR="009B461D" w:rsidRPr="00877AA8">
        <w:rPr>
          <w:sz w:val="22"/>
          <w:szCs w:val="22"/>
        </w:rPr>
        <w:t>hos</w:t>
      </w:r>
      <w:r w:rsidR="00F23EC9" w:rsidRPr="00877AA8">
        <w:rPr>
          <w:sz w:val="22"/>
          <w:szCs w:val="22"/>
        </w:rPr>
        <w:t xml:space="preserve"> Konsument och medborgarservice, KOM </w:t>
      </w:r>
      <w:r w:rsidR="009B461D" w:rsidRPr="00877AA8">
        <w:rPr>
          <w:sz w:val="22"/>
          <w:szCs w:val="22"/>
        </w:rPr>
        <w:t xml:space="preserve">via formulär i </w:t>
      </w:r>
      <w:r w:rsidR="006A7EAE" w:rsidRPr="00877AA8">
        <w:rPr>
          <w:sz w:val="22"/>
          <w:szCs w:val="22"/>
        </w:rPr>
        <w:t>Serviceportalen</w:t>
      </w:r>
      <w:r w:rsidR="009B461D" w:rsidRPr="00877AA8">
        <w:rPr>
          <w:sz w:val="22"/>
          <w:szCs w:val="22"/>
        </w:rPr>
        <w:t>.</w:t>
      </w:r>
    </w:p>
    <w:p w14:paraId="76C7D434" w14:textId="3B295220" w:rsidR="00F23EC9" w:rsidRPr="00461747" w:rsidRDefault="003E35C3" w:rsidP="00EE0396">
      <w:pPr>
        <w:pStyle w:val="Liststycke"/>
        <w:numPr>
          <w:ilvl w:val="0"/>
          <w:numId w:val="35"/>
        </w:numPr>
        <w:rPr>
          <w:sz w:val="22"/>
          <w:szCs w:val="22"/>
        </w:rPr>
      </w:pPr>
      <w:r w:rsidRPr="006E20A6">
        <w:rPr>
          <w:sz w:val="22"/>
          <w:szCs w:val="22"/>
        </w:rPr>
        <w:t>Ansvarig i stadsdelsförvaltningen meddelar ändringen till respektive</w:t>
      </w:r>
      <w:r w:rsidR="5AEDBD42" w:rsidRPr="006E20A6">
        <w:rPr>
          <w:sz w:val="22"/>
          <w:szCs w:val="22"/>
        </w:rPr>
        <w:t xml:space="preserve"> socialsekreterare </w:t>
      </w:r>
      <w:r w:rsidR="0010636E" w:rsidRPr="006E20A6">
        <w:rPr>
          <w:sz w:val="22"/>
          <w:szCs w:val="22"/>
        </w:rPr>
        <w:t>så att</w:t>
      </w:r>
      <w:r w:rsidR="004E3E5C">
        <w:rPr>
          <w:sz w:val="22"/>
          <w:szCs w:val="22"/>
        </w:rPr>
        <w:t xml:space="preserve"> </w:t>
      </w:r>
      <w:r w:rsidR="004E3E5C" w:rsidRPr="00BF1ED4">
        <w:rPr>
          <w:sz w:val="22"/>
          <w:szCs w:val="22"/>
        </w:rPr>
        <w:t xml:space="preserve">brukaren </w:t>
      </w:r>
      <w:r w:rsidR="0010636E" w:rsidRPr="00BF1ED4">
        <w:rPr>
          <w:sz w:val="22"/>
          <w:szCs w:val="22"/>
        </w:rPr>
        <w:t xml:space="preserve">kan </w:t>
      </w:r>
      <w:r w:rsidR="004E3E5C" w:rsidRPr="00BF1ED4">
        <w:rPr>
          <w:sz w:val="22"/>
          <w:szCs w:val="22"/>
        </w:rPr>
        <w:t xml:space="preserve">välja </w:t>
      </w:r>
      <w:r w:rsidR="0010636E">
        <w:rPr>
          <w:sz w:val="22"/>
          <w:szCs w:val="22"/>
        </w:rPr>
        <w:t>annan daglig verksamhet</w:t>
      </w:r>
      <w:r>
        <w:rPr>
          <w:sz w:val="22"/>
          <w:szCs w:val="22"/>
        </w:rPr>
        <w:t>.</w:t>
      </w:r>
      <w:r w:rsidR="0010636E">
        <w:rPr>
          <w:sz w:val="22"/>
          <w:szCs w:val="22"/>
        </w:rPr>
        <w:t xml:space="preserve"> </w:t>
      </w:r>
      <w:r>
        <w:rPr>
          <w:sz w:val="22"/>
          <w:szCs w:val="22"/>
        </w:rPr>
        <w:t>D</w:t>
      </w:r>
      <w:r w:rsidR="0010636E">
        <w:rPr>
          <w:sz w:val="22"/>
          <w:szCs w:val="22"/>
        </w:rPr>
        <w:t xml:space="preserve">ärefter kan socialsekreteraren </w:t>
      </w:r>
      <w:r w:rsidR="0010636E" w:rsidRPr="5AEDBD42">
        <w:rPr>
          <w:sz w:val="22"/>
          <w:szCs w:val="22"/>
        </w:rPr>
        <w:t>återkalla/</w:t>
      </w:r>
      <w:proofErr w:type="gramStart"/>
      <w:r w:rsidR="0010636E" w:rsidRPr="5AEDBD42">
        <w:rPr>
          <w:sz w:val="22"/>
          <w:szCs w:val="22"/>
        </w:rPr>
        <w:t xml:space="preserve">flytta </w:t>
      </w:r>
      <w:r w:rsidR="5AEDBD42" w:rsidRPr="5AEDBD42">
        <w:rPr>
          <w:sz w:val="22"/>
          <w:szCs w:val="22"/>
        </w:rPr>
        <w:t xml:space="preserve"> uppdragen</w:t>
      </w:r>
      <w:proofErr w:type="gramEnd"/>
      <w:r w:rsidR="5AEDBD42" w:rsidRPr="5AEDBD42">
        <w:rPr>
          <w:sz w:val="22"/>
          <w:szCs w:val="22"/>
        </w:rPr>
        <w:t xml:space="preserve"> till annan enhet.</w:t>
      </w:r>
    </w:p>
    <w:p w14:paraId="353D20CB" w14:textId="1A32A692" w:rsidR="5AEDBD42" w:rsidRDefault="5AEDBD42" w:rsidP="5AEDBD42">
      <w:pPr>
        <w:rPr>
          <w:sz w:val="22"/>
          <w:szCs w:val="22"/>
        </w:rPr>
      </w:pPr>
    </w:p>
    <w:p w14:paraId="313F165B" w14:textId="7CA048A1" w:rsidR="5AEDBD42" w:rsidRDefault="5AEDBD42" w:rsidP="5AEDBD42">
      <w:pPr>
        <w:rPr>
          <w:sz w:val="22"/>
          <w:szCs w:val="22"/>
        </w:rPr>
      </w:pPr>
    </w:p>
    <w:p w14:paraId="7FCC9929" w14:textId="4CE074B9" w:rsidR="5AEDBD42" w:rsidRDefault="5AEDBD42" w:rsidP="5AEDBD42">
      <w:pPr>
        <w:rPr>
          <w:sz w:val="22"/>
          <w:szCs w:val="22"/>
        </w:rPr>
      </w:pPr>
    </w:p>
    <w:p w14:paraId="4E693110" w14:textId="53919B3F" w:rsidR="5AEDBD42" w:rsidRDefault="5AEDBD42" w:rsidP="5AEDBD42">
      <w:pPr>
        <w:rPr>
          <w:sz w:val="22"/>
          <w:szCs w:val="22"/>
        </w:rPr>
      </w:pPr>
    </w:p>
    <w:p w14:paraId="20200068" w14:textId="25AD4AB3" w:rsidR="5AEDBD42" w:rsidRDefault="5AEDBD42" w:rsidP="5AEDBD42">
      <w:pPr>
        <w:rPr>
          <w:sz w:val="22"/>
          <w:szCs w:val="22"/>
        </w:rPr>
      </w:pPr>
    </w:p>
    <w:p w14:paraId="178CBD31" w14:textId="586CA99E" w:rsidR="5AEDBD42" w:rsidRDefault="5AEDBD42" w:rsidP="5AEDBD42">
      <w:pPr>
        <w:rPr>
          <w:sz w:val="22"/>
          <w:szCs w:val="22"/>
        </w:rPr>
      </w:pPr>
    </w:p>
    <w:p w14:paraId="51405937" w14:textId="637AB593" w:rsidR="5AEDBD42" w:rsidRDefault="5AEDBD42" w:rsidP="5AEDBD42">
      <w:pPr>
        <w:rPr>
          <w:sz w:val="22"/>
          <w:szCs w:val="22"/>
        </w:rPr>
      </w:pPr>
    </w:p>
    <w:p w14:paraId="44CBB302" w14:textId="57FC9F52" w:rsidR="007B01F4" w:rsidRDefault="007B01F4" w:rsidP="00A60943">
      <w:pPr>
        <w:pStyle w:val="Rubrik2"/>
      </w:pPr>
      <w:bookmarkStart w:id="2" w:name="_Toc18573605"/>
      <w:r w:rsidRPr="00E24353">
        <w:t>S</w:t>
      </w:r>
      <w:bookmarkEnd w:id="2"/>
      <w:r>
        <w:t>tadsdelsförvaltningen slår samman enheter</w:t>
      </w:r>
    </w:p>
    <w:p w14:paraId="559F3F19" w14:textId="018DBAF3" w:rsidR="007B01F4" w:rsidRPr="00461747" w:rsidRDefault="008F5F0A" w:rsidP="003C7810">
      <w:pPr>
        <w:pStyle w:val="Liststycke"/>
        <w:numPr>
          <w:ilvl w:val="0"/>
          <w:numId w:val="36"/>
        </w:numPr>
        <w:rPr>
          <w:rStyle w:val="Hyperlnk"/>
          <w:color w:val="auto"/>
          <w:sz w:val="22"/>
          <w:szCs w:val="22"/>
        </w:rPr>
      </w:pPr>
      <w:r w:rsidRPr="00341F6D">
        <w:rPr>
          <w:sz w:val="22"/>
          <w:szCs w:val="22"/>
        </w:rPr>
        <w:t xml:space="preserve">Ansvarig i stadsdelsförvaltningen </w:t>
      </w:r>
      <w:r w:rsidR="007B01F4" w:rsidRPr="00461747">
        <w:rPr>
          <w:sz w:val="22"/>
          <w:szCs w:val="22"/>
        </w:rPr>
        <w:t xml:space="preserve">meddelar enheten för kontrakt och uppföljning (EKU) senast </w:t>
      </w:r>
      <w:r w:rsidR="007B01F4" w:rsidRPr="00164B13">
        <w:rPr>
          <w:sz w:val="22"/>
          <w:szCs w:val="22"/>
          <w:u w:val="single"/>
        </w:rPr>
        <w:t xml:space="preserve">två veckor </w:t>
      </w:r>
      <w:r w:rsidR="007B01F4" w:rsidRPr="00461747">
        <w:rPr>
          <w:sz w:val="22"/>
          <w:szCs w:val="22"/>
        </w:rPr>
        <w:t>innan enheten/enheterna ska upphöra. Skickar e-post till</w:t>
      </w:r>
      <w:r w:rsidR="007B01F4" w:rsidRPr="00461747">
        <w:rPr>
          <w:rStyle w:val="Hyperlnk"/>
          <w:color w:val="auto"/>
          <w:sz w:val="22"/>
          <w:szCs w:val="22"/>
        </w:rPr>
        <w:t xml:space="preserve"> </w:t>
      </w:r>
      <w:hyperlink r:id="rId13" w:history="1">
        <w:r w:rsidR="00486792" w:rsidRPr="00461747">
          <w:rPr>
            <w:rStyle w:val="Hyperlnk"/>
            <w:sz w:val="22"/>
            <w:szCs w:val="22"/>
          </w:rPr>
          <w:t>LOV@stadshuset.goteborg.se</w:t>
        </w:r>
      </w:hyperlink>
    </w:p>
    <w:p w14:paraId="59448716" w14:textId="49A5E789" w:rsidR="007B01F4" w:rsidRDefault="007B01F4" w:rsidP="003C7810">
      <w:pPr>
        <w:pStyle w:val="Liststycke"/>
        <w:numPr>
          <w:ilvl w:val="0"/>
          <w:numId w:val="36"/>
        </w:numPr>
        <w:rPr>
          <w:sz w:val="22"/>
          <w:szCs w:val="22"/>
        </w:rPr>
      </w:pPr>
      <w:r w:rsidRPr="00461747">
        <w:rPr>
          <w:sz w:val="22"/>
          <w:szCs w:val="22"/>
        </w:rPr>
        <w:t xml:space="preserve">EKU skickar blanketten </w:t>
      </w:r>
      <w:r w:rsidR="001C6290" w:rsidRPr="00341F6D">
        <w:rPr>
          <w:iCs/>
          <w:sz w:val="22"/>
          <w:szCs w:val="22"/>
        </w:rPr>
        <w:t>V</w:t>
      </w:r>
      <w:r w:rsidRPr="00341F6D">
        <w:rPr>
          <w:iCs/>
          <w:sz w:val="22"/>
          <w:szCs w:val="22"/>
        </w:rPr>
        <w:t>erksamhetsuppgifter</w:t>
      </w:r>
      <w:r w:rsidRPr="00461747">
        <w:rPr>
          <w:iCs/>
          <w:sz w:val="22"/>
          <w:szCs w:val="22"/>
        </w:rPr>
        <w:t xml:space="preserve"> för nya enheten</w:t>
      </w:r>
      <w:r w:rsidRPr="00461747">
        <w:rPr>
          <w:i/>
          <w:iCs/>
          <w:sz w:val="22"/>
          <w:szCs w:val="22"/>
        </w:rPr>
        <w:t xml:space="preserve"> </w:t>
      </w:r>
      <w:r w:rsidRPr="00461747">
        <w:rPr>
          <w:sz w:val="22"/>
          <w:szCs w:val="22"/>
        </w:rPr>
        <w:t>till ansvarig i stadsdelsförvaltningen</w:t>
      </w:r>
    </w:p>
    <w:p w14:paraId="34FF2B23" w14:textId="4F194059" w:rsidR="007B01F4" w:rsidRDefault="007B01F4" w:rsidP="003C7810">
      <w:pPr>
        <w:pStyle w:val="Liststycke"/>
        <w:numPr>
          <w:ilvl w:val="0"/>
          <w:numId w:val="36"/>
        </w:numPr>
        <w:rPr>
          <w:iCs/>
          <w:sz w:val="22"/>
          <w:szCs w:val="22"/>
        </w:rPr>
      </w:pPr>
      <w:r w:rsidRPr="00461747">
        <w:rPr>
          <w:sz w:val="22"/>
          <w:szCs w:val="22"/>
        </w:rPr>
        <w:t>Ansvarig i stadsdelsförvaltningen</w:t>
      </w:r>
      <w:r w:rsidRPr="00461747">
        <w:rPr>
          <w:iCs/>
          <w:sz w:val="22"/>
          <w:szCs w:val="22"/>
        </w:rPr>
        <w:t xml:space="preserve"> </w:t>
      </w:r>
      <w:r w:rsidRPr="00461747">
        <w:rPr>
          <w:sz w:val="22"/>
          <w:szCs w:val="22"/>
        </w:rPr>
        <w:t>fyller i blanketten</w:t>
      </w:r>
      <w:r w:rsidRPr="00461747">
        <w:rPr>
          <w:iCs/>
          <w:sz w:val="22"/>
          <w:szCs w:val="22"/>
        </w:rPr>
        <w:t xml:space="preserve"> </w:t>
      </w:r>
      <w:r w:rsidR="000B5E44" w:rsidRPr="00461747">
        <w:rPr>
          <w:i/>
          <w:iCs/>
          <w:sz w:val="22"/>
          <w:szCs w:val="22"/>
        </w:rPr>
        <w:t>V</w:t>
      </w:r>
      <w:r w:rsidRPr="00461747">
        <w:rPr>
          <w:i/>
          <w:iCs/>
          <w:sz w:val="22"/>
          <w:szCs w:val="22"/>
        </w:rPr>
        <w:t>erksamhetsuppgifter</w:t>
      </w:r>
      <w:r w:rsidRPr="00461747">
        <w:rPr>
          <w:iCs/>
          <w:sz w:val="22"/>
          <w:szCs w:val="22"/>
        </w:rPr>
        <w:t>.</w:t>
      </w:r>
    </w:p>
    <w:p w14:paraId="16C679EA" w14:textId="71EACF5A" w:rsidR="00726B7A" w:rsidRPr="00341F6D" w:rsidRDefault="00726B7A" w:rsidP="00726B7A">
      <w:pPr>
        <w:pStyle w:val="Liststycke"/>
        <w:numPr>
          <w:ilvl w:val="0"/>
          <w:numId w:val="36"/>
        </w:numPr>
        <w:rPr>
          <w:sz w:val="22"/>
          <w:szCs w:val="22"/>
        </w:rPr>
      </w:pPr>
      <w:r w:rsidRPr="00341F6D">
        <w:rPr>
          <w:sz w:val="22"/>
          <w:szCs w:val="22"/>
        </w:rPr>
        <w:t>Ansvarig i stadsdelsförvaltningen</w:t>
      </w:r>
      <w:r w:rsidRPr="00341F6D">
        <w:rPr>
          <w:i/>
          <w:iCs/>
          <w:sz w:val="22"/>
          <w:szCs w:val="22"/>
        </w:rPr>
        <w:t xml:space="preserve"> </w:t>
      </w:r>
      <w:r w:rsidRPr="00341F6D">
        <w:rPr>
          <w:sz w:val="22"/>
          <w:szCs w:val="22"/>
        </w:rPr>
        <w:t>stämmer av innehållet i blanketten</w:t>
      </w:r>
      <w:r w:rsidRPr="00341F6D">
        <w:rPr>
          <w:i/>
          <w:iCs/>
          <w:sz w:val="22"/>
          <w:szCs w:val="22"/>
        </w:rPr>
        <w:t xml:space="preserve"> </w:t>
      </w:r>
      <w:r w:rsidRPr="00341F6D">
        <w:rPr>
          <w:iCs/>
          <w:sz w:val="22"/>
          <w:szCs w:val="22"/>
        </w:rPr>
        <w:t>Verksamhetsuppgifter</w:t>
      </w:r>
      <w:r w:rsidRPr="00341F6D">
        <w:rPr>
          <w:i/>
          <w:iCs/>
          <w:sz w:val="22"/>
          <w:szCs w:val="22"/>
        </w:rPr>
        <w:t xml:space="preserve"> </w:t>
      </w:r>
      <w:r w:rsidRPr="00341F6D">
        <w:rPr>
          <w:iCs/>
          <w:sz w:val="22"/>
          <w:szCs w:val="22"/>
        </w:rPr>
        <w:t>samt nya verksamhetsnamn</w:t>
      </w:r>
      <w:r w:rsidRPr="00341F6D">
        <w:rPr>
          <w:i/>
          <w:iCs/>
          <w:sz w:val="22"/>
          <w:szCs w:val="22"/>
        </w:rPr>
        <w:t xml:space="preserve"> </w:t>
      </w:r>
      <w:r w:rsidRPr="00341F6D">
        <w:rPr>
          <w:iCs/>
          <w:sz w:val="22"/>
          <w:szCs w:val="22"/>
        </w:rPr>
        <w:t>med förvaltningens kommunikationsavdelning</w:t>
      </w:r>
    </w:p>
    <w:p w14:paraId="3C26B6E1" w14:textId="66E5BEE3" w:rsidR="007B01F4" w:rsidRPr="00461747" w:rsidRDefault="007B01F4" w:rsidP="003C7810">
      <w:pPr>
        <w:pStyle w:val="Liststycke"/>
        <w:numPr>
          <w:ilvl w:val="0"/>
          <w:numId w:val="36"/>
        </w:numPr>
        <w:rPr>
          <w:rStyle w:val="Hyperlnk"/>
          <w:color w:val="auto"/>
          <w:sz w:val="22"/>
          <w:szCs w:val="22"/>
        </w:rPr>
      </w:pPr>
      <w:r w:rsidRPr="00461747">
        <w:rPr>
          <w:sz w:val="22"/>
          <w:szCs w:val="22"/>
        </w:rPr>
        <w:t>Ansvarig i stadsdelsförvaltningen</w:t>
      </w:r>
      <w:r w:rsidRPr="00461747">
        <w:rPr>
          <w:i/>
          <w:iCs/>
          <w:sz w:val="22"/>
          <w:szCs w:val="22"/>
        </w:rPr>
        <w:t xml:space="preserve"> </w:t>
      </w:r>
      <w:r w:rsidRPr="00461747">
        <w:rPr>
          <w:sz w:val="22"/>
          <w:szCs w:val="22"/>
        </w:rPr>
        <w:t>skickar</w:t>
      </w:r>
      <w:r w:rsidRPr="00461747">
        <w:rPr>
          <w:i/>
          <w:iCs/>
          <w:sz w:val="22"/>
          <w:szCs w:val="22"/>
        </w:rPr>
        <w:t xml:space="preserve"> </w:t>
      </w:r>
      <w:r w:rsidRPr="00461747">
        <w:rPr>
          <w:sz w:val="22"/>
          <w:szCs w:val="22"/>
        </w:rPr>
        <w:t>ifylld blankett till EKU via e-post</w:t>
      </w:r>
      <w:r w:rsidRPr="00461747">
        <w:rPr>
          <w:i/>
          <w:iCs/>
          <w:sz w:val="22"/>
          <w:szCs w:val="22"/>
        </w:rPr>
        <w:t>.</w:t>
      </w:r>
      <w:r w:rsidRPr="00461747">
        <w:rPr>
          <w:sz w:val="22"/>
          <w:szCs w:val="22"/>
        </w:rPr>
        <w:t xml:space="preserve"> </w:t>
      </w:r>
      <w:hyperlink r:id="rId14" w:history="1">
        <w:r w:rsidR="00486792" w:rsidRPr="00461747">
          <w:rPr>
            <w:rStyle w:val="Hyperlnk"/>
            <w:sz w:val="22"/>
            <w:szCs w:val="22"/>
          </w:rPr>
          <w:t>LOV@stadshuset.goteborg.se</w:t>
        </w:r>
      </w:hyperlink>
    </w:p>
    <w:p w14:paraId="1DCD11CB" w14:textId="60F323AC" w:rsidR="00486792" w:rsidRPr="00461747" w:rsidRDefault="007B01F4" w:rsidP="000E0598">
      <w:pPr>
        <w:pStyle w:val="Liststycke"/>
        <w:numPr>
          <w:ilvl w:val="1"/>
          <w:numId w:val="29"/>
        </w:numPr>
        <w:spacing w:after="0"/>
        <w:ind w:left="1434" w:hanging="357"/>
        <w:rPr>
          <w:sz w:val="22"/>
          <w:szCs w:val="22"/>
        </w:rPr>
      </w:pPr>
      <w:r w:rsidRPr="00341F6D">
        <w:rPr>
          <w:sz w:val="22"/>
          <w:szCs w:val="22"/>
        </w:rPr>
        <w:t xml:space="preserve">Blanketten utgör underlag för uppgifterna </w:t>
      </w:r>
      <w:r w:rsidR="00024DC8" w:rsidRPr="00341F6D">
        <w:rPr>
          <w:sz w:val="22"/>
          <w:szCs w:val="22"/>
        </w:rPr>
        <w:t xml:space="preserve">på goteborg.se i </w:t>
      </w:r>
      <w:r w:rsidRPr="00341F6D">
        <w:rPr>
          <w:sz w:val="22"/>
          <w:szCs w:val="22"/>
        </w:rPr>
        <w:t>Jämför service</w:t>
      </w:r>
      <w:r w:rsidR="00146AAA" w:rsidRPr="00341F6D">
        <w:rPr>
          <w:sz w:val="22"/>
          <w:szCs w:val="22"/>
        </w:rPr>
        <w:t xml:space="preserve"> </w:t>
      </w:r>
      <w:r w:rsidR="00024DC8" w:rsidRPr="00341F6D">
        <w:rPr>
          <w:sz w:val="22"/>
          <w:szCs w:val="22"/>
        </w:rPr>
        <w:t>och på enhetssidan</w:t>
      </w:r>
      <w:r w:rsidRPr="00341F6D">
        <w:rPr>
          <w:sz w:val="22"/>
          <w:szCs w:val="22"/>
        </w:rPr>
        <w:t xml:space="preserve">, så det </w:t>
      </w:r>
      <w:r w:rsidR="005801D8" w:rsidRPr="00341F6D">
        <w:rPr>
          <w:sz w:val="22"/>
          <w:szCs w:val="22"/>
        </w:rPr>
        <w:t xml:space="preserve">är </w:t>
      </w:r>
      <w:r w:rsidRPr="00461747">
        <w:rPr>
          <w:sz w:val="22"/>
          <w:szCs w:val="22"/>
        </w:rPr>
        <w:t xml:space="preserve">viktigt att blanketten är fullständigt och korrekt ifylld. </w:t>
      </w:r>
    </w:p>
    <w:p w14:paraId="7E36C859" w14:textId="3053E6E1" w:rsidR="007B01F4" w:rsidRPr="00461747" w:rsidRDefault="007B01F4" w:rsidP="000E0598">
      <w:pPr>
        <w:pStyle w:val="Liststycke"/>
        <w:numPr>
          <w:ilvl w:val="1"/>
          <w:numId w:val="29"/>
        </w:numPr>
        <w:spacing w:after="0"/>
        <w:ind w:left="1434" w:hanging="357"/>
        <w:rPr>
          <w:sz w:val="22"/>
          <w:szCs w:val="22"/>
        </w:rPr>
      </w:pPr>
      <w:r w:rsidRPr="00461747">
        <w:rPr>
          <w:sz w:val="22"/>
          <w:szCs w:val="22"/>
        </w:rPr>
        <w:t>Uppge i e-posten från vilket datum sammanslagningen av enheterna gäller.</w:t>
      </w:r>
    </w:p>
    <w:p w14:paraId="16B0EF8D" w14:textId="0E11A635" w:rsidR="007B01F4" w:rsidRPr="00461747" w:rsidRDefault="5A183C7A" w:rsidP="5A183C7A">
      <w:pPr>
        <w:pStyle w:val="Liststycke"/>
        <w:numPr>
          <w:ilvl w:val="1"/>
          <w:numId w:val="29"/>
        </w:numPr>
        <w:spacing w:after="0"/>
        <w:ind w:left="1434" w:hanging="357"/>
        <w:contextualSpacing/>
        <w:rPr>
          <w:sz w:val="22"/>
          <w:szCs w:val="22"/>
        </w:rPr>
      </w:pPr>
      <w:r w:rsidRPr="5A183C7A">
        <w:rPr>
          <w:sz w:val="22"/>
          <w:szCs w:val="22"/>
        </w:rPr>
        <w:t>Uppge i e-posten aktuell ekonomisk ansvarskod för gällande enheten</w:t>
      </w:r>
    </w:p>
    <w:p w14:paraId="1CE2B962" w14:textId="77777777" w:rsidR="007B01F4" w:rsidRPr="00461747" w:rsidRDefault="007B01F4" w:rsidP="000E0598">
      <w:pPr>
        <w:pStyle w:val="Liststycke"/>
        <w:numPr>
          <w:ilvl w:val="1"/>
          <w:numId w:val="29"/>
        </w:numPr>
        <w:spacing w:after="0"/>
        <w:ind w:left="1434" w:hanging="357"/>
        <w:contextualSpacing/>
        <w:rPr>
          <w:sz w:val="22"/>
          <w:szCs w:val="22"/>
        </w:rPr>
      </w:pPr>
      <w:r w:rsidRPr="00461747">
        <w:rPr>
          <w:sz w:val="22"/>
          <w:szCs w:val="22"/>
        </w:rPr>
        <w:t xml:space="preserve">Uppge i e-post om någon enhet ska finnas kvar och om den ska byta namn. </w:t>
      </w:r>
    </w:p>
    <w:p w14:paraId="40EEB12E" w14:textId="1B4C6F32" w:rsidR="007B01F4" w:rsidRPr="00461747" w:rsidRDefault="007B01F4" w:rsidP="000E0598">
      <w:pPr>
        <w:pStyle w:val="Liststycke"/>
        <w:numPr>
          <w:ilvl w:val="1"/>
          <w:numId w:val="29"/>
        </w:numPr>
        <w:spacing w:after="0"/>
        <w:ind w:left="1434" w:hanging="357"/>
        <w:contextualSpacing/>
        <w:rPr>
          <w:sz w:val="22"/>
          <w:szCs w:val="22"/>
        </w:rPr>
      </w:pPr>
      <w:r w:rsidRPr="00461747">
        <w:rPr>
          <w:sz w:val="22"/>
          <w:szCs w:val="22"/>
        </w:rPr>
        <w:t>Uppge i e-post om en enhet ska finnas kvar och ej byta namn. (I så fall kan Treservanamnet behållas).</w:t>
      </w:r>
    </w:p>
    <w:p w14:paraId="5E528011" w14:textId="77777777" w:rsidR="000E0598" w:rsidRPr="00E24353" w:rsidRDefault="000E0598" w:rsidP="000E0598">
      <w:pPr>
        <w:spacing w:after="0"/>
        <w:ind w:left="1077"/>
        <w:contextualSpacing/>
      </w:pPr>
    </w:p>
    <w:p w14:paraId="200FFD9E" w14:textId="73208139" w:rsidR="007B01F4" w:rsidRDefault="008F5F0A" w:rsidP="000E0598">
      <w:pPr>
        <w:pStyle w:val="Liststycke"/>
        <w:numPr>
          <w:ilvl w:val="0"/>
          <w:numId w:val="36"/>
        </w:numPr>
        <w:rPr>
          <w:sz w:val="22"/>
          <w:szCs w:val="22"/>
        </w:rPr>
      </w:pPr>
      <w:r w:rsidRPr="00341F6D">
        <w:rPr>
          <w:sz w:val="22"/>
          <w:szCs w:val="22"/>
        </w:rPr>
        <w:t xml:space="preserve">Ansvarig i stadsdelsförvaltningen </w:t>
      </w:r>
      <w:r w:rsidR="00436E0C" w:rsidRPr="00461747">
        <w:rPr>
          <w:rStyle w:val="Hyperlnk"/>
          <w:color w:val="auto"/>
          <w:sz w:val="22"/>
          <w:szCs w:val="22"/>
          <w:u w:val="none"/>
        </w:rPr>
        <w:t xml:space="preserve">ombesörjer </w:t>
      </w:r>
      <w:r w:rsidR="007B01F4" w:rsidRPr="00461747">
        <w:rPr>
          <w:sz w:val="22"/>
          <w:szCs w:val="22"/>
        </w:rPr>
        <w:t>att förvaltningsredaktören informerar Konsument</w:t>
      </w:r>
      <w:r w:rsidR="003B4FF2">
        <w:rPr>
          <w:sz w:val="22"/>
          <w:szCs w:val="22"/>
        </w:rPr>
        <w:t>-</w:t>
      </w:r>
      <w:r w:rsidR="007B01F4" w:rsidRPr="00461747">
        <w:rPr>
          <w:sz w:val="22"/>
          <w:szCs w:val="22"/>
        </w:rPr>
        <w:t xml:space="preserve"> och medborgarservice, KOM via e-post </w:t>
      </w:r>
      <w:hyperlink r:id="rId15" w:history="1">
        <w:r w:rsidR="007B01F4" w:rsidRPr="00461747">
          <w:rPr>
            <w:rStyle w:val="Hyperlnk"/>
            <w:sz w:val="22"/>
            <w:szCs w:val="22"/>
          </w:rPr>
          <w:t>support.digitalakanaler@goteborg.se</w:t>
        </w:r>
      </w:hyperlink>
      <w:r w:rsidR="007B01F4" w:rsidRPr="00461747">
        <w:rPr>
          <w:sz w:val="22"/>
          <w:szCs w:val="22"/>
        </w:rPr>
        <w:t xml:space="preserve">, </w:t>
      </w:r>
      <w:r w:rsidR="00241536" w:rsidRPr="00341F6D">
        <w:rPr>
          <w:sz w:val="22"/>
          <w:szCs w:val="22"/>
        </w:rPr>
        <w:t>de ändringar som ska genomföras.</w:t>
      </w:r>
    </w:p>
    <w:p w14:paraId="4F225C51" w14:textId="77777777" w:rsidR="006E20A6" w:rsidRPr="00461747" w:rsidRDefault="006E20A6" w:rsidP="006E20A6">
      <w:pPr>
        <w:pStyle w:val="Liststycke"/>
        <w:numPr>
          <w:ilvl w:val="0"/>
          <w:numId w:val="36"/>
        </w:numPr>
        <w:rPr>
          <w:sz w:val="22"/>
          <w:szCs w:val="22"/>
        </w:rPr>
      </w:pPr>
      <w:r w:rsidRPr="006E20A6">
        <w:rPr>
          <w:sz w:val="22"/>
          <w:szCs w:val="22"/>
        </w:rPr>
        <w:t>Ansvarig i stadsdelsförvaltningen meddelar ändringen till respektive socialsekreterare så att</w:t>
      </w:r>
      <w:r>
        <w:rPr>
          <w:sz w:val="22"/>
          <w:szCs w:val="22"/>
        </w:rPr>
        <w:t xml:space="preserve"> </w:t>
      </w:r>
      <w:r w:rsidRPr="00BF1ED4">
        <w:rPr>
          <w:sz w:val="22"/>
          <w:szCs w:val="22"/>
        </w:rPr>
        <w:t xml:space="preserve">brukaren kan välja </w:t>
      </w:r>
      <w:r>
        <w:rPr>
          <w:sz w:val="22"/>
          <w:szCs w:val="22"/>
        </w:rPr>
        <w:t xml:space="preserve">annan daglig verksamhet. Därefter kan socialsekreteraren </w:t>
      </w:r>
      <w:r w:rsidRPr="5AEDBD42">
        <w:rPr>
          <w:sz w:val="22"/>
          <w:szCs w:val="22"/>
        </w:rPr>
        <w:t>återkalla/</w:t>
      </w:r>
      <w:proofErr w:type="gramStart"/>
      <w:r w:rsidRPr="5AEDBD42">
        <w:rPr>
          <w:sz w:val="22"/>
          <w:szCs w:val="22"/>
        </w:rPr>
        <w:t>flytta  uppdragen</w:t>
      </w:r>
      <w:proofErr w:type="gramEnd"/>
      <w:r w:rsidRPr="5AEDBD42">
        <w:rPr>
          <w:sz w:val="22"/>
          <w:szCs w:val="22"/>
        </w:rPr>
        <w:t xml:space="preserve"> till annan enhet.</w:t>
      </w:r>
    </w:p>
    <w:p w14:paraId="208149F4" w14:textId="0745228C" w:rsidR="00230F14" w:rsidRPr="00461747" w:rsidRDefault="5AEDBD42" w:rsidP="000E0598">
      <w:pPr>
        <w:pStyle w:val="Liststycke"/>
        <w:numPr>
          <w:ilvl w:val="0"/>
          <w:numId w:val="36"/>
        </w:numPr>
        <w:rPr>
          <w:sz w:val="22"/>
          <w:szCs w:val="22"/>
        </w:rPr>
      </w:pPr>
      <w:r w:rsidRPr="5AEDBD42">
        <w:rPr>
          <w:sz w:val="22"/>
          <w:szCs w:val="22"/>
        </w:rPr>
        <w:t>För kännedom; Intraservice avslutar enheten/enheterna i Treserva när det inte längre finns uppdrag där samt skapar vid behov ny enhet</w:t>
      </w:r>
    </w:p>
    <w:p w14:paraId="613B95F1" w14:textId="42F30592" w:rsidR="007F7408" w:rsidRDefault="007F7408" w:rsidP="00924633">
      <w:pPr>
        <w:pStyle w:val="Rubrik2"/>
      </w:pPr>
      <w:r w:rsidRPr="005F686D">
        <w:t>Stadsdelsförvaltningen ändrar namn på enhet</w:t>
      </w:r>
    </w:p>
    <w:p w14:paraId="45F41C49" w14:textId="7AEECA71" w:rsidR="007F7408" w:rsidRPr="00461747" w:rsidRDefault="00305DAE" w:rsidP="00924633">
      <w:pPr>
        <w:pStyle w:val="Liststycke"/>
        <w:numPr>
          <w:ilvl w:val="0"/>
          <w:numId w:val="38"/>
        </w:numPr>
        <w:rPr>
          <w:rStyle w:val="Hyperlnk"/>
          <w:color w:val="auto"/>
          <w:sz w:val="22"/>
          <w:szCs w:val="22"/>
        </w:rPr>
      </w:pPr>
      <w:r w:rsidRPr="001B2918">
        <w:rPr>
          <w:sz w:val="22"/>
          <w:szCs w:val="22"/>
        </w:rPr>
        <w:t xml:space="preserve">Ansvarig i stadsdelsförvaltningen </w:t>
      </w:r>
      <w:r w:rsidR="007F7408" w:rsidRPr="00461747">
        <w:rPr>
          <w:sz w:val="22"/>
          <w:szCs w:val="22"/>
        </w:rPr>
        <w:t xml:space="preserve">meddelar enheten för kontrakt och uppföljning senast </w:t>
      </w:r>
      <w:r w:rsidR="007F7408" w:rsidRPr="00164B13">
        <w:rPr>
          <w:sz w:val="22"/>
          <w:szCs w:val="22"/>
          <w:u w:val="single"/>
        </w:rPr>
        <w:t>två veckor</w:t>
      </w:r>
      <w:r w:rsidR="007F7408" w:rsidRPr="00461747">
        <w:rPr>
          <w:sz w:val="22"/>
          <w:szCs w:val="22"/>
        </w:rPr>
        <w:t xml:space="preserve"> innan verkställighet, Skickar e-post till</w:t>
      </w:r>
      <w:r w:rsidR="004A0B97" w:rsidRPr="00461747">
        <w:rPr>
          <w:sz w:val="22"/>
          <w:szCs w:val="22"/>
        </w:rPr>
        <w:t xml:space="preserve"> </w:t>
      </w:r>
      <w:hyperlink r:id="rId16" w:history="1">
        <w:r w:rsidR="004A0B97" w:rsidRPr="00461747">
          <w:rPr>
            <w:rStyle w:val="Hyperlnk"/>
            <w:sz w:val="22"/>
            <w:szCs w:val="22"/>
          </w:rPr>
          <w:t>LOV@stadshuset.goteborg.se</w:t>
        </w:r>
      </w:hyperlink>
    </w:p>
    <w:p w14:paraId="40EDFF46" w14:textId="6B1AD2DC" w:rsidR="007F7408" w:rsidRPr="00461747" w:rsidRDefault="00305DAE" w:rsidP="00924633">
      <w:pPr>
        <w:pStyle w:val="Liststycke"/>
        <w:numPr>
          <w:ilvl w:val="0"/>
          <w:numId w:val="38"/>
        </w:numPr>
        <w:rPr>
          <w:rStyle w:val="Hyperlnk"/>
          <w:color w:val="auto"/>
          <w:sz w:val="22"/>
          <w:szCs w:val="22"/>
          <w:u w:val="none"/>
        </w:rPr>
      </w:pPr>
      <w:r w:rsidRPr="001B2918">
        <w:rPr>
          <w:sz w:val="22"/>
          <w:szCs w:val="22"/>
        </w:rPr>
        <w:t xml:space="preserve">Ansvarig i stadsdelsförvaltningen </w:t>
      </w:r>
      <w:r w:rsidR="007F7408" w:rsidRPr="00461747">
        <w:rPr>
          <w:rStyle w:val="Hyperlnk"/>
          <w:color w:val="auto"/>
          <w:sz w:val="22"/>
          <w:szCs w:val="22"/>
          <w:u w:val="none"/>
        </w:rPr>
        <w:t>anger i e-posten, datum när namnändringen ska gälla</w:t>
      </w:r>
    </w:p>
    <w:p w14:paraId="056709B5" w14:textId="77211EE0" w:rsidR="007F7408" w:rsidRPr="00461747" w:rsidRDefault="00305DAE" w:rsidP="00924633">
      <w:pPr>
        <w:pStyle w:val="Liststycke"/>
        <w:numPr>
          <w:ilvl w:val="0"/>
          <w:numId w:val="38"/>
        </w:numPr>
        <w:rPr>
          <w:sz w:val="22"/>
          <w:szCs w:val="22"/>
        </w:rPr>
      </w:pPr>
      <w:r w:rsidRPr="001B2918">
        <w:rPr>
          <w:sz w:val="22"/>
          <w:szCs w:val="22"/>
        </w:rPr>
        <w:t xml:space="preserve">Ansvarig i stadsdelsförvaltningen </w:t>
      </w:r>
      <w:r w:rsidR="5AEDBD42" w:rsidRPr="5AEDBD42">
        <w:rPr>
          <w:sz w:val="22"/>
          <w:szCs w:val="22"/>
        </w:rPr>
        <w:t xml:space="preserve">ombesörjer </w:t>
      </w:r>
      <w:r w:rsidR="00383F95" w:rsidRPr="001B2918">
        <w:rPr>
          <w:sz w:val="22"/>
          <w:szCs w:val="22"/>
        </w:rPr>
        <w:t xml:space="preserve">samtidigt </w:t>
      </w:r>
      <w:r w:rsidR="5AEDBD42" w:rsidRPr="5AEDBD42">
        <w:rPr>
          <w:sz w:val="22"/>
          <w:szCs w:val="22"/>
        </w:rPr>
        <w:t>att förvaltningsredaktören informerar Konsument</w:t>
      </w:r>
      <w:r>
        <w:rPr>
          <w:sz w:val="22"/>
          <w:szCs w:val="22"/>
        </w:rPr>
        <w:t>-</w:t>
      </w:r>
      <w:r w:rsidR="5AEDBD42" w:rsidRPr="5AEDBD42">
        <w:rPr>
          <w:sz w:val="22"/>
          <w:szCs w:val="22"/>
        </w:rPr>
        <w:t xml:space="preserve"> och medborgarservice, KOM </w:t>
      </w:r>
      <w:r w:rsidR="00C00E2B" w:rsidRPr="001B2918">
        <w:rPr>
          <w:sz w:val="22"/>
          <w:szCs w:val="22"/>
        </w:rPr>
        <w:t>via formulär i Serviceportalen</w:t>
      </w:r>
      <w:r w:rsidR="5AEDBD42" w:rsidRPr="5AEDBD42">
        <w:rPr>
          <w:sz w:val="22"/>
          <w:szCs w:val="22"/>
        </w:rPr>
        <w:t xml:space="preserve">, om enhetens namnändring så </w:t>
      </w:r>
      <w:r w:rsidR="00D52F76" w:rsidRPr="001B2918">
        <w:rPr>
          <w:sz w:val="22"/>
          <w:szCs w:val="22"/>
        </w:rPr>
        <w:t>att sidtiteln på enhetssidan ändras</w:t>
      </w:r>
      <w:r w:rsidR="00D52F76">
        <w:rPr>
          <w:sz w:val="22"/>
          <w:szCs w:val="22"/>
        </w:rPr>
        <w:t>.</w:t>
      </w:r>
    </w:p>
    <w:p w14:paraId="0FE23AA0" w14:textId="77777777" w:rsidR="006E20A6" w:rsidRDefault="006E20A6" w:rsidP="004A0B97">
      <w:pPr>
        <w:pStyle w:val="Rubrik2"/>
      </w:pPr>
      <w:bookmarkStart w:id="3" w:name="_Toc18573611"/>
    </w:p>
    <w:p w14:paraId="2B8DD484" w14:textId="77777777" w:rsidR="006E20A6" w:rsidRDefault="006E20A6" w:rsidP="004A0B97">
      <w:pPr>
        <w:pStyle w:val="Rubrik2"/>
      </w:pPr>
    </w:p>
    <w:p w14:paraId="69983386" w14:textId="74EFB8B4" w:rsidR="007F7408" w:rsidRDefault="007F7408" w:rsidP="004A0B97">
      <w:pPr>
        <w:pStyle w:val="Rubrik2"/>
      </w:pPr>
      <w:bookmarkStart w:id="4" w:name="_GoBack"/>
      <w:bookmarkEnd w:id="4"/>
      <w:r>
        <w:t xml:space="preserve">Stadsdelsförvaltning ändrar andra uppgifter </w:t>
      </w:r>
      <w:bookmarkEnd w:id="3"/>
    </w:p>
    <w:p w14:paraId="0EFD90B9" w14:textId="5F7A293C" w:rsidR="007F7408" w:rsidRPr="00461747" w:rsidRDefault="007F7408" w:rsidP="007F7408">
      <w:pPr>
        <w:rPr>
          <w:sz w:val="22"/>
          <w:szCs w:val="22"/>
        </w:rPr>
      </w:pPr>
      <w:r w:rsidRPr="00461747">
        <w:rPr>
          <w:sz w:val="22"/>
          <w:szCs w:val="22"/>
        </w:rPr>
        <w:t xml:space="preserve">I </w:t>
      </w:r>
      <w:r w:rsidR="00461747">
        <w:rPr>
          <w:sz w:val="22"/>
          <w:szCs w:val="22"/>
        </w:rPr>
        <w:t>J</w:t>
      </w:r>
      <w:r w:rsidRPr="00461747">
        <w:rPr>
          <w:sz w:val="22"/>
          <w:szCs w:val="22"/>
        </w:rPr>
        <w:t xml:space="preserve">ämför service samt i utförarregistret finns ytterligare uppgifter </w:t>
      </w:r>
      <w:r w:rsidR="00510D03" w:rsidRPr="009B26A2">
        <w:rPr>
          <w:sz w:val="22"/>
          <w:szCs w:val="22"/>
        </w:rPr>
        <w:t xml:space="preserve">om </w:t>
      </w:r>
      <w:r w:rsidRPr="00461747">
        <w:rPr>
          <w:sz w:val="22"/>
          <w:szCs w:val="22"/>
        </w:rPr>
        <w:t>utförare. Exempel på andra uppgifter</w:t>
      </w:r>
      <w:r w:rsidR="00CB2DDB">
        <w:rPr>
          <w:sz w:val="22"/>
          <w:szCs w:val="22"/>
        </w:rPr>
        <w:t>:</w:t>
      </w:r>
      <w:r w:rsidRPr="00461747">
        <w:rPr>
          <w:sz w:val="22"/>
          <w:szCs w:val="22"/>
        </w:rPr>
        <w:t xml:space="preserve"> </w:t>
      </w:r>
    </w:p>
    <w:p w14:paraId="30A5B20B" w14:textId="77777777" w:rsidR="007F7408" w:rsidRPr="00461747" w:rsidRDefault="007F7408" w:rsidP="007F7408">
      <w:pPr>
        <w:pStyle w:val="Liststycke"/>
        <w:numPr>
          <w:ilvl w:val="0"/>
          <w:numId w:val="24"/>
        </w:numPr>
        <w:spacing w:after="160" w:line="276" w:lineRule="auto"/>
        <w:contextualSpacing/>
        <w:rPr>
          <w:sz w:val="22"/>
          <w:szCs w:val="22"/>
        </w:rPr>
      </w:pPr>
      <w:r w:rsidRPr="00461747">
        <w:rPr>
          <w:sz w:val="22"/>
          <w:szCs w:val="22"/>
        </w:rPr>
        <w:t>ansvarig chef för enheten</w:t>
      </w:r>
    </w:p>
    <w:p w14:paraId="5FAC299C" w14:textId="77777777" w:rsidR="007F7408" w:rsidRPr="00461747" w:rsidRDefault="007F7408" w:rsidP="007F7408">
      <w:pPr>
        <w:pStyle w:val="Liststycke"/>
        <w:numPr>
          <w:ilvl w:val="0"/>
          <w:numId w:val="24"/>
        </w:numPr>
        <w:spacing w:after="160" w:line="276" w:lineRule="auto"/>
        <w:contextualSpacing/>
        <w:rPr>
          <w:sz w:val="22"/>
          <w:szCs w:val="22"/>
        </w:rPr>
      </w:pPr>
      <w:r w:rsidRPr="00461747">
        <w:rPr>
          <w:sz w:val="22"/>
          <w:szCs w:val="22"/>
        </w:rPr>
        <w:t>beskrivning av enheten</w:t>
      </w:r>
    </w:p>
    <w:p w14:paraId="6AC528CD" w14:textId="77777777" w:rsidR="007F7408" w:rsidRPr="00461747" w:rsidRDefault="007F7408" w:rsidP="007F7408">
      <w:pPr>
        <w:pStyle w:val="Liststycke"/>
        <w:numPr>
          <w:ilvl w:val="0"/>
          <w:numId w:val="24"/>
        </w:numPr>
        <w:spacing w:after="160" w:line="276" w:lineRule="auto"/>
        <w:contextualSpacing/>
        <w:rPr>
          <w:sz w:val="22"/>
          <w:szCs w:val="22"/>
        </w:rPr>
      </w:pPr>
      <w:r w:rsidRPr="00461747">
        <w:rPr>
          <w:sz w:val="22"/>
          <w:szCs w:val="22"/>
        </w:rPr>
        <w:t xml:space="preserve">särskilda kompetenser som enheten erbjuder </w:t>
      </w:r>
    </w:p>
    <w:p w14:paraId="28BB263A" w14:textId="0548DF3B" w:rsidR="007F7408" w:rsidRPr="00461747" w:rsidRDefault="007F7408" w:rsidP="007F7408">
      <w:pPr>
        <w:pStyle w:val="Liststycke"/>
        <w:numPr>
          <w:ilvl w:val="0"/>
          <w:numId w:val="24"/>
        </w:numPr>
        <w:spacing w:after="160" w:line="276" w:lineRule="auto"/>
        <w:contextualSpacing/>
        <w:rPr>
          <w:sz w:val="22"/>
          <w:szCs w:val="22"/>
        </w:rPr>
      </w:pPr>
      <w:r w:rsidRPr="00461747">
        <w:rPr>
          <w:sz w:val="22"/>
          <w:szCs w:val="22"/>
        </w:rPr>
        <w:t>kontaktuppgifter till enheten.</w:t>
      </w:r>
    </w:p>
    <w:p w14:paraId="57A8916E" w14:textId="77777777" w:rsidR="004A0B97" w:rsidRPr="00461747" w:rsidRDefault="004A0B97" w:rsidP="004A0B97">
      <w:pPr>
        <w:spacing w:after="160" w:line="276" w:lineRule="auto"/>
        <w:ind w:left="360"/>
        <w:contextualSpacing/>
        <w:rPr>
          <w:sz w:val="22"/>
          <w:szCs w:val="22"/>
        </w:rPr>
      </w:pPr>
    </w:p>
    <w:p w14:paraId="6F882F02" w14:textId="532EE4D1" w:rsidR="00737EFB" w:rsidRPr="009B26A2" w:rsidRDefault="00737EFB" w:rsidP="00737EFB">
      <w:pPr>
        <w:pStyle w:val="Liststycke"/>
        <w:numPr>
          <w:ilvl w:val="0"/>
          <w:numId w:val="39"/>
        </w:numPr>
        <w:rPr>
          <w:sz w:val="22"/>
          <w:szCs w:val="22"/>
        </w:rPr>
      </w:pPr>
      <w:r w:rsidRPr="009B26A2">
        <w:rPr>
          <w:sz w:val="22"/>
          <w:szCs w:val="22"/>
        </w:rPr>
        <w:t>Ansvarig i stadsdelsförvaltningen</w:t>
      </w:r>
      <w:r w:rsidRPr="009B26A2">
        <w:rPr>
          <w:i/>
          <w:iCs/>
          <w:sz w:val="22"/>
          <w:szCs w:val="22"/>
        </w:rPr>
        <w:t xml:space="preserve"> </w:t>
      </w:r>
      <w:r w:rsidRPr="009B26A2">
        <w:rPr>
          <w:sz w:val="22"/>
          <w:szCs w:val="22"/>
        </w:rPr>
        <w:t xml:space="preserve">stämmer av </w:t>
      </w:r>
      <w:r w:rsidR="00417034" w:rsidRPr="009B26A2">
        <w:rPr>
          <w:sz w:val="22"/>
          <w:szCs w:val="22"/>
        </w:rPr>
        <w:t>ändringar i beskrivning av enheten</w:t>
      </w:r>
      <w:r w:rsidRPr="009B26A2">
        <w:rPr>
          <w:i/>
          <w:iCs/>
          <w:sz w:val="22"/>
          <w:szCs w:val="22"/>
        </w:rPr>
        <w:t xml:space="preserve"> </w:t>
      </w:r>
      <w:r w:rsidRPr="009B26A2">
        <w:rPr>
          <w:iCs/>
          <w:sz w:val="22"/>
          <w:szCs w:val="22"/>
        </w:rPr>
        <w:t>med förvaltningens kommunikationsavdelning</w:t>
      </w:r>
    </w:p>
    <w:p w14:paraId="2EB64C53" w14:textId="6F56C9CA" w:rsidR="007F7408" w:rsidRPr="00461747" w:rsidRDefault="007A0975" w:rsidP="004A0B97">
      <w:pPr>
        <w:pStyle w:val="Liststycke"/>
        <w:numPr>
          <w:ilvl w:val="0"/>
          <w:numId w:val="39"/>
        </w:numPr>
        <w:rPr>
          <w:sz w:val="22"/>
          <w:szCs w:val="22"/>
        </w:rPr>
      </w:pPr>
      <w:r w:rsidRPr="009B26A2">
        <w:rPr>
          <w:sz w:val="22"/>
          <w:szCs w:val="22"/>
        </w:rPr>
        <w:t xml:space="preserve">Ansvarig i stadsdelsförvaltningen </w:t>
      </w:r>
      <w:r w:rsidR="007F7408" w:rsidRPr="00461747">
        <w:rPr>
          <w:sz w:val="22"/>
          <w:szCs w:val="22"/>
        </w:rPr>
        <w:t xml:space="preserve">meddelar EKU om ändringar av dessa uppgifter till: </w:t>
      </w:r>
      <w:hyperlink r:id="rId17" w:history="1">
        <w:r w:rsidR="007F7408" w:rsidRPr="00461747">
          <w:rPr>
            <w:rStyle w:val="Hyperlnk"/>
            <w:sz w:val="22"/>
            <w:szCs w:val="22"/>
          </w:rPr>
          <w:t>LOV@stadshuset.goteborg.se</w:t>
        </w:r>
      </w:hyperlink>
      <w:r w:rsidR="007F7408" w:rsidRPr="00461747">
        <w:rPr>
          <w:sz w:val="22"/>
          <w:szCs w:val="22"/>
        </w:rPr>
        <w:t>. Viktigt att det framgår från vilket datum ändringen gäller.</w:t>
      </w:r>
    </w:p>
    <w:p w14:paraId="229ACA0C" w14:textId="77777777" w:rsidR="007F7408" w:rsidRDefault="007F7408" w:rsidP="0076049F">
      <w:pPr>
        <w:rPr>
          <w:b/>
          <w:u w:val="single"/>
        </w:rPr>
      </w:pPr>
    </w:p>
    <w:p w14:paraId="2745E330" w14:textId="77777777" w:rsidR="0076049F" w:rsidRPr="0076049F" w:rsidRDefault="0076049F" w:rsidP="0076049F"/>
    <w:p w14:paraId="172B4A06" w14:textId="77777777" w:rsidR="0039563C" w:rsidRPr="004A0B97" w:rsidRDefault="0039563C" w:rsidP="0039563C">
      <w:pPr>
        <w:spacing w:after="160" w:line="276" w:lineRule="auto"/>
        <w:contextualSpacing/>
        <w:rPr>
          <w:sz w:val="22"/>
          <w:szCs w:val="22"/>
        </w:rPr>
      </w:pPr>
      <w:r w:rsidRPr="004A0B97">
        <w:rPr>
          <w:sz w:val="22"/>
          <w:szCs w:val="22"/>
        </w:rPr>
        <w:t xml:space="preserve">Ni är alltid välkomna att kontakta oss på enheten vid frågor och funderingar. </w:t>
      </w:r>
      <w:r>
        <w:rPr>
          <w:sz w:val="22"/>
          <w:szCs w:val="22"/>
        </w:rPr>
        <w:t>E-post</w:t>
      </w:r>
      <w:r w:rsidRPr="004A0B97">
        <w:rPr>
          <w:sz w:val="22"/>
          <w:szCs w:val="22"/>
        </w:rPr>
        <w:t xml:space="preserve"> </w:t>
      </w:r>
      <w:hyperlink r:id="rId18" w:history="1">
        <w:r w:rsidRPr="004A0B97">
          <w:rPr>
            <w:rStyle w:val="Hyperlnk"/>
            <w:sz w:val="22"/>
            <w:szCs w:val="22"/>
          </w:rPr>
          <w:t>LOV@stadshuset.goteborg.se</w:t>
        </w:r>
      </w:hyperlink>
      <w:r w:rsidRPr="004A0B97">
        <w:rPr>
          <w:sz w:val="22"/>
          <w:szCs w:val="22"/>
        </w:rPr>
        <w:t xml:space="preserve"> eller på </w:t>
      </w:r>
      <w:proofErr w:type="spellStart"/>
      <w:r w:rsidRPr="004A0B97">
        <w:rPr>
          <w:sz w:val="22"/>
          <w:szCs w:val="22"/>
        </w:rPr>
        <w:t>tel</w:t>
      </w:r>
      <w:proofErr w:type="spellEnd"/>
      <w:r w:rsidRPr="004A0B97">
        <w:rPr>
          <w:sz w:val="22"/>
          <w:szCs w:val="22"/>
        </w:rPr>
        <w:t xml:space="preserve"> 031-368 00 08 telefontid vardagar </w:t>
      </w:r>
      <w:proofErr w:type="spellStart"/>
      <w:r w:rsidRPr="004A0B97">
        <w:rPr>
          <w:sz w:val="22"/>
          <w:szCs w:val="22"/>
        </w:rPr>
        <w:t>kl</w:t>
      </w:r>
      <w:proofErr w:type="spellEnd"/>
      <w:r w:rsidRPr="004A0B97">
        <w:rPr>
          <w:sz w:val="22"/>
          <w:szCs w:val="22"/>
        </w:rPr>
        <w:t xml:space="preserve"> 9-11.30</w:t>
      </w:r>
    </w:p>
    <w:p w14:paraId="3F295E16" w14:textId="77777777" w:rsidR="0076049F" w:rsidRPr="0076049F" w:rsidRDefault="0076049F" w:rsidP="003770C5">
      <w:pPr>
        <w:rPr>
          <w:b/>
        </w:rPr>
      </w:pPr>
    </w:p>
    <w:p w14:paraId="310B4DEE" w14:textId="77777777" w:rsidR="003770C5" w:rsidRDefault="003770C5" w:rsidP="003770C5">
      <w:pPr>
        <w:rPr>
          <w:highlight w:val="yellow"/>
        </w:rPr>
      </w:pPr>
    </w:p>
    <w:p w14:paraId="19B9786F" w14:textId="77777777" w:rsidR="003770C5" w:rsidRPr="003770C5" w:rsidRDefault="003770C5" w:rsidP="003770C5">
      <w:pPr>
        <w:pStyle w:val="Liststycke"/>
        <w:ind w:left="0"/>
        <w:rPr>
          <w:rFonts w:ascii="Calibri" w:hAnsi="Calibri" w:cs="Calibri"/>
          <w:sz w:val="22"/>
          <w:szCs w:val="22"/>
          <w:lang w:eastAsia="en-US"/>
        </w:rPr>
      </w:pPr>
    </w:p>
    <w:p w14:paraId="7B4DED0C" w14:textId="77777777" w:rsidR="003770C5" w:rsidRPr="003770C5" w:rsidRDefault="003770C5" w:rsidP="00230F14"/>
    <w:p w14:paraId="778BE46F" w14:textId="77777777" w:rsidR="00230F14" w:rsidRDefault="00230F14" w:rsidP="00230F14"/>
    <w:p w14:paraId="4CC778EC" w14:textId="77777777" w:rsidR="00230F14" w:rsidRPr="00230F14" w:rsidRDefault="00230F14" w:rsidP="00AB1A96"/>
    <w:bookmarkEnd w:id="1"/>
    <w:p w14:paraId="07FB408C" w14:textId="77777777" w:rsidR="0086719B" w:rsidRPr="00AB1A96" w:rsidRDefault="0086719B" w:rsidP="004837F3">
      <w:pPr>
        <w:pStyle w:val="Liststycke"/>
        <w:ind w:left="0"/>
        <w:sectPr w:rsidR="0086719B" w:rsidRPr="00AB1A96" w:rsidSect="00C23294">
          <w:headerReference w:type="default" r:id="rId19"/>
          <w:footerReference w:type="default" r:id="rId20"/>
          <w:headerReference w:type="first" r:id="rId21"/>
          <w:footerReference w:type="first" r:id="rId22"/>
          <w:pgSz w:w="11907" w:h="16840" w:code="9"/>
          <w:pgMar w:top="567" w:right="1417" w:bottom="1417" w:left="1417" w:header="397" w:footer="170" w:gutter="0"/>
          <w:cols w:space="708"/>
          <w:noEndnote/>
          <w:titlePg/>
          <w:docGrid w:linePitch="326"/>
        </w:sectPr>
      </w:pPr>
      <w:r w:rsidRPr="00AB1A96">
        <w:rPr>
          <w:rFonts w:ascii="Calibri" w:hAnsi="Calibri" w:cs="Calibri"/>
          <w:sz w:val="22"/>
          <w:szCs w:val="22"/>
          <w:lang w:eastAsia="en-US"/>
        </w:rPr>
        <w:br/>
      </w:r>
      <w:bookmarkEnd w:id="0"/>
    </w:p>
    <w:p w14:paraId="4CE7E86A" w14:textId="77777777" w:rsidR="00334AEA" w:rsidRPr="00334AEA" w:rsidRDefault="00334AEA" w:rsidP="00322F23">
      <w:pPr>
        <w:pStyle w:val="Rubrik2"/>
      </w:pPr>
    </w:p>
    <w:sectPr w:rsidR="00334AEA" w:rsidRPr="00334AEA" w:rsidSect="00285F31">
      <w:headerReference w:type="default" r:id="rId23"/>
      <w:type w:val="continuous"/>
      <w:pgSz w:w="11907" w:h="16840" w:code="9"/>
      <w:pgMar w:top="1491" w:right="1985" w:bottom="1418" w:left="2552" w:header="709" w:footer="17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9DF8" w14:textId="77777777" w:rsidR="00F93916" w:rsidRDefault="00F93916">
      <w:r>
        <w:separator/>
      </w:r>
    </w:p>
    <w:p w14:paraId="29A80225" w14:textId="77777777" w:rsidR="00F93916" w:rsidRDefault="00F93916"/>
  </w:endnote>
  <w:endnote w:type="continuationSeparator" w:id="0">
    <w:p w14:paraId="66089745" w14:textId="77777777" w:rsidR="00F93916" w:rsidRDefault="00F93916">
      <w:r>
        <w:continuationSeparator/>
      </w:r>
    </w:p>
    <w:p w14:paraId="72A01711" w14:textId="77777777" w:rsidR="00F93916" w:rsidRDefault="00F9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134" w:type="dxa"/>
      <w:tblLayout w:type="fixed"/>
      <w:tblLook w:val="01E0" w:firstRow="1" w:lastRow="1" w:firstColumn="1" w:lastColumn="1" w:noHBand="0" w:noVBand="0"/>
    </w:tblPr>
    <w:tblGrid>
      <w:gridCol w:w="3249"/>
      <w:gridCol w:w="4000"/>
      <w:gridCol w:w="2107"/>
    </w:tblGrid>
    <w:tr w:rsidR="00883537" w:rsidRPr="00883537" w14:paraId="45B07FCF" w14:textId="77777777" w:rsidTr="002D606F">
      <w:trPr>
        <w:trHeight w:val="698"/>
      </w:trPr>
      <w:tc>
        <w:tcPr>
          <w:tcW w:w="3249" w:type="dxa"/>
          <w:tcMar>
            <w:left w:w="0" w:type="dxa"/>
            <w:right w:w="0" w:type="dxa"/>
          </w:tcMar>
        </w:tcPr>
        <w:p w14:paraId="1B63F9E2" w14:textId="0A775D0B" w:rsidR="00883537" w:rsidRPr="00883537" w:rsidRDefault="00883537" w:rsidP="007575C7">
          <w:pPr>
            <w:pStyle w:val="Sidfot"/>
            <w:rPr>
              <w:sz w:val="16"/>
              <w:szCs w:val="16"/>
            </w:rPr>
          </w:pPr>
        </w:p>
      </w:tc>
      <w:tc>
        <w:tcPr>
          <w:tcW w:w="4000" w:type="dxa"/>
          <w:tcMar>
            <w:left w:w="0" w:type="dxa"/>
            <w:right w:w="0" w:type="dxa"/>
          </w:tcMar>
        </w:tcPr>
        <w:p w14:paraId="7A6E8DAC" w14:textId="205FCBDF" w:rsidR="00883537" w:rsidRPr="00883537" w:rsidRDefault="00883537" w:rsidP="007575C7">
          <w:pPr>
            <w:pStyle w:val="Sidfot"/>
            <w:rPr>
              <w:rFonts w:cs="Arial"/>
              <w:sz w:val="16"/>
              <w:szCs w:val="16"/>
            </w:rPr>
          </w:pPr>
        </w:p>
      </w:tc>
      <w:tc>
        <w:tcPr>
          <w:tcW w:w="2107" w:type="dxa"/>
          <w:tcMar>
            <w:left w:w="0" w:type="dxa"/>
            <w:right w:w="0" w:type="dxa"/>
          </w:tcMar>
        </w:tcPr>
        <w:p w14:paraId="7E3DEE00" w14:textId="77777777" w:rsidR="00883537" w:rsidRPr="00CF05F4" w:rsidRDefault="00883537" w:rsidP="007575C7">
          <w:pPr>
            <w:pStyle w:val="Sidfot"/>
            <w:rPr>
              <w:rFonts w:cs="Arial"/>
              <w:szCs w:val="18"/>
            </w:rPr>
          </w:pPr>
        </w:p>
        <w:p w14:paraId="28E07335" w14:textId="203921BA" w:rsidR="00883537" w:rsidRPr="00883537" w:rsidRDefault="00883537" w:rsidP="00322F23">
          <w:pPr>
            <w:pStyle w:val="Sidfot"/>
            <w:rPr>
              <w:rFonts w:cs="Arial"/>
              <w:sz w:val="16"/>
              <w:szCs w:val="16"/>
            </w:rPr>
          </w:pPr>
        </w:p>
      </w:tc>
    </w:tr>
  </w:tbl>
  <w:p w14:paraId="1F2413F3" w14:textId="77777777" w:rsidR="00AE2654" w:rsidRPr="006B3F60" w:rsidRDefault="00AB1A96" w:rsidP="00883537">
    <w:pPr>
      <w:pStyle w:val="Sidfot"/>
      <w:ind w:left="-1134"/>
      <w:rPr>
        <w:sz w:val="12"/>
        <w:szCs w:val="12"/>
      </w:rPr>
    </w:pPr>
    <w:r>
      <w:rPr>
        <w:noProof/>
      </w:rPr>
      <mc:AlternateContent>
        <mc:Choice Requires="wps">
          <w:drawing>
            <wp:anchor distT="4294967295" distB="4294967295" distL="114300" distR="114300" simplePos="0" relativeHeight="251664384" behindDoc="0" locked="1" layoutInCell="1" allowOverlap="0" wp14:anchorId="43773484" wp14:editId="4F26972D">
              <wp:simplePos x="0" y="0"/>
              <wp:positionH relativeFrom="page">
                <wp:posOffset>900430</wp:posOffset>
              </wp:positionH>
              <wp:positionV relativeFrom="page">
                <wp:posOffset>10041889</wp:posOffset>
              </wp:positionV>
              <wp:extent cx="5939790" cy="0"/>
              <wp:effectExtent l="0" t="0" r="0" b="0"/>
              <wp:wrapNone/>
              <wp:docPr id="8" name="Ra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Rak 8" style="position:absolute;flip:y;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o:allowoverlap="f" strokecolor="windowText" strokeweight=".5pt" from="70.9pt,790.7pt" to="538.6pt,790.7pt" w14:anchorId="6DEC2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">
              <v:stroke joinstyle="miter"/>
              <o:lock v:ext="edit" shapetype="f"/>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 w:type="dxa"/>
      <w:tblLayout w:type="fixed"/>
      <w:tblLook w:val="01E0" w:firstRow="1" w:lastRow="1" w:firstColumn="1" w:lastColumn="1" w:noHBand="0" w:noVBand="0"/>
    </w:tblPr>
    <w:tblGrid>
      <w:gridCol w:w="3261"/>
      <w:gridCol w:w="4012"/>
      <w:gridCol w:w="2083"/>
    </w:tblGrid>
    <w:tr w:rsidR="00883537" w:rsidRPr="00883537" w14:paraId="4BD88EED" w14:textId="77777777" w:rsidTr="002D606F">
      <w:trPr>
        <w:trHeight w:val="698"/>
      </w:trPr>
      <w:tc>
        <w:tcPr>
          <w:tcW w:w="3261" w:type="dxa"/>
          <w:tcMar>
            <w:left w:w="0" w:type="dxa"/>
            <w:right w:w="0" w:type="dxa"/>
          </w:tcMar>
        </w:tcPr>
        <w:p w14:paraId="6FF5100D" w14:textId="77777777" w:rsidR="00883537" w:rsidRPr="007575C7" w:rsidRDefault="003E032F" w:rsidP="007575C7">
          <w:pPr>
            <w:pStyle w:val="Sidfot"/>
            <w:rPr>
              <w:b/>
            </w:rPr>
          </w:pPr>
          <w:r>
            <w:rPr>
              <w:b/>
            </w:rPr>
            <w:t>Stadsledningskontoret</w:t>
          </w:r>
        </w:p>
        <w:p w14:paraId="2775A6E7" w14:textId="77777777" w:rsidR="00883537" w:rsidRPr="007575C7" w:rsidRDefault="0082528D" w:rsidP="007575C7">
          <w:pPr>
            <w:pStyle w:val="Sidfot"/>
          </w:pPr>
          <w:r>
            <w:t>Gustav Adolfs torg 4</w:t>
          </w:r>
        </w:p>
        <w:p w14:paraId="6790C036" w14:textId="77777777" w:rsidR="00883537" w:rsidRPr="00883537" w:rsidRDefault="003E032F" w:rsidP="007575C7">
          <w:pPr>
            <w:pStyle w:val="Sidfot"/>
            <w:rPr>
              <w:sz w:val="16"/>
              <w:szCs w:val="16"/>
            </w:rPr>
          </w:pPr>
          <w:r>
            <w:t xml:space="preserve">404 82 </w:t>
          </w:r>
          <w:r w:rsidR="00883537" w:rsidRPr="00CF05F4">
            <w:t>Göteborg</w:t>
          </w:r>
        </w:p>
      </w:tc>
      <w:tc>
        <w:tcPr>
          <w:tcW w:w="4012" w:type="dxa"/>
          <w:tcMar>
            <w:left w:w="0" w:type="dxa"/>
            <w:right w:w="0" w:type="dxa"/>
          </w:tcMar>
        </w:tcPr>
        <w:p w14:paraId="372ABEB8" w14:textId="77777777" w:rsidR="00883537" w:rsidRPr="005178A6" w:rsidRDefault="003E032F" w:rsidP="007575C7">
          <w:pPr>
            <w:pStyle w:val="Sidfot"/>
          </w:pPr>
          <w:r>
            <w:t>LOV</w:t>
          </w:r>
          <w:r w:rsidR="00322F23">
            <w:t>@</w:t>
          </w:r>
          <w:r>
            <w:t>stadshuset</w:t>
          </w:r>
          <w:r w:rsidR="00883537" w:rsidRPr="005178A6">
            <w:t>.goteborg.se</w:t>
          </w:r>
        </w:p>
        <w:p w14:paraId="7DE37048" w14:textId="77777777" w:rsidR="00883537" w:rsidRPr="00883537" w:rsidRDefault="00883537" w:rsidP="007575C7">
          <w:pPr>
            <w:pStyle w:val="Sidfot"/>
          </w:pPr>
          <w:r w:rsidRPr="005178A6">
            <w:t>www.goteborg.se</w:t>
          </w:r>
        </w:p>
      </w:tc>
      <w:tc>
        <w:tcPr>
          <w:tcW w:w="2083" w:type="dxa"/>
          <w:tcMar>
            <w:left w:w="0" w:type="dxa"/>
            <w:right w:w="0" w:type="dxa"/>
          </w:tcMar>
        </w:tcPr>
        <w:p w14:paraId="19577963" w14:textId="77777777" w:rsidR="00883537" w:rsidRPr="00883537" w:rsidRDefault="00883537" w:rsidP="003E032F">
          <w:pPr>
            <w:pStyle w:val="Sidfot"/>
          </w:pPr>
          <w:r w:rsidRPr="00CF05F4">
            <w:t>Telefon 031-</w:t>
          </w:r>
          <w:r w:rsidR="003E032F">
            <w:t>368 00 08</w:t>
          </w:r>
          <w:r w:rsidRPr="00CF05F4">
            <w:br/>
          </w:r>
        </w:p>
      </w:tc>
    </w:tr>
  </w:tbl>
  <w:p w14:paraId="4DEFEA45" w14:textId="77777777" w:rsidR="00AE2654" w:rsidRPr="006B3F60" w:rsidRDefault="00AB1A96" w:rsidP="00883537">
    <w:pPr>
      <w:pStyle w:val="Sidfot"/>
      <w:rPr>
        <w:sz w:val="12"/>
        <w:szCs w:val="12"/>
      </w:rPr>
    </w:pPr>
    <w:r>
      <w:rPr>
        <w:noProof/>
      </w:rPr>
      <mc:AlternateContent>
        <mc:Choice Requires="wps">
          <w:drawing>
            <wp:anchor distT="4294967295" distB="4294967295" distL="114300" distR="114300" simplePos="0" relativeHeight="251662336" behindDoc="0" locked="1" layoutInCell="1" allowOverlap="0" wp14:anchorId="05ED883D" wp14:editId="04902CE8">
              <wp:simplePos x="0" y="0"/>
              <wp:positionH relativeFrom="page">
                <wp:posOffset>900430</wp:posOffset>
              </wp:positionH>
              <wp:positionV relativeFrom="page">
                <wp:posOffset>10041889</wp:posOffset>
              </wp:positionV>
              <wp:extent cx="5939790" cy="0"/>
              <wp:effectExtent l="0" t="0" r="0" b="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Rak 7" style="position:absolute;flip: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o:allowoverlap="f" strokecolor="windowText" strokeweight=".5pt" from="70.9pt,790.7pt" to="538.6pt,790.7pt" w14:anchorId="66DF0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">
              <v:stroke joinstyle="miter"/>
              <o:lock v:ext="edit" shapetype="f"/>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50A5" w14:textId="77777777" w:rsidR="00F93916" w:rsidRDefault="00F93916">
      <w:r>
        <w:separator/>
      </w:r>
    </w:p>
    <w:p w14:paraId="5321A188" w14:textId="77777777" w:rsidR="00F93916" w:rsidRDefault="00F93916"/>
  </w:footnote>
  <w:footnote w:type="continuationSeparator" w:id="0">
    <w:p w14:paraId="1F206430" w14:textId="77777777" w:rsidR="00F93916" w:rsidRDefault="00F93916">
      <w:r>
        <w:continuationSeparator/>
      </w:r>
    </w:p>
    <w:p w14:paraId="38B0486D" w14:textId="77777777" w:rsidR="00F93916" w:rsidRDefault="00F93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9FED" w14:textId="77777777" w:rsidR="00AE2654" w:rsidRPr="0047097F" w:rsidRDefault="00AE2654" w:rsidP="00C103C6">
    <w:pPr>
      <w:pStyle w:val="Sidhuvud"/>
    </w:pPr>
    <w:r w:rsidRPr="0047097F">
      <w:rPr>
        <w:rStyle w:val="Sidnummer"/>
        <w:sz w:val="20"/>
        <w:szCs w:val="20"/>
      </w:rPr>
      <w:tab/>
    </w:r>
    <w:r w:rsidR="00E77AEC" w:rsidRPr="0047097F">
      <w:rPr>
        <w:rStyle w:val="Sidnummer"/>
        <w:sz w:val="20"/>
        <w:szCs w:val="20"/>
      </w:rPr>
      <w:fldChar w:fldCharType="begin"/>
    </w:r>
    <w:r w:rsidRPr="0047097F">
      <w:rPr>
        <w:rStyle w:val="Sidnummer"/>
        <w:sz w:val="20"/>
        <w:szCs w:val="20"/>
      </w:rPr>
      <w:instrText xml:space="preserve"> PAGE </w:instrText>
    </w:r>
    <w:r w:rsidR="00E77AEC" w:rsidRPr="0047097F">
      <w:rPr>
        <w:rStyle w:val="Sidnummer"/>
        <w:sz w:val="20"/>
        <w:szCs w:val="20"/>
      </w:rPr>
      <w:fldChar w:fldCharType="separate"/>
    </w:r>
    <w:r w:rsidR="004837F3">
      <w:rPr>
        <w:rStyle w:val="Sidnummer"/>
        <w:noProof/>
        <w:sz w:val="20"/>
        <w:szCs w:val="20"/>
      </w:rPr>
      <w:t>2</w:t>
    </w:r>
    <w:r w:rsidR="00E77AEC" w:rsidRPr="0047097F">
      <w:rPr>
        <w:rStyle w:val="Sidnummer"/>
        <w:sz w:val="20"/>
        <w:szCs w:val="20"/>
      </w:rPr>
      <w:fldChar w:fldCharType="end"/>
    </w:r>
    <w:r w:rsidRPr="0047097F">
      <w:rPr>
        <w:rStyle w:val="Sidnummer"/>
        <w:sz w:val="20"/>
        <w:szCs w:val="20"/>
      </w:rPr>
      <w:t>(</w:t>
    </w:r>
    <w:r w:rsidR="00E77AEC" w:rsidRPr="0047097F">
      <w:rPr>
        <w:rStyle w:val="Sidnummer"/>
        <w:sz w:val="20"/>
        <w:szCs w:val="20"/>
      </w:rPr>
      <w:fldChar w:fldCharType="begin"/>
    </w:r>
    <w:r w:rsidRPr="0047097F">
      <w:rPr>
        <w:rStyle w:val="Sidnummer"/>
        <w:sz w:val="20"/>
        <w:szCs w:val="20"/>
      </w:rPr>
      <w:instrText xml:space="preserve"> NUMPAGES </w:instrText>
    </w:r>
    <w:r w:rsidR="00E77AEC" w:rsidRPr="0047097F">
      <w:rPr>
        <w:rStyle w:val="Sidnummer"/>
        <w:sz w:val="20"/>
        <w:szCs w:val="20"/>
      </w:rPr>
      <w:fldChar w:fldCharType="separate"/>
    </w:r>
    <w:r w:rsidR="004837F3">
      <w:rPr>
        <w:rStyle w:val="Sidnummer"/>
        <w:noProof/>
        <w:sz w:val="20"/>
        <w:szCs w:val="20"/>
      </w:rPr>
      <w:t>2</w:t>
    </w:r>
    <w:r w:rsidR="00E77AEC" w:rsidRPr="0047097F">
      <w:rPr>
        <w:rStyle w:val="Sidnummer"/>
        <w:sz w:val="20"/>
        <w:szCs w:val="20"/>
      </w:rPr>
      <w:fldChar w:fldCharType="end"/>
    </w:r>
    <w:r w:rsidRPr="0047097F">
      <w:rPr>
        <w:rStyle w:val="Sidnumme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6499" w14:textId="49DC917A" w:rsidR="00883537" w:rsidRDefault="00AB1A96" w:rsidP="00C23294">
    <w:pPr>
      <w:spacing w:after="0" w:line="240" w:lineRule="auto"/>
    </w:pPr>
    <w:r>
      <w:rPr>
        <w:noProof/>
        <w:szCs w:val="22"/>
      </w:rPr>
      <mc:AlternateContent>
        <mc:Choice Requires="wps">
          <w:drawing>
            <wp:anchor distT="4294967295" distB="4294967295" distL="114300" distR="114300" simplePos="0" relativeHeight="251660288" behindDoc="1" locked="0" layoutInCell="1" allowOverlap="1" wp14:anchorId="1682706B" wp14:editId="251F6EE5">
              <wp:simplePos x="0" y="0"/>
              <wp:positionH relativeFrom="page">
                <wp:posOffset>900430</wp:posOffset>
              </wp:positionH>
              <wp:positionV relativeFrom="page">
                <wp:posOffset>1242059</wp:posOffset>
              </wp:positionV>
              <wp:extent cx="5939790" cy="0"/>
              <wp:effectExtent l="0" t="0" r="0" b="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Rak 5"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color="windowText" strokeweight=".5pt" from="70.9pt,97.8pt" to="538.6pt,97.8pt" w14:anchorId="57224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">
              <v:stroke joinstyle="miter"/>
              <o:lock v:ext="edit" shapetype="f"/>
              <w10:wrap anchorx="page" anchory="page"/>
            </v:line>
          </w:pict>
        </mc:Fallback>
      </mc:AlternateContent>
    </w:r>
    <w:r w:rsidR="001A3662">
      <w:rPr>
        <w:noProof/>
      </w:rPr>
      <w:drawing>
        <wp:anchor distT="0" distB="0" distL="114300" distR="114300" simplePos="0" relativeHeight="251658240" behindDoc="0" locked="1" layoutInCell="1" allowOverlap="1" wp14:anchorId="41EE1F9B" wp14:editId="673F6409">
          <wp:simplePos x="0" y="0"/>
          <wp:positionH relativeFrom="page">
            <wp:posOffset>5133975</wp:posOffset>
          </wp:positionH>
          <wp:positionV relativeFrom="page">
            <wp:posOffset>467995</wp:posOffset>
          </wp:positionV>
          <wp:extent cx="1706400" cy="568800"/>
          <wp:effectExtent l="0" t="0" r="8255" b="317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568800"/>
                  </a:xfrm>
                  <a:prstGeom prst="rect">
                    <a:avLst/>
                  </a:prstGeom>
                  <a:noFill/>
                </pic:spPr>
              </pic:pic>
            </a:graphicData>
          </a:graphic>
        </wp:anchor>
      </w:drawing>
    </w:r>
    <w:r w:rsidR="0077722C">
      <w:t>2019-11-</w:t>
    </w:r>
    <w:r w:rsidR="006E20A6">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7F08" w14:textId="77777777" w:rsidR="00AE2654" w:rsidRPr="00C103C6" w:rsidRDefault="00AE2654" w:rsidP="00C103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06BD"/>
    <w:multiLevelType w:val="hybridMultilevel"/>
    <w:tmpl w:val="D23E464C"/>
    <w:lvl w:ilvl="0" w:tplc="041D0015">
      <w:start w:val="1"/>
      <w:numFmt w:val="upperLetter"/>
      <w:lvlText w:val="%1."/>
      <w:lvlJc w:val="left"/>
      <w:pPr>
        <w:ind w:left="720" w:hanging="360"/>
      </w:pPr>
      <w:rPr>
        <w:b w:val="0"/>
        <w:strike w:val="0"/>
        <w:dstrike w:val="0"/>
        <w:sz w:val="24"/>
        <w:u w:val="none"/>
        <w:effect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2CE3EFD"/>
    <w:multiLevelType w:val="hybridMultilevel"/>
    <w:tmpl w:val="59022374"/>
    <w:lvl w:ilvl="0" w:tplc="7C44D008">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3017E4A"/>
    <w:multiLevelType w:val="hybridMultilevel"/>
    <w:tmpl w:val="A2D697E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73E0501"/>
    <w:multiLevelType w:val="hybridMultilevel"/>
    <w:tmpl w:val="5B24F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7B84F57"/>
    <w:multiLevelType w:val="hybridMultilevel"/>
    <w:tmpl w:val="FA8215BA"/>
    <w:lvl w:ilvl="0" w:tplc="0A84C2DA">
      <w:start w:val="1"/>
      <w:numFmt w:val="decimal"/>
      <w:lvlText w:val="%1."/>
      <w:lvlJc w:val="left"/>
      <w:pPr>
        <w:ind w:left="360" w:hanging="360"/>
      </w:pPr>
      <w:rPr>
        <w:b w:val="0"/>
        <w:strike w:val="0"/>
        <w:dstrike w:val="0"/>
        <w:sz w:val="24"/>
        <w:u w:val="none"/>
        <w:effect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149E235C"/>
    <w:multiLevelType w:val="hybridMultilevel"/>
    <w:tmpl w:val="B6AC8C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D55030A"/>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DC12F34"/>
    <w:multiLevelType w:val="hybridMultilevel"/>
    <w:tmpl w:val="34B2E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FF4060F"/>
    <w:multiLevelType w:val="hybridMultilevel"/>
    <w:tmpl w:val="927ACB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5944AA5"/>
    <w:multiLevelType w:val="hybridMultilevel"/>
    <w:tmpl w:val="78E2F790"/>
    <w:lvl w:ilvl="0" w:tplc="0A84C2DA">
      <w:start w:val="1"/>
      <w:numFmt w:val="decimal"/>
      <w:lvlText w:val="%1."/>
      <w:lvlJc w:val="left"/>
      <w:pPr>
        <w:ind w:left="360" w:hanging="360"/>
      </w:pPr>
      <w:rPr>
        <w:b w:val="0"/>
        <w:strike w:val="0"/>
        <w:dstrike w:val="0"/>
        <w:sz w:val="24"/>
        <w:u w:val="none"/>
        <w:effect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27301455"/>
    <w:multiLevelType w:val="hybridMultilevel"/>
    <w:tmpl w:val="53100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9442DE"/>
    <w:multiLevelType w:val="hybridMultilevel"/>
    <w:tmpl w:val="A8DED514"/>
    <w:lvl w:ilvl="0" w:tplc="0A84C2DA">
      <w:start w:val="1"/>
      <w:numFmt w:val="decimal"/>
      <w:lvlText w:val="%1."/>
      <w:lvlJc w:val="left"/>
      <w:pPr>
        <w:ind w:left="360" w:hanging="360"/>
      </w:pPr>
      <w:rPr>
        <w:b w:val="0"/>
        <w:strike w:val="0"/>
        <w:dstrike w:val="0"/>
        <w:sz w:val="24"/>
        <w:u w:val="none"/>
        <w:effect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8F69C2"/>
    <w:multiLevelType w:val="hybridMultilevel"/>
    <w:tmpl w:val="EA9ABD2E"/>
    <w:lvl w:ilvl="0" w:tplc="0A84C2DA">
      <w:start w:val="1"/>
      <w:numFmt w:val="decimal"/>
      <w:lvlText w:val="%1."/>
      <w:lvlJc w:val="left"/>
      <w:pPr>
        <w:ind w:left="720" w:hanging="360"/>
      </w:pPr>
      <w:rPr>
        <w:b w:val="0"/>
        <w:strike w:val="0"/>
        <w:dstrike w:val="0"/>
        <w:sz w:val="24"/>
        <w:u w:val="none"/>
        <w:effect w:val="none"/>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2EA40142"/>
    <w:multiLevelType w:val="hybridMultilevel"/>
    <w:tmpl w:val="E3A6F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032F3E"/>
    <w:multiLevelType w:val="hybridMultilevel"/>
    <w:tmpl w:val="4670A3E8"/>
    <w:lvl w:ilvl="0" w:tplc="0A84C2DA">
      <w:start w:val="1"/>
      <w:numFmt w:val="decimal"/>
      <w:lvlText w:val="%1."/>
      <w:lvlJc w:val="left"/>
      <w:pPr>
        <w:ind w:left="720" w:hanging="360"/>
      </w:pPr>
      <w:rPr>
        <w:b w:val="0"/>
        <w:strike w:val="0"/>
        <w:dstrike w:val="0"/>
        <w:sz w:val="24"/>
        <w:u w:val="none"/>
        <w:effect w:val="none"/>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369C4579"/>
    <w:multiLevelType w:val="hybridMultilevel"/>
    <w:tmpl w:val="D55E2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DA10375"/>
    <w:multiLevelType w:val="hybridMultilevel"/>
    <w:tmpl w:val="7BEEBC2A"/>
    <w:lvl w:ilvl="0" w:tplc="0A84C2DA">
      <w:start w:val="1"/>
      <w:numFmt w:val="decimal"/>
      <w:lvlText w:val="%1."/>
      <w:lvlJc w:val="left"/>
      <w:pPr>
        <w:ind w:left="720" w:hanging="360"/>
      </w:pPr>
      <w:rPr>
        <w:b w:val="0"/>
        <w:strike w:val="0"/>
        <w:dstrike w:val="0"/>
        <w:sz w:val="24"/>
        <w:u w:val="none"/>
        <w:effect w:val="none"/>
      </w:rPr>
    </w:lvl>
    <w:lvl w:ilvl="1" w:tplc="041D0001">
      <w:start w:val="1"/>
      <w:numFmt w:val="bullet"/>
      <w:lvlText w:val=""/>
      <w:lvlJc w:val="left"/>
      <w:pPr>
        <w:ind w:left="1440" w:hanging="360"/>
      </w:pPr>
      <w:rPr>
        <w:rFonts w:ascii="Symbol" w:hAnsi="Symbol" w:hint="default"/>
        <w:b w:val="0"/>
        <w:strike w:val="0"/>
        <w:dstrike w:val="0"/>
        <w:sz w:val="24"/>
        <w:u w:val="none"/>
        <w:effect w:val="none"/>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45200FD5"/>
    <w:multiLevelType w:val="hybridMultilevel"/>
    <w:tmpl w:val="40288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645B97"/>
    <w:multiLevelType w:val="hybridMultilevel"/>
    <w:tmpl w:val="0C28D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810891"/>
    <w:multiLevelType w:val="hybridMultilevel"/>
    <w:tmpl w:val="C218CEEE"/>
    <w:lvl w:ilvl="0" w:tplc="0A84C2DA">
      <w:start w:val="1"/>
      <w:numFmt w:val="decimal"/>
      <w:lvlText w:val="%1."/>
      <w:lvlJc w:val="left"/>
      <w:pPr>
        <w:ind w:left="360" w:hanging="360"/>
      </w:pPr>
      <w:rPr>
        <w:b w:val="0"/>
        <w:strike w:val="0"/>
        <w:dstrike w:val="0"/>
        <w:sz w:val="24"/>
        <w:u w:val="none"/>
        <w:effect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4E4E5572"/>
    <w:multiLevelType w:val="hybridMultilevel"/>
    <w:tmpl w:val="5B7E4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FA0683"/>
    <w:multiLevelType w:val="hybridMultilevel"/>
    <w:tmpl w:val="E70A13B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59FB3377"/>
    <w:multiLevelType w:val="hybridMultilevel"/>
    <w:tmpl w:val="10948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DC37C9"/>
    <w:multiLevelType w:val="hybridMultilevel"/>
    <w:tmpl w:val="C002A0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0CC4D47"/>
    <w:multiLevelType w:val="hybridMultilevel"/>
    <w:tmpl w:val="8C38C7F6"/>
    <w:lvl w:ilvl="0" w:tplc="CA60832A">
      <w:start w:val="1"/>
      <w:numFmt w:val="decimal"/>
      <w:lvlText w:val="%1."/>
      <w:lvlJc w:val="left"/>
      <w:pPr>
        <w:ind w:left="720" w:hanging="360"/>
      </w:pPr>
      <w:rPr>
        <w:rFonts w:ascii="Times New Roman" w:eastAsia="Times New Roman" w:hAnsi="Times New Roman" w:cs="Times New Roman"/>
        <w:b w:val="0"/>
        <w:strike w:val="0"/>
        <w:dstrike w:val="0"/>
        <w:sz w:val="24"/>
        <w:u w:val="none"/>
        <w:effect w:val="none"/>
      </w:rPr>
    </w:lvl>
    <w:lvl w:ilvl="1" w:tplc="041D0001">
      <w:start w:val="1"/>
      <w:numFmt w:val="bullet"/>
      <w:lvlText w:val=""/>
      <w:lvlJc w:val="left"/>
      <w:pPr>
        <w:ind w:left="1440" w:hanging="360"/>
      </w:pPr>
      <w:rPr>
        <w:rFonts w:ascii="Symbol" w:hAnsi="Symbol" w:hint="default"/>
        <w:b w:val="0"/>
        <w:strike w:val="0"/>
        <w:dstrike w:val="0"/>
        <w:sz w:val="24"/>
        <w:u w:val="none"/>
        <w:effect w:val="none"/>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64560E5E"/>
    <w:multiLevelType w:val="hybridMultilevel"/>
    <w:tmpl w:val="021090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E5E34DC"/>
    <w:multiLevelType w:val="hybridMultilevel"/>
    <w:tmpl w:val="5B4CD9D0"/>
    <w:lvl w:ilvl="0" w:tplc="9BDCBCC2">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62186B"/>
    <w:multiLevelType w:val="hybridMultilevel"/>
    <w:tmpl w:val="D88024CC"/>
    <w:lvl w:ilvl="0" w:tplc="20188BFC">
      <w:start w:val="1"/>
      <w:numFmt w:val="decimal"/>
      <w:lvlText w:val="%1)"/>
      <w:lvlJc w:val="left"/>
      <w:pPr>
        <w:ind w:left="360" w:hanging="360"/>
      </w:pPr>
      <w:rPr>
        <w:rFonts w:ascii="Arial" w:hAnsi="Arial" w:cs="Arial" w:hint="default"/>
        <w:color w:val="auto"/>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2"/>
  </w:num>
  <w:num w:numId="13">
    <w:abstractNumId w:val="29"/>
  </w:num>
  <w:num w:numId="14">
    <w:abstractNumId w:val="11"/>
  </w:num>
  <w:num w:numId="15">
    <w:abstractNumId w:val="31"/>
  </w:num>
  <w:num w:numId="16">
    <w:abstractNumId w:val="17"/>
  </w:num>
  <w:num w:numId="17">
    <w:abstractNumId w:val="33"/>
  </w:num>
  <w:num w:numId="18">
    <w:abstractNumId w:val="13"/>
  </w:num>
  <w:num w:numId="19">
    <w:abstractNumId w:val="20"/>
  </w:num>
  <w:num w:numId="20">
    <w:abstractNumId w:val="34"/>
  </w:num>
  <w:num w:numId="21">
    <w:abstractNumId w:val="26"/>
  </w:num>
  <w:num w:numId="22">
    <w:abstractNumId w:val="28"/>
  </w:num>
  <w:num w:numId="23">
    <w:abstractNumId w:val="38"/>
  </w:num>
  <w:num w:numId="24">
    <w:abstractNumId w:val="24"/>
  </w:num>
  <w:num w:numId="25">
    <w:abstractNumId w:val="18"/>
  </w:num>
  <w:num w:numId="26">
    <w:abstractNumId w:val="36"/>
  </w:num>
  <w:num w:numId="27">
    <w:abstractNumId w:val="35"/>
  </w:num>
  <w:num w:numId="28">
    <w:abstractNumId w:val="37"/>
  </w:num>
  <w:num w:numId="29">
    <w:abstractNumId w:val="23"/>
  </w:num>
  <w:num w:numId="30">
    <w:abstractNumId w:val="16"/>
  </w:num>
  <w:num w:numId="31">
    <w:abstractNumId w:val="16"/>
    <w:lvlOverride w:ilvl="0">
      <w:startOverride w:val="2"/>
    </w:lvlOverride>
    <w:lvlOverride w:ilvl="1">
      <w:startOverride w:val="9"/>
    </w:lvlOverride>
  </w:num>
  <w:num w:numId="32">
    <w:abstractNumId w:val="27"/>
  </w:num>
  <w:num w:numId="33">
    <w:abstractNumId w:val="12"/>
  </w:num>
  <w:num w:numId="34">
    <w:abstractNumId w:val="10"/>
  </w:num>
  <w:num w:numId="35">
    <w:abstractNumId w:val="21"/>
  </w:num>
  <w:num w:numId="36">
    <w:abstractNumId w:val="19"/>
  </w:num>
  <w:num w:numId="37">
    <w:abstractNumId w:val="25"/>
  </w:num>
  <w:num w:numId="38">
    <w:abstractNumId w:val="30"/>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BF63D4"/>
    <w:rsid w:val="00004784"/>
    <w:rsid w:val="00013022"/>
    <w:rsid w:val="00016AB1"/>
    <w:rsid w:val="00021DA8"/>
    <w:rsid w:val="0002497E"/>
    <w:rsid w:val="00024DC8"/>
    <w:rsid w:val="000317E6"/>
    <w:rsid w:val="00034A57"/>
    <w:rsid w:val="00042454"/>
    <w:rsid w:val="000563E9"/>
    <w:rsid w:val="000706DC"/>
    <w:rsid w:val="00072D35"/>
    <w:rsid w:val="00075366"/>
    <w:rsid w:val="0007689C"/>
    <w:rsid w:val="00077CE8"/>
    <w:rsid w:val="000833D0"/>
    <w:rsid w:val="00091359"/>
    <w:rsid w:val="0009206D"/>
    <w:rsid w:val="00095E21"/>
    <w:rsid w:val="000A4D87"/>
    <w:rsid w:val="000A7A90"/>
    <w:rsid w:val="000B0FED"/>
    <w:rsid w:val="000B5E44"/>
    <w:rsid w:val="000D2E1B"/>
    <w:rsid w:val="000D2F6D"/>
    <w:rsid w:val="000E0598"/>
    <w:rsid w:val="00105429"/>
    <w:rsid w:val="0010636E"/>
    <w:rsid w:val="00120580"/>
    <w:rsid w:val="00126C49"/>
    <w:rsid w:val="001278BC"/>
    <w:rsid w:val="00133477"/>
    <w:rsid w:val="00133DA2"/>
    <w:rsid w:val="00136EB8"/>
    <w:rsid w:val="001454B1"/>
    <w:rsid w:val="00146AAA"/>
    <w:rsid w:val="00150928"/>
    <w:rsid w:val="00154C90"/>
    <w:rsid w:val="00154ECA"/>
    <w:rsid w:val="001564A5"/>
    <w:rsid w:val="00160F3D"/>
    <w:rsid w:val="00164B13"/>
    <w:rsid w:val="0017281E"/>
    <w:rsid w:val="0017663D"/>
    <w:rsid w:val="00177CD7"/>
    <w:rsid w:val="00187F1A"/>
    <w:rsid w:val="001A3662"/>
    <w:rsid w:val="001B2918"/>
    <w:rsid w:val="001C6290"/>
    <w:rsid w:val="001D300C"/>
    <w:rsid w:val="001E0F30"/>
    <w:rsid w:val="001F33D2"/>
    <w:rsid w:val="00200051"/>
    <w:rsid w:val="00201C1C"/>
    <w:rsid w:val="00214198"/>
    <w:rsid w:val="00215E16"/>
    <w:rsid w:val="00216BA1"/>
    <w:rsid w:val="002265E5"/>
    <w:rsid w:val="00230F14"/>
    <w:rsid w:val="002410B7"/>
    <w:rsid w:val="00241536"/>
    <w:rsid w:val="00284B82"/>
    <w:rsid w:val="00285F31"/>
    <w:rsid w:val="00287630"/>
    <w:rsid w:val="002B6C18"/>
    <w:rsid w:val="002B746B"/>
    <w:rsid w:val="002D4B13"/>
    <w:rsid w:val="002D606F"/>
    <w:rsid w:val="002E1013"/>
    <w:rsid w:val="002F4BB5"/>
    <w:rsid w:val="00305DAE"/>
    <w:rsid w:val="003149BE"/>
    <w:rsid w:val="00322F23"/>
    <w:rsid w:val="003251C5"/>
    <w:rsid w:val="00333369"/>
    <w:rsid w:val="00334AEA"/>
    <w:rsid w:val="00341F6D"/>
    <w:rsid w:val="00344A5D"/>
    <w:rsid w:val="003473DE"/>
    <w:rsid w:val="00351281"/>
    <w:rsid w:val="003770C5"/>
    <w:rsid w:val="0037765F"/>
    <w:rsid w:val="003811D2"/>
    <w:rsid w:val="00383F95"/>
    <w:rsid w:val="0039563C"/>
    <w:rsid w:val="003A02AF"/>
    <w:rsid w:val="003B228B"/>
    <w:rsid w:val="003B284B"/>
    <w:rsid w:val="003B4FF2"/>
    <w:rsid w:val="003B6024"/>
    <w:rsid w:val="003C1DAA"/>
    <w:rsid w:val="003C6B19"/>
    <w:rsid w:val="003C7810"/>
    <w:rsid w:val="003E032F"/>
    <w:rsid w:val="003E35C3"/>
    <w:rsid w:val="003E3ACC"/>
    <w:rsid w:val="003E464E"/>
    <w:rsid w:val="003E5695"/>
    <w:rsid w:val="003F7742"/>
    <w:rsid w:val="004011D6"/>
    <w:rsid w:val="004014A1"/>
    <w:rsid w:val="00407729"/>
    <w:rsid w:val="00411A5D"/>
    <w:rsid w:val="0041584C"/>
    <w:rsid w:val="00417034"/>
    <w:rsid w:val="00434740"/>
    <w:rsid w:val="00436E0C"/>
    <w:rsid w:val="004432A0"/>
    <w:rsid w:val="0044337E"/>
    <w:rsid w:val="00447773"/>
    <w:rsid w:val="00455B74"/>
    <w:rsid w:val="00461235"/>
    <w:rsid w:val="00461747"/>
    <w:rsid w:val="00462300"/>
    <w:rsid w:val="004665E7"/>
    <w:rsid w:val="0047097F"/>
    <w:rsid w:val="00470E7D"/>
    <w:rsid w:val="004837F3"/>
    <w:rsid w:val="00486792"/>
    <w:rsid w:val="00492D3A"/>
    <w:rsid w:val="0049427A"/>
    <w:rsid w:val="004A0B97"/>
    <w:rsid w:val="004A501A"/>
    <w:rsid w:val="004A57D2"/>
    <w:rsid w:val="004B31C0"/>
    <w:rsid w:val="004C60C0"/>
    <w:rsid w:val="004E3E5C"/>
    <w:rsid w:val="004E7CB7"/>
    <w:rsid w:val="004F711C"/>
    <w:rsid w:val="00510D03"/>
    <w:rsid w:val="00513D9F"/>
    <w:rsid w:val="005178A6"/>
    <w:rsid w:val="005345B6"/>
    <w:rsid w:val="005464BD"/>
    <w:rsid w:val="00546C6B"/>
    <w:rsid w:val="00560E6B"/>
    <w:rsid w:val="00564CA7"/>
    <w:rsid w:val="00571D68"/>
    <w:rsid w:val="005801D8"/>
    <w:rsid w:val="00585DB1"/>
    <w:rsid w:val="00592DD0"/>
    <w:rsid w:val="00595CF7"/>
    <w:rsid w:val="005B533B"/>
    <w:rsid w:val="005D1FC1"/>
    <w:rsid w:val="005F0FAE"/>
    <w:rsid w:val="005F3EFD"/>
    <w:rsid w:val="0060239B"/>
    <w:rsid w:val="00611E9A"/>
    <w:rsid w:val="006260C7"/>
    <w:rsid w:val="00634FCE"/>
    <w:rsid w:val="006373C5"/>
    <w:rsid w:val="00642106"/>
    <w:rsid w:val="00645573"/>
    <w:rsid w:val="00652AEB"/>
    <w:rsid w:val="0065369E"/>
    <w:rsid w:val="00657D9F"/>
    <w:rsid w:val="006745CF"/>
    <w:rsid w:val="0069769C"/>
    <w:rsid w:val="006A416B"/>
    <w:rsid w:val="006A7EAE"/>
    <w:rsid w:val="006B1882"/>
    <w:rsid w:val="006B3F60"/>
    <w:rsid w:val="006B560E"/>
    <w:rsid w:val="006B6796"/>
    <w:rsid w:val="006C0683"/>
    <w:rsid w:val="006D49B8"/>
    <w:rsid w:val="006E20A6"/>
    <w:rsid w:val="006E6005"/>
    <w:rsid w:val="006E7AEA"/>
    <w:rsid w:val="006F1E77"/>
    <w:rsid w:val="006F457E"/>
    <w:rsid w:val="00704DEE"/>
    <w:rsid w:val="0072254C"/>
    <w:rsid w:val="00726B7A"/>
    <w:rsid w:val="00737EFB"/>
    <w:rsid w:val="00741424"/>
    <w:rsid w:val="00754490"/>
    <w:rsid w:val="00754972"/>
    <w:rsid w:val="007575C7"/>
    <w:rsid w:val="0076049F"/>
    <w:rsid w:val="007633CA"/>
    <w:rsid w:val="0077197F"/>
    <w:rsid w:val="00775EBC"/>
    <w:rsid w:val="0077722C"/>
    <w:rsid w:val="00781611"/>
    <w:rsid w:val="007952F1"/>
    <w:rsid w:val="00797A28"/>
    <w:rsid w:val="007A0975"/>
    <w:rsid w:val="007A1C2D"/>
    <w:rsid w:val="007A6818"/>
    <w:rsid w:val="007B01F4"/>
    <w:rsid w:val="007B3B67"/>
    <w:rsid w:val="007C7B71"/>
    <w:rsid w:val="007D00B0"/>
    <w:rsid w:val="007D12A8"/>
    <w:rsid w:val="007E3ACC"/>
    <w:rsid w:val="007E404B"/>
    <w:rsid w:val="007E5F59"/>
    <w:rsid w:val="007E63A4"/>
    <w:rsid w:val="007E6A55"/>
    <w:rsid w:val="007F7408"/>
    <w:rsid w:val="00804D49"/>
    <w:rsid w:val="00805EB4"/>
    <w:rsid w:val="0080698C"/>
    <w:rsid w:val="00806CE2"/>
    <w:rsid w:val="00815DF6"/>
    <w:rsid w:val="0081635A"/>
    <w:rsid w:val="0081645E"/>
    <w:rsid w:val="008210FD"/>
    <w:rsid w:val="0082528D"/>
    <w:rsid w:val="00831D4B"/>
    <w:rsid w:val="008321E6"/>
    <w:rsid w:val="008411B1"/>
    <w:rsid w:val="0084175C"/>
    <w:rsid w:val="008427D8"/>
    <w:rsid w:val="00844F38"/>
    <w:rsid w:val="00851CC4"/>
    <w:rsid w:val="00857129"/>
    <w:rsid w:val="008609E3"/>
    <w:rsid w:val="00866AC4"/>
    <w:rsid w:val="0086719B"/>
    <w:rsid w:val="00873FA4"/>
    <w:rsid w:val="00877AA8"/>
    <w:rsid w:val="008822B7"/>
    <w:rsid w:val="00883537"/>
    <w:rsid w:val="00884DA9"/>
    <w:rsid w:val="008A5144"/>
    <w:rsid w:val="008B46B4"/>
    <w:rsid w:val="008E1492"/>
    <w:rsid w:val="008E1936"/>
    <w:rsid w:val="008E1BD4"/>
    <w:rsid w:val="008E3585"/>
    <w:rsid w:val="008F0DDF"/>
    <w:rsid w:val="008F5F0A"/>
    <w:rsid w:val="00900BEF"/>
    <w:rsid w:val="00912496"/>
    <w:rsid w:val="0091296C"/>
    <w:rsid w:val="00913836"/>
    <w:rsid w:val="00916194"/>
    <w:rsid w:val="00917A29"/>
    <w:rsid w:val="00924633"/>
    <w:rsid w:val="00933D6A"/>
    <w:rsid w:val="00937696"/>
    <w:rsid w:val="00944133"/>
    <w:rsid w:val="00947634"/>
    <w:rsid w:val="00955C3D"/>
    <w:rsid w:val="00957DFB"/>
    <w:rsid w:val="009A4CAE"/>
    <w:rsid w:val="009A5888"/>
    <w:rsid w:val="009A6256"/>
    <w:rsid w:val="009B26A2"/>
    <w:rsid w:val="009B461D"/>
    <w:rsid w:val="009D1A2B"/>
    <w:rsid w:val="009D3EF5"/>
    <w:rsid w:val="009E02E6"/>
    <w:rsid w:val="009E4DB4"/>
    <w:rsid w:val="009F122A"/>
    <w:rsid w:val="009F13E0"/>
    <w:rsid w:val="00A04A64"/>
    <w:rsid w:val="00A11791"/>
    <w:rsid w:val="00A14FB5"/>
    <w:rsid w:val="00A365B4"/>
    <w:rsid w:val="00A44160"/>
    <w:rsid w:val="00A52FF3"/>
    <w:rsid w:val="00A541D6"/>
    <w:rsid w:val="00A60943"/>
    <w:rsid w:val="00A65157"/>
    <w:rsid w:val="00A67989"/>
    <w:rsid w:val="00A80AA3"/>
    <w:rsid w:val="00A85591"/>
    <w:rsid w:val="00A86262"/>
    <w:rsid w:val="00A86CB8"/>
    <w:rsid w:val="00A8707C"/>
    <w:rsid w:val="00A871E5"/>
    <w:rsid w:val="00A87A16"/>
    <w:rsid w:val="00A96E56"/>
    <w:rsid w:val="00AA2497"/>
    <w:rsid w:val="00AA69E9"/>
    <w:rsid w:val="00AB1A96"/>
    <w:rsid w:val="00AB3AB0"/>
    <w:rsid w:val="00AB6D1C"/>
    <w:rsid w:val="00AD4183"/>
    <w:rsid w:val="00AD488E"/>
    <w:rsid w:val="00AE2654"/>
    <w:rsid w:val="00AE331C"/>
    <w:rsid w:val="00AF50BA"/>
    <w:rsid w:val="00AF5276"/>
    <w:rsid w:val="00AF6F70"/>
    <w:rsid w:val="00B56C52"/>
    <w:rsid w:val="00B5709B"/>
    <w:rsid w:val="00B61EEE"/>
    <w:rsid w:val="00B65353"/>
    <w:rsid w:val="00B65AA3"/>
    <w:rsid w:val="00B8099E"/>
    <w:rsid w:val="00BA1294"/>
    <w:rsid w:val="00BA171B"/>
    <w:rsid w:val="00BC70F3"/>
    <w:rsid w:val="00BD339D"/>
    <w:rsid w:val="00BE62AB"/>
    <w:rsid w:val="00BF1ED4"/>
    <w:rsid w:val="00BF63D4"/>
    <w:rsid w:val="00C00E2B"/>
    <w:rsid w:val="00C0346B"/>
    <w:rsid w:val="00C03A41"/>
    <w:rsid w:val="00C103C6"/>
    <w:rsid w:val="00C11CAB"/>
    <w:rsid w:val="00C15096"/>
    <w:rsid w:val="00C23294"/>
    <w:rsid w:val="00C31F07"/>
    <w:rsid w:val="00C32F9C"/>
    <w:rsid w:val="00C330FE"/>
    <w:rsid w:val="00C342A6"/>
    <w:rsid w:val="00C45F53"/>
    <w:rsid w:val="00C50609"/>
    <w:rsid w:val="00C61020"/>
    <w:rsid w:val="00C61D21"/>
    <w:rsid w:val="00C737E4"/>
    <w:rsid w:val="00C81812"/>
    <w:rsid w:val="00C8308C"/>
    <w:rsid w:val="00C845F2"/>
    <w:rsid w:val="00CA7316"/>
    <w:rsid w:val="00CB0DCD"/>
    <w:rsid w:val="00CB2DDB"/>
    <w:rsid w:val="00CB4CC9"/>
    <w:rsid w:val="00CC575A"/>
    <w:rsid w:val="00CC5983"/>
    <w:rsid w:val="00CE3715"/>
    <w:rsid w:val="00CE6600"/>
    <w:rsid w:val="00CF05F4"/>
    <w:rsid w:val="00CF075D"/>
    <w:rsid w:val="00CF2162"/>
    <w:rsid w:val="00CF65A2"/>
    <w:rsid w:val="00D0163B"/>
    <w:rsid w:val="00D3574D"/>
    <w:rsid w:val="00D4778A"/>
    <w:rsid w:val="00D47A21"/>
    <w:rsid w:val="00D52F76"/>
    <w:rsid w:val="00D56A38"/>
    <w:rsid w:val="00D6268A"/>
    <w:rsid w:val="00D709E3"/>
    <w:rsid w:val="00D8236E"/>
    <w:rsid w:val="00D93FFA"/>
    <w:rsid w:val="00DB6204"/>
    <w:rsid w:val="00DC2D18"/>
    <w:rsid w:val="00DD5016"/>
    <w:rsid w:val="00DF01BB"/>
    <w:rsid w:val="00DF0745"/>
    <w:rsid w:val="00DF5936"/>
    <w:rsid w:val="00E00BCF"/>
    <w:rsid w:val="00E10623"/>
    <w:rsid w:val="00E155C9"/>
    <w:rsid w:val="00E200F4"/>
    <w:rsid w:val="00E24D58"/>
    <w:rsid w:val="00E26874"/>
    <w:rsid w:val="00E46258"/>
    <w:rsid w:val="00E4692C"/>
    <w:rsid w:val="00E77AEC"/>
    <w:rsid w:val="00E81189"/>
    <w:rsid w:val="00E8144B"/>
    <w:rsid w:val="00E81947"/>
    <w:rsid w:val="00E8528F"/>
    <w:rsid w:val="00E90E2E"/>
    <w:rsid w:val="00E97B53"/>
    <w:rsid w:val="00EA3B62"/>
    <w:rsid w:val="00EA6EDA"/>
    <w:rsid w:val="00EA7748"/>
    <w:rsid w:val="00EC0F28"/>
    <w:rsid w:val="00EC225B"/>
    <w:rsid w:val="00EC29C0"/>
    <w:rsid w:val="00ED205C"/>
    <w:rsid w:val="00ED6B3F"/>
    <w:rsid w:val="00EE0396"/>
    <w:rsid w:val="00EE3095"/>
    <w:rsid w:val="00EE77C9"/>
    <w:rsid w:val="00EF51F5"/>
    <w:rsid w:val="00F0281C"/>
    <w:rsid w:val="00F05C11"/>
    <w:rsid w:val="00F15167"/>
    <w:rsid w:val="00F23EC9"/>
    <w:rsid w:val="00F27017"/>
    <w:rsid w:val="00F33A13"/>
    <w:rsid w:val="00F35828"/>
    <w:rsid w:val="00F45E4C"/>
    <w:rsid w:val="00F461B5"/>
    <w:rsid w:val="00F6413B"/>
    <w:rsid w:val="00F64BE3"/>
    <w:rsid w:val="00F73B74"/>
    <w:rsid w:val="00F8393A"/>
    <w:rsid w:val="00F93916"/>
    <w:rsid w:val="00F93B03"/>
    <w:rsid w:val="00FA0D00"/>
    <w:rsid w:val="00FA2A1B"/>
    <w:rsid w:val="00FA5474"/>
    <w:rsid w:val="00FB126D"/>
    <w:rsid w:val="00FB193F"/>
    <w:rsid w:val="00FD777A"/>
    <w:rsid w:val="00FE4705"/>
    <w:rsid w:val="00FE56C5"/>
    <w:rsid w:val="00FE6F04"/>
    <w:rsid w:val="5A183C7A"/>
    <w:rsid w:val="5AEDB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D60547"/>
  <w15:docId w15:val="{CD05E494-7ACE-441A-8B10-8B57FAA2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pPr>
        <w:spacing w:after="24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A5D"/>
  </w:style>
  <w:style w:type="paragraph" w:styleId="Rubrik1">
    <w:name w:val="heading 1"/>
    <w:basedOn w:val="Normal"/>
    <w:next w:val="Normal"/>
    <w:link w:val="Rubrik1Char"/>
    <w:uiPriority w:val="9"/>
    <w:qFormat/>
    <w:rsid w:val="00645573"/>
    <w:pPr>
      <w:keepNext/>
      <w:overflowPunct w:val="0"/>
      <w:autoSpaceDE w:val="0"/>
      <w:autoSpaceDN w:val="0"/>
      <w:adjustRightInd w:val="0"/>
      <w:spacing w:before="240" w:after="40" w:line="240" w:lineRule="auto"/>
      <w:textAlignment w:val="baseline"/>
      <w:outlineLvl w:val="0"/>
    </w:pPr>
    <w:rPr>
      <w:rFonts w:ascii="Arial" w:hAnsi="Arial" w:cs="Arial"/>
      <w:b/>
      <w:bCs/>
      <w:sz w:val="32"/>
      <w:szCs w:val="20"/>
    </w:rPr>
  </w:style>
  <w:style w:type="paragraph" w:styleId="Rubrik2">
    <w:name w:val="heading 2"/>
    <w:basedOn w:val="Normal"/>
    <w:next w:val="Normal"/>
    <w:uiPriority w:val="9"/>
    <w:qFormat/>
    <w:rsid w:val="00645573"/>
    <w:pPr>
      <w:keepNext/>
      <w:spacing w:before="240" w:after="40" w:line="240" w:lineRule="auto"/>
      <w:outlineLvl w:val="1"/>
    </w:pPr>
    <w:rPr>
      <w:rFonts w:cs="Arial"/>
      <w:b/>
      <w:bCs/>
      <w:iCs/>
      <w:sz w:val="28"/>
      <w:szCs w:val="28"/>
    </w:rPr>
  </w:style>
  <w:style w:type="paragraph" w:styleId="Rubrik3">
    <w:name w:val="heading 3"/>
    <w:basedOn w:val="Normal"/>
    <w:next w:val="Normal"/>
    <w:uiPriority w:val="9"/>
    <w:qFormat/>
    <w:rsid w:val="00645573"/>
    <w:pPr>
      <w:keepNext/>
      <w:spacing w:before="240" w:after="0" w:line="240" w:lineRule="auto"/>
      <w:outlineLvl w:val="2"/>
    </w:pPr>
    <w:rPr>
      <w:rFonts w:ascii="Arial" w:hAnsi="Arial" w:cs="Arial"/>
      <w:bCs/>
      <w:szCs w:val="26"/>
    </w:rPr>
  </w:style>
  <w:style w:type="paragraph" w:styleId="Rubrik4">
    <w:name w:val="heading 4"/>
    <w:basedOn w:val="Normal"/>
    <w:next w:val="Normal"/>
    <w:uiPriority w:val="9"/>
    <w:qFormat/>
    <w:rsid w:val="00645573"/>
    <w:pPr>
      <w:keepNext/>
      <w:spacing w:before="240" w:after="0" w:line="240" w:lineRule="auto"/>
      <w:outlineLvl w:val="3"/>
    </w:pPr>
    <w:rPr>
      <w:b/>
      <w:bCs/>
      <w:szCs w:val="28"/>
    </w:rPr>
  </w:style>
  <w:style w:type="paragraph" w:styleId="Rubrik5">
    <w:name w:val="heading 5"/>
    <w:basedOn w:val="Normal"/>
    <w:next w:val="Normal"/>
    <w:uiPriority w:val="9"/>
    <w:semiHidden/>
    <w:qFormat/>
    <w:rsid w:val="002410B7"/>
    <w:pPr>
      <w:spacing w:before="240" w:after="60"/>
      <w:outlineLvl w:val="4"/>
    </w:pPr>
    <w:rPr>
      <w:b/>
      <w:bCs/>
      <w:i/>
      <w:iCs/>
      <w:sz w:val="26"/>
      <w:szCs w:val="26"/>
    </w:rPr>
  </w:style>
  <w:style w:type="paragraph" w:styleId="Rubrik6">
    <w:name w:val="heading 6"/>
    <w:basedOn w:val="Normal"/>
    <w:next w:val="Normal"/>
    <w:uiPriority w:val="9"/>
    <w:semiHidden/>
    <w:qFormat/>
    <w:rsid w:val="002410B7"/>
    <w:pPr>
      <w:spacing w:before="240" w:after="60"/>
      <w:outlineLvl w:val="5"/>
    </w:pPr>
    <w:rPr>
      <w:b/>
      <w:bCs/>
      <w:sz w:val="22"/>
      <w:szCs w:val="22"/>
    </w:rPr>
  </w:style>
  <w:style w:type="paragraph" w:styleId="Rubrik7">
    <w:name w:val="heading 7"/>
    <w:basedOn w:val="Normal"/>
    <w:next w:val="Normal"/>
    <w:uiPriority w:val="9"/>
    <w:semiHidden/>
    <w:qFormat/>
    <w:rsid w:val="002410B7"/>
    <w:pPr>
      <w:spacing w:before="240" w:after="60"/>
      <w:outlineLvl w:val="6"/>
    </w:pPr>
  </w:style>
  <w:style w:type="paragraph" w:styleId="Rubrik8">
    <w:name w:val="heading 8"/>
    <w:basedOn w:val="Normal"/>
    <w:next w:val="Normal"/>
    <w:uiPriority w:val="9"/>
    <w:semiHidden/>
    <w:qFormat/>
    <w:rsid w:val="002410B7"/>
    <w:pPr>
      <w:spacing w:before="240" w:after="60"/>
      <w:outlineLvl w:val="7"/>
    </w:pPr>
    <w:rPr>
      <w:i/>
      <w:iCs/>
    </w:rPr>
  </w:style>
  <w:style w:type="paragraph" w:styleId="Rubrik9">
    <w:name w:val="heading 9"/>
    <w:basedOn w:val="Normal"/>
    <w:next w:val="Normal"/>
    <w:uiPriority w:val="9"/>
    <w:semiHidden/>
    <w:qFormat/>
    <w:rsid w:val="002410B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03C6"/>
    <w:pPr>
      <w:tabs>
        <w:tab w:val="center" w:pos="4678"/>
        <w:tab w:val="right" w:pos="8222"/>
      </w:tabs>
      <w:spacing w:after="0" w:line="240" w:lineRule="auto"/>
      <w:ind w:left="-1134" w:right="-1135"/>
    </w:pPr>
    <w:rPr>
      <w:rFonts w:asciiTheme="majorHAnsi" w:eastAsiaTheme="minorEastAsia" w:hAnsiTheme="majorHAnsi" w:cstheme="minorBidi"/>
      <w:sz w:val="22"/>
      <w:szCs w:val="22"/>
      <w:lang w:eastAsia="en-US"/>
    </w:rPr>
  </w:style>
  <w:style w:type="paragraph" w:styleId="Sidfot">
    <w:name w:val="footer"/>
    <w:basedOn w:val="Normal"/>
    <w:link w:val="SidfotChar"/>
    <w:uiPriority w:val="99"/>
    <w:rsid w:val="007575C7"/>
    <w:pPr>
      <w:tabs>
        <w:tab w:val="center" w:pos="4320"/>
        <w:tab w:val="right" w:pos="8640"/>
      </w:tabs>
      <w:spacing w:after="0" w:line="240" w:lineRule="auto"/>
    </w:pPr>
    <w:rPr>
      <w:rFonts w:ascii="Arial" w:hAnsi="Arial"/>
      <w:sz w:val="18"/>
    </w:rPr>
  </w:style>
  <w:style w:type="table" w:customStyle="1" w:styleId="Tabellrutnt1">
    <w:name w:val="Tabellrutnät1"/>
    <w:basedOn w:val="Normaltabell"/>
    <w:next w:val="Tabellrutnt"/>
    <w:rsid w:val="00334AE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unhideWhenUsed/>
    <w:rsid w:val="00C61D21"/>
    <w:pPr>
      <w:spacing w:before="240" w:after="120"/>
    </w:pPr>
    <w:rPr>
      <w:b/>
    </w:rPr>
  </w:style>
  <w:style w:type="paragraph" w:styleId="Innehll2">
    <w:name w:val="toc 2"/>
    <w:basedOn w:val="Normal"/>
    <w:next w:val="Normal"/>
    <w:autoRedefine/>
    <w:unhideWhenUsed/>
    <w:rsid w:val="00C61D21"/>
  </w:style>
  <w:style w:type="paragraph" w:styleId="Innehll3">
    <w:name w:val="toc 3"/>
    <w:basedOn w:val="Normal"/>
    <w:next w:val="Normal"/>
    <w:autoRedefine/>
    <w:unhideWhenUsed/>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FE6F04"/>
    <w:pPr>
      <w:numPr>
        <w:numId w:val="1"/>
      </w:numPr>
      <w:spacing w:after="12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uiPriority w:val="1"/>
    <w:qFormat/>
    <w:rsid w:val="00FE6F04"/>
    <w:pPr>
      <w:numPr>
        <w:numId w:val="14"/>
      </w:numPr>
      <w:spacing w:after="120"/>
      <w:ind w:left="714"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character" w:styleId="Hyperlnk">
    <w:name w:val="Hyperlink"/>
    <w:basedOn w:val="Standardstycketeckensnitt"/>
    <w:rsid w:val="00831D4B"/>
    <w:rPr>
      <w:color w:val="0000FF"/>
      <w:u w:val="single"/>
    </w:rPr>
  </w:style>
  <w:style w:type="character" w:customStyle="1" w:styleId="Rubrik1Char">
    <w:name w:val="Rubrik 1 Char"/>
    <w:basedOn w:val="Standardstycketeckensnitt"/>
    <w:link w:val="Rubrik1"/>
    <w:rsid w:val="00645573"/>
    <w:rPr>
      <w:rFonts w:ascii="Arial" w:hAnsi="Arial" w:cs="Arial"/>
      <w:b/>
      <w:bCs/>
      <w:sz w:val="32"/>
      <w:szCs w:val="20"/>
    </w:rPr>
  </w:style>
  <w:style w:type="character" w:customStyle="1" w:styleId="SidhuvudChar">
    <w:name w:val="Sidhuvud Char"/>
    <w:basedOn w:val="Standardstycketeckensnitt"/>
    <w:link w:val="Sidhuvud"/>
    <w:uiPriority w:val="99"/>
    <w:rsid w:val="00C103C6"/>
    <w:rPr>
      <w:rFonts w:asciiTheme="majorHAnsi" w:eastAsiaTheme="minorEastAsia" w:hAnsiTheme="majorHAnsi" w:cstheme="minorBidi"/>
      <w:sz w:val="22"/>
      <w:szCs w:val="22"/>
      <w:lang w:eastAsia="en-US"/>
    </w:rPr>
  </w:style>
  <w:style w:type="table" w:styleId="Tabellrutnt">
    <w:name w:val="Table Grid"/>
    <w:basedOn w:val="Normaltabell"/>
    <w:rsid w:val="00EC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7575C7"/>
    <w:rPr>
      <w:rFonts w:ascii="Arial" w:hAnsi="Arial"/>
      <w:sz w:val="18"/>
    </w:rPr>
  </w:style>
  <w:style w:type="paragraph" w:styleId="Liststycke">
    <w:name w:val="List Paragraph"/>
    <w:basedOn w:val="Normal"/>
    <w:uiPriority w:val="34"/>
    <w:qFormat/>
    <w:rsid w:val="00BD339D"/>
    <w:pPr>
      <w:spacing w:after="120"/>
      <w:ind w:left="720"/>
    </w:pPr>
  </w:style>
  <w:style w:type="paragraph" w:styleId="Citat">
    <w:name w:val="Quote"/>
    <w:basedOn w:val="Normal"/>
    <w:next w:val="Normal"/>
    <w:link w:val="CitatChar"/>
    <w:uiPriority w:val="29"/>
    <w:qFormat/>
    <w:rsid w:val="00BD339D"/>
    <w:pPr>
      <w:spacing w:before="200" w:after="160"/>
      <w:ind w:left="864" w:right="864"/>
    </w:pPr>
    <w:rPr>
      <w:iCs/>
      <w:color w:val="404040" w:themeColor="text1" w:themeTint="BF"/>
      <w:sz w:val="22"/>
      <w:szCs w:val="22"/>
    </w:rPr>
  </w:style>
  <w:style w:type="character" w:customStyle="1" w:styleId="CitatChar">
    <w:name w:val="Citat Char"/>
    <w:basedOn w:val="Standardstycketeckensnitt"/>
    <w:link w:val="Citat"/>
    <w:uiPriority w:val="29"/>
    <w:rsid w:val="00BD339D"/>
    <w:rPr>
      <w:iCs/>
      <w:color w:val="404040" w:themeColor="text1" w:themeTint="BF"/>
      <w:sz w:val="22"/>
      <w:szCs w:val="22"/>
    </w:rPr>
  </w:style>
  <w:style w:type="paragraph" w:customStyle="1" w:styleId="Adress">
    <w:name w:val="Adress"/>
    <w:basedOn w:val="Normal"/>
    <w:rsid w:val="00FE6F04"/>
    <w:pPr>
      <w:tabs>
        <w:tab w:val="center" w:pos="4320"/>
        <w:tab w:val="left" w:pos="6237"/>
        <w:tab w:val="right" w:pos="8640"/>
      </w:tabs>
      <w:spacing w:after="0" w:line="240" w:lineRule="auto"/>
    </w:pPr>
    <w:rPr>
      <w:rFonts w:ascii="Arial" w:hAnsi="Arial" w:cs="Arial"/>
      <w:sz w:val="22"/>
      <w:szCs w:val="22"/>
    </w:rPr>
  </w:style>
  <w:style w:type="paragraph" w:styleId="Datum">
    <w:name w:val="Date"/>
    <w:basedOn w:val="Normal"/>
    <w:next w:val="Normal"/>
    <w:link w:val="DatumChar"/>
    <w:semiHidden/>
    <w:unhideWhenUsed/>
    <w:rsid w:val="00FE6F04"/>
  </w:style>
  <w:style w:type="character" w:customStyle="1" w:styleId="DatumChar">
    <w:name w:val="Datum Char"/>
    <w:basedOn w:val="Standardstycketeckensnitt"/>
    <w:link w:val="Datum"/>
    <w:semiHidden/>
    <w:rsid w:val="00FE6F04"/>
  </w:style>
  <w:style w:type="paragraph" w:customStyle="1" w:styleId="Organisationsnamn">
    <w:name w:val="Organisationsnamn"/>
    <w:basedOn w:val="Normal"/>
    <w:uiPriority w:val="1"/>
    <w:qFormat/>
    <w:rsid w:val="005178A6"/>
    <w:pPr>
      <w:tabs>
        <w:tab w:val="right" w:pos="9354"/>
      </w:tabs>
      <w:spacing w:before="360" w:after="600"/>
    </w:pPr>
    <w:rPr>
      <w:rFonts w:ascii="Arial" w:hAnsi="Arial" w:cs="Arial"/>
      <w:szCs w:val="22"/>
      <w:lang w:eastAsia="en-US"/>
    </w:rPr>
  </w:style>
  <w:style w:type="character" w:styleId="Platshllartext">
    <w:name w:val="Placeholder Text"/>
    <w:basedOn w:val="Standardstycketeckensnitt"/>
    <w:uiPriority w:val="99"/>
    <w:semiHidden/>
    <w:rsid w:val="00E24D58"/>
    <w:rPr>
      <w:color w:val="808080"/>
    </w:rPr>
  </w:style>
  <w:style w:type="character" w:styleId="Olstomnmnande">
    <w:name w:val="Unresolved Mention"/>
    <w:basedOn w:val="Standardstycketeckensnitt"/>
    <w:uiPriority w:val="99"/>
    <w:semiHidden/>
    <w:unhideWhenUsed/>
    <w:rsid w:val="0076049F"/>
    <w:rPr>
      <w:color w:val="605E5C"/>
      <w:shd w:val="clear" w:color="auto" w:fill="E1DFDD"/>
    </w:rPr>
  </w:style>
  <w:style w:type="paragraph" w:styleId="Rubrik">
    <w:name w:val="Title"/>
    <w:basedOn w:val="Normal"/>
    <w:next w:val="Normal"/>
    <w:link w:val="RubrikChar"/>
    <w:qFormat/>
    <w:rsid w:val="00866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6AC4"/>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semiHidden/>
    <w:unhideWhenUsed/>
    <w:rsid w:val="004432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V@stadshuset.goteborg.se" TargetMode="External"/><Relationship Id="rId18" Type="http://schemas.openxmlformats.org/officeDocument/2006/relationships/hyperlink" Target="mailto:LOV@stadshuset.goteborg.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LOV@stadshuset.goteborg.se" TargetMode="External"/><Relationship Id="rId17" Type="http://schemas.openxmlformats.org/officeDocument/2006/relationships/hyperlink" Target="mailto:LOV@stadshuset.goteborg.s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OV@stadshuset.goteborg.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V@stadshuset.goteborg.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upport.digitalakanaler@goteborg.se" TargetMode="External"/><Relationship Id="rId23" Type="http://schemas.openxmlformats.org/officeDocument/2006/relationships/header" Target="header3.xml"/><Relationship Id="rId10" Type="http://schemas.openxmlformats.org/officeDocument/2006/relationships/hyperlink" Target="mailto:LOV@stadshuset.goteborg.s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V@stadshuset.goteborg.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17693B0F334CA784FE935F1D8D4C1F"/>
        <w:category>
          <w:name w:val="Allmänt"/>
          <w:gallery w:val="placeholder"/>
        </w:category>
        <w:types>
          <w:type w:val="bbPlcHdr"/>
        </w:types>
        <w:behaviors>
          <w:behavior w:val="content"/>
        </w:behaviors>
        <w:guid w:val="{1710369D-D64D-4404-BBC2-4F96F32C8CE7}"/>
      </w:docPartPr>
      <w:docPartBody>
        <w:p w:rsidR="001629D4" w:rsidRDefault="00240B1C">
          <w:pPr>
            <w:pStyle w:val="AE17693B0F334CA784FE935F1D8D4C1F"/>
          </w:pPr>
          <w:r w:rsidRPr="00AD03F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0B1C"/>
    <w:rsid w:val="0003337D"/>
    <w:rsid w:val="001629D4"/>
    <w:rsid w:val="00240B1C"/>
    <w:rsid w:val="00366993"/>
    <w:rsid w:val="005B383F"/>
    <w:rsid w:val="00634A51"/>
    <w:rsid w:val="0064212C"/>
    <w:rsid w:val="00B27754"/>
    <w:rsid w:val="00CB3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D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29D4"/>
    <w:rPr>
      <w:color w:val="808080"/>
    </w:rPr>
  </w:style>
  <w:style w:type="paragraph" w:customStyle="1" w:styleId="AE17693B0F334CA784FE935F1D8D4C1F">
    <w:name w:val="AE17693B0F334CA784FE935F1D8D4C1F"/>
    <w:rsid w:val="00162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1A997866E43A47B110CB3645CBA2EE" ma:contentTypeVersion="6" ma:contentTypeDescription="Skapa ett nytt dokument." ma:contentTypeScope="" ma:versionID="2a29063bebdd2b19d88818b8a4622ab3">
  <xsd:schema xmlns:xsd="http://www.w3.org/2001/XMLSchema" xmlns:xs="http://www.w3.org/2001/XMLSchema" xmlns:p="http://schemas.microsoft.com/office/2006/metadata/properties" xmlns:ns2="9d0d129d-54e3-4b72-80af-491d333858ab" xmlns:ns3="803c1095-14b3-4dc5-bb63-68ddc6eedce4" targetNamespace="http://schemas.microsoft.com/office/2006/metadata/properties" ma:root="true" ma:fieldsID="82ae86366d1d9d08a2938f1ab2983cb7" ns2:_="" ns3:_="">
    <xsd:import namespace="9d0d129d-54e3-4b72-80af-491d333858ab"/>
    <xsd:import namespace="803c1095-14b3-4dc5-bb63-68ddc6eedc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d129d-54e3-4b72-80af-491d3338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c1095-14b3-4dc5-bb63-68ddc6eedce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F3D24-A530-41E6-A382-03CF9017EB3F}">
  <ds:schemaRefs>
    <ds:schemaRef ds:uri="http://schemas.microsoft.com/sharepoint/v3/contenttype/forms"/>
  </ds:schemaRefs>
</ds:datastoreItem>
</file>

<file path=customXml/itemProps2.xml><?xml version="1.0" encoding="utf-8"?>
<ds:datastoreItem xmlns:ds="http://schemas.openxmlformats.org/officeDocument/2006/customXml" ds:itemID="{FD5A218C-2158-4870-9C29-7524D3632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60501-E834-49A4-8BDA-CC5DBA693D0B}"/>
</file>

<file path=docProps/app.xml><?xml version="1.0" encoding="utf-8"?>
<Properties xmlns="http://schemas.openxmlformats.org/officeDocument/2006/extended-properties" xmlns:vt="http://schemas.openxmlformats.org/officeDocument/2006/docPropsVTypes">
  <Template>93E9FE0.dotm</Template>
  <TotalTime>0</TotalTime>
  <Pages>4</Pages>
  <Words>890</Words>
  <Characters>6720</Characters>
  <Application>Microsoft Office Word</Application>
  <DocSecurity>0</DocSecurity>
  <Lines>56</Lines>
  <Paragraphs>15</Paragraphs>
  <ScaleCrop>false</ScaleCrop>
  <Company>Göteborgs Stad</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dc:title>
  <dc:subject>Tjänsteutlåtande</dc:subject>
  <dc:creator>marhar0426</dc:creator>
  <cp:keywords>Tjänsteutlåtande, underlag, handling, beslutsunderlag</cp:keywords>
  <cp:lastModifiedBy>Gunilla Österman</cp:lastModifiedBy>
  <cp:revision>102</cp:revision>
  <cp:lastPrinted>2016-05-20T07:05:00Z</cp:lastPrinted>
  <dcterms:created xsi:type="dcterms:W3CDTF">2019-09-20T08:39:00Z</dcterms:created>
  <dcterms:modified xsi:type="dcterms:W3CDTF">2019-11-22T12:17:00Z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F8ADE533814FA77DC125817E002F8170</vt:lpwstr>
  </property>
  <property fmtid="{D5CDD505-2E9C-101B-9397-08002B2CF9AE}" pid="7" name="SW_DocHWND">
    <vt:r8>1510710</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CN=S002aDa01clu/OU=ADB-kontoret/O=Göteborgs Kommun</vt:lpwstr>
  </property>
  <property fmtid="{D5CDD505-2E9C-101B-9397-08002B2CF9AE}" pid="17" name="SW_DocumentDB">
    <vt:lpwstr>Prod\Stadsledningskontoret\LIS\Projektrum\AktivitIFO.nsf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y fmtid="{D5CDD505-2E9C-101B-9397-08002B2CF9AE}" pid="23" name="ContentTypeId">
    <vt:lpwstr>0x010100E81A997866E43A47B110CB3645CBA2EE</vt:lpwstr>
  </property>
</Properties>
</file>