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Organisationsnamn och Göteborgs Stads logotyp"/>
      </w:tblPr>
      <w:tblGrid>
        <w:gridCol w:w="3686"/>
        <w:gridCol w:w="5386"/>
      </w:tblGrid>
      <w:tr w:rsidR="00BA122C" w:rsidRPr="004B0667" w14:paraId="6E012AF9" w14:textId="77777777" w:rsidTr="007100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  <w:shd w:val="clear" w:color="auto" w:fill="auto"/>
          </w:tcPr>
          <w:p w14:paraId="187C6FAE" w14:textId="77777777" w:rsidR="00BA122C" w:rsidRPr="000707CC" w:rsidRDefault="00BA122C" w:rsidP="007100B2">
            <w:pPr>
              <w:pStyle w:val="Dokumentinfo"/>
            </w:pPr>
            <w:bookmarkStart w:id="0" w:name="_Toc478651876"/>
            <w:r>
              <w:t>Beslutsunderlag</w:t>
            </w:r>
          </w:p>
          <w:p w14:paraId="78D530C3" w14:textId="2550BB23" w:rsidR="00BA122C" w:rsidRPr="000707CC" w:rsidRDefault="00BA122C" w:rsidP="007100B2">
            <w:pPr>
              <w:pStyle w:val="Dokumentinfo"/>
              <w:rPr>
                <w:b w:val="0"/>
              </w:rPr>
            </w:pPr>
            <w:r w:rsidRPr="000707CC">
              <w:rPr>
                <w:b w:val="0"/>
              </w:rPr>
              <w:t xml:space="preserve">Utfärdat </w:t>
            </w:r>
            <w:r w:rsidR="00CC09B0">
              <w:rPr>
                <w:b w:val="0"/>
              </w:rPr>
              <w:t>20</w:t>
            </w:r>
            <w:r w:rsidR="000534B8">
              <w:rPr>
                <w:b w:val="0"/>
              </w:rPr>
              <w:t>2</w:t>
            </w:r>
            <w:r w:rsidR="008905D0">
              <w:rPr>
                <w:b w:val="0"/>
              </w:rPr>
              <w:t>6-09-30</w:t>
            </w:r>
          </w:p>
          <w:p w14:paraId="25BC9EC7" w14:textId="42B872F5" w:rsidR="00BA122C" w:rsidRPr="000707CC" w:rsidRDefault="00BA122C" w:rsidP="007100B2">
            <w:pPr>
              <w:pStyle w:val="Dokumentinfo"/>
              <w:rPr>
                <w:b w:val="0"/>
              </w:rPr>
            </w:pPr>
            <w:r w:rsidRPr="000707CC">
              <w:rPr>
                <w:b w:val="0"/>
              </w:rPr>
              <w:t>Diarienummer</w:t>
            </w:r>
            <w:r w:rsidR="001516FE">
              <w:rPr>
                <w:b w:val="0"/>
              </w:rPr>
              <w:t xml:space="preserve"> </w:t>
            </w:r>
            <w:r w:rsidR="001516FE" w:rsidRPr="001516FE">
              <w:rPr>
                <w:b w:val="0"/>
              </w:rPr>
              <w:t>RMAB-2026-00319</w:t>
            </w:r>
          </w:p>
          <w:p w14:paraId="50240E89" w14:textId="77777777" w:rsidR="00BA122C" w:rsidRPr="000707CC" w:rsidRDefault="00BA122C" w:rsidP="007100B2">
            <w:pPr>
              <w:pStyle w:val="Dokumentinfo"/>
              <w:rPr>
                <w:b w:val="0"/>
              </w:rPr>
            </w:pPr>
          </w:p>
        </w:tc>
        <w:tc>
          <w:tcPr>
            <w:tcW w:w="5386" w:type="dxa"/>
            <w:shd w:val="clear" w:color="auto" w:fill="auto"/>
          </w:tcPr>
          <w:p w14:paraId="124E7A3C" w14:textId="2ED18FC2" w:rsidR="00BA122C" w:rsidRPr="00522DD5" w:rsidRDefault="00BA122C" w:rsidP="007100B2">
            <w:pPr>
              <w:pStyle w:val="Dokumentinfo"/>
              <w:rPr>
                <w:b w:val="0"/>
                <w:lang w:val="de-DE"/>
              </w:rPr>
            </w:pPr>
            <w:r w:rsidRPr="00522DD5">
              <w:rPr>
                <w:b w:val="0"/>
                <w:lang w:val="de-DE"/>
              </w:rPr>
              <w:t>Handläggare</w:t>
            </w:r>
            <w:r w:rsidR="008905D0">
              <w:rPr>
                <w:b w:val="0"/>
                <w:lang w:val="de-DE"/>
              </w:rPr>
              <w:t>:</w:t>
            </w:r>
            <w:r w:rsidRPr="00522DD5">
              <w:rPr>
                <w:b w:val="0"/>
                <w:lang w:val="de-DE"/>
              </w:rPr>
              <w:t xml:space="preserve"> Anna Johansson</w:t>
            </w:r>
          </w:p>
          <w:p w14:paraId="00C31C89" w14:textId="3884DBA5" w:rsidR="00BA122C" w:rsidRPr="004B0667" w:rsidRDefault="00BA122C" w:rsidP="007100B2">
            <w:pPr>
              <w:pStyle w:val="Dokumentinfo"/>
              <w:rPr>
                <w:b w:val="0"/>
                <w:lang w:val="de-DE"/>
              </w:rPr>
            </w:pPr>
            <w:r w:rsidRPr="004B0667">
              <w:rPr>
                <w:b w:val="0"/>
                <w:lang w:val="de-DE"/>
              </w:rPr>
              <w:t>Telefon:</w:t>
            </w:r>
            <w:r w:rsidR="008905D0">
              <w:rPr>
                <w:b w:val="0"/>
                <w:lang w:val="de-DE"/>
              </w:rPr>
              <w:t xml:space="preserve"> </w:t>
            </w:r>
            <w:r>
              <w:rPr>
                <w:b w:val="0"/>
                <w:lang w:val="de-DE"/>
              </w:rPr>
              <w:t>031-618130</w:t>
            </w:r>
          </w:p>
          <w:p w14:paraId="582A68BE" w14:textId="77777777" w:rsidR="00BA122C" w:rsidRPr="004B0667" w:rsidRDefault="00BA122C" w:rsidP="007100B2">
            <w:pPr>
              <w:pStyle w:val="Dokumentinfo"/>
              <w:rPr>
                <w:b w:val="0"/>
                <w:lang w:val="de-DE"/>
              </w:rPr>
            </w:pPr>
            <w:r w:rsidRPr="004B0667">
              <w:rPr>
                <w:b w:val="0"/>
                <w:lang w:val="de-DE"/>
              </w:rPr>
              <w:t xml:space="preserve">E-post: </w:t>
            </w:r>
            <w:hyperlink r:id="rId7" w:history="1">
              <w:r w:rsidRPr="00522DD5">
                <w:rPr>
                  <w:b w:val="0"/>
                  <w:lang w:val="de-DE"/>
                </w:rPr>
                <w:t>anna.johansson@renova.se</w:t>
              </w:r>
            </w:hyperlink>
          </w:p>
        </w:tc>
      </w:tr>
    </w:tbl>
    <w:bookmarkEnd w:id="0"/>
    <w:p w14:paraId="37B806FA" w14:textId="65FB6BD4" w:rsidR="00057ACD" w:rsidRPr="00FC0448" w:rsidRDefault="00057ACD" w:rsidP="00057ACD">
      <w:pPr>
        <w:pStyle w:val="Rubrik1"/>
      </w:pPr>
      <w:r>
        <w:t>Budget 202</w:t>
      </w:r>
      <w:r w:rsidR="008905D0">
        <w:t>7</w:t>
      </w:r>
    </w:p>
    <w:p w14:paraId="29F066AF" w14:textId="1AFA8D9C" w:rsidR="00057ACD" w:rsidRPr="00FC0448" w:rsidRDefault="00057ACD" w:rsidP="00643666">
      <w:pPr>
        <w:pStyle w:val="Rubrik2"/>
        <w:tabs>
          <w:tab w:val="center" w:pos="3968"/>
          <w:tab w:val="left" w:pos="4392"/>
        </w:tabs>
      </w:pPr>
      <w:r w:rsidRPr="00FC0448">
        <w:t>Förslag till beslut</w:t>
      </w:r>
      <w:r w:rsidR="00643666">
        <w:tab/>
      </w:r>
      <w:r w:rsidR="00643666">
        <w:tab/>
      </w:r>
    </w:p>
    <w:p w14:paraId="06A01474" w14:textId="1C519FED" w:rsidR="00057ACD" w:rsidRPr="00FC0448" w:rsidRDefault="00057ACD" w:rsidP="00057ACD">
      <w:pPr>
        <w:rPr>
          <w:rFonts w:eastAsiaTheme="majorEastAsia"/>
        </w:rPr>
      </w:pPr>
      <w:r w:rsidRPr="00FC0448">
        <w:rPr>
          <w:rFonts w:eastAsiaTheme="majorEastAsia"/>
        </w:rPr>
        <w:t xml:space="preserve">I </w:t>
      </w:r>
      <w:r>
        <w:rPr>
          <w:rFonts w:eastAsiaTheme="majorEastAsia"/>
        </w:rPr>
        <w:t>styrelsen för Renova Miljö AB:</w:t>
      </w:r>
    </w:p>
    <w:p w14:paraId="3CBA7C04" w14:textId="207EFDC0" w:rsidR="00057ACD" w:rsidRPr="002C3DEF" w:rsidRDefault="00057ACD" w:rsidP="002C3DEF">
      <w:pPr>
        <w:tabs>
          <w:tab w:val="left" w:pos="2520"/>
        </w:tabs>
        <w:autoSpaceDE w:val="0"/>
        <w:autoSpaceDN w:val="0"/>
        <w:adjustRightInd w:val="0"/>
        <w:rPr>
          <w:rFonts w:eastAsiaTheme="majorEastAsia"/>
          <w:b/>
          <w:bCs/>
        </w:rPr>
      </w:pPr>
      <w:bookmarkStart w:id="1" w:name="_Hlk51657358"/>
      <w:r w:rsidRPr="002C3DEF">
        <w:rPr>
          <w:bCs/>
        </w:rPr>
        <w:t>Att</w:t>
      </w:r>
      <w:r w:rsidRPr="00C945AB">
        <w:t xml:space="preserve"> godkänna förslag till </w:t>
      </w:r>
      <w:r>
        <w:t>budget 202</w:t>
      </w:r>
      <w:r w:rsidR="008905D0">
        <w:t>7</w:t>
      </w:r>
      <w:r w:rsidRPr="00C945AB">
        <w:t xml:space="preserve"> för </w:t>
      </w:r>
      <w:r>
        <w:t xml:space="preserve">Renova </w:t>
      </w:r>
      <w:r w:rsidR="00834CC5">
        <w:t xml:space="preserve">Miljö </w:t>
      </w:r>
      <w:r>
        <w:t>AB.</w:t>
      </w:r>
    </w:p>
    <w:bookmarkEnd w:id="1"/>
    <w:p w14:paraId="59347F97" w14:textId="77777777" w:rsidR="00057ACD" w:rsidRPr="00FC0448" w:rsidRDefault="00057ACD" w:rsidP="00057ACD">
      <w:pPr>
        <w:pStyle w:val="Rubrik2"/>
      </w:pPr>
      <w:r w:rsidRPr="00FC0448">
        <w:t>Sammanfattning</w:t>
      </w:r>
    </w:p>
    <w:p w14:paraId="1799DBF9" w14:textId="170F7935" w:rsidR="00356EDB" w:rsidRPr="00B4255E" w:rsidRDefault="00834CC5" w:rsidP="00356EDB">
      <w:r w:rsidRPr="00B4255E">
        <w:t xml:space="preserve">Renova Miljö AB når sitt mål i budgetarbetet enligt affärsplanen. </w:t>
      </w:r>
      <w:r w:rsidR="00356EDB" w:rsidRPr="00B4255E">
        <w:t xml:space="preserve">Renova Miljö har i budget 2027 räknat med en uppåtgående konjunktur med </w:t>
      </w:r>
      <w:r w:rsidR="00356EDB" w:rsidRPr="00B4255E">
        <w:t xml:space="preserve">fler </w:t>
      </w:r>
      <w:r w:rsidR="00356EDB" w:rsidRPr="00B4255E">
        <w:t>mängder till våra anläggningar</w:t>
      </w:r>
      <w:r w:rsidR="00356EDB" w:rsidRPr="00B4255E">
        <w:t xml:space="preserve"> </w:t>
      </w:r>
      <w:r w:rsidR="00B4255E" w:rsidRPr="00B4255E">
        <w:t>i jämförelsen med 2026.</w:t>
      </w:r>
    </w:p>
    <w:p w14:paraId="44CAC568" w14:textId="77777777" w:rsidR="00057ACD" w:rsidRPr="00F54068" w:rsidRDefault="00057ACD" w:rsidP="00057ACD">
      <w:pPr>
        <w:pStyle w:val="Rubrik2"/>
      </w:pPr>
      <w:r w:rsidRPr="00F54068">
        <w:t>Bedömning ur ekonomisk dimension</w:t>
      </w:r>
    </w:p>
    <w:p w14:paraId="26370A3D" w14:textId="5EAA83F6" w:rsidR="00834CC5" w:rsidRPr="00356EDB" w:rsidRDefault="00834CC5" w:rsidP="00834CC5">
      <w:r w:rsidRPr="00356EDB">
        <w:t xml:space="preserve">Renova Miljö AB budgeterar ett resultat på </w:t>
      </w:r>
      <w:r w:rsidR="00356EDB" w:rsidRPr="00356EDB">
        <w:t>88</w:t>
      </w:r>
      <w:r w:rsidRPr="00356EDB">
        <w:t xml:space="preserve"> mnkr.</w:t>
      </w:r>
    </w:p>
    <w:p w14:paraId="28909968" w14:textId="654E25A6" w:rsidR="00834CC5" w:rsidRPr="00902DB3" w:rsidRDefault="00834CC5" w:rsidP="00834CC5">
      <w:r w:rsidRPr="00356EDB">
        <w:t xml:space="preserve">Aktiviteter i budget 2026 följer affärsplanen och styr mot mål inom ramen för den långsiktiga ambitionen </w:t>
      </w:r>
      <w:r w:rsidR="00356EDB" w:rsidRPr="00356EDB">
        <w:t>affärsmässig</w:t>
      </w:r>
      <w:r w:rsidR="00B4255E">
        <w:t xml:space="preserve"> hållbarhet.</w:t>
      </w:r>
    </w:p>
    <w:p w14:paraId="4E59FD0D" w14:textId="77777777" w:rsidR="00834CC5" w:rsidRPr="00902DB3" w:rsidRDefault="00834CC5" w:rsidP="00834CC5">
      <w:pPr>
        <w:pStyle w:val="Rubrik2"/>
      </w:pPr>
      <w:r w:rsidRPr="00902DB3">
        <w:t>Bedömning ur ekologisk dimension</w:t>
      </w:r>
    </w:p>
    <w:p w14:paraId="6D4DC67E" w14:textId="28609F55" w:rsidR="00834CC5" w:rsidRPr="00511A58" w:rsidRDefault="00834CC5" w:rsidP="00834CC5">
      <w:r>
        <w:t>Aktiviteter i budget 202</w:t>
      </w:r>
      <w:r w:rsidR="008905D0">
        <w:t>7</w:t>
      </w:r>
      <w:r>
        <w:t xml:space="preserve"> följer affärsplanen och styr mot mål inom ramen för den långsiktiga ambitionen Miljömässig hållbarhet.</w:t>
      </w:r>
    </w:p>
    <w:p w14:paraId="5BC4C9C1" w14:textId="77777777" w:rsidR="00834CC5" w:rsidRDefault="00834CC5" w:rsidP="00834CC5">
      <w:pPr>
        <w:pStyle w:val="Rubrik2"/>
      </w:pPr>
      <w:r>
        <w:t>Bedömning ur social dimension</w:t>
      </w:r>
    </w:p>
    <w:p w14:paraId="277CE63A" w14:textId="650132AD" w:rsidR="00834CC5" w:rsidRPr="00511A58" w:rsidRDefault="00834CC5" w:rsidP="00834CC5">
      <w:r>
        <w:t>Aktiviteter i budget 202</w:t>
      </w:r>
      <w:r w:rsidR="008905D0">
        <w:t>7</w:t>
      </w:r>
      <w:r>
        <w:t xml:space="preserve"> följer affärsplanen och styr mot mål inom ramen för den långsiktiga ambitionen Social hållbarhet.</w:t>
      </w:r>
    </w:p>
    <w:p w14:paraId="7D99153C" w14:textId="77777777" w:rsidR="00834CC5" w:rsidRPr="006839B4" w:rsidRDefault="00834CC5" w:rsidP="00834CC5">
      <w:pPr>
        <w:pStyle w:val="Rubrik2"/>
      </w:pPr>
      <w:r w:rsidRPr="006839B4">
        <w:t>Samverkan</w:t>
      </w:r>
    </w:p>
    <w:p w14:paraId="4D749BCF" w14:textId="77777777" w:rsidR="00356EDB" w:rsidRDefault="00356EDB" w:rsidP="00356EDB">
      <w:pPr>
        <w:rPr>
          <w:rFonts w:eastAsiaTheme="majorEastAsia"/>
        </w:rPr>
      </w:pPr>
      <w:r w:rsidRPr="001D4BF1">
        <w:rPr>
          <w:rFonts w:eastAsiaTheme="majorEastAsia"/>
        </w:rPr>
        <w:t>Ett informationsmöte har genomförts för de fackliga representanterna den 8:e juni 2026.  En central MBL har genomförts den 12:e oktober 2026.</w:t>
      </w:r>
      <w:r>
        <w:rPr>
          <w:rFonts w:eastAsiaTheme="majorEastAsia"/>
        </w:rPr>
        <w:t xml:space="preserve"> </w:t>
      </w:r>
    </w:p>
    <w:p w14:paraId="3CF27A31" w14:textId="77777777" w:rsidR="00057ACD" w:rsidRPr="006839B4" w:rsidRDefault="00057ACD" w:rsidP="008905D0">
      <w:pPr>
        <w:pStyle w:val="Rubrik2"/>
      </w:pPr>
      <w:r w:rsidRPr="006839B4">
        <w:t>Bilagor</w:t>
      </w:r>
    </w:p>
    <w:p w14:paraId="3D46734E" w14:textId="3A2D4292" w:rsidR="00057ACD" w:rsidRPr="008905D0" w:rsidRDefault="00057ACD" w:rsidP="00A6620C">
      <w:r w:rsidRPr="008905D0">
        <w:t>Budget 202</w:t>
      </w:r>
      <w:r w:rsidR="008905D0" w:rsidRPr="008905D0">
        <w:t>7</w:t>
      </w:r>
    </w:p>
    <w:p w14:paraId="663290B6" w14:textId="77777777" w:rsidR="00057ACD" w:rsidRPr="00F54068" w:rsidRDefault="00057ACD" w:rsidP="00057ACD">
      <w:pPr>
        <w:pStyle w:val="Rubrik2"/>
      </w:pPr>
      <w:r w:rsidRPr="00F54068">
        <w:t>Beskrivning av ärendet</w:t>
      </w:r>
    </w:p>
    <w:p w14:paraId="7D3806D1" w14:textId="74E15F71" w:rsidR="00B0108B" w:rsidRDefault="00B0108B" w:rsidP="00B0108B">
      <w:r>
        <w:t>Styrelsen skall ta ställning till Renova AB:s föreslagna driftsbudget för år 202</w:t>
      </w:r>
      <w:r w:rsidR="008905D0">
        <w:t>7</w:t>
      </w:r>
      <w:r>
        <w:t>.</w:t>
      </w:r>
    </w:p>
    <w:p w14:paraId="719B0211" w14:textId="77777777" w:rsidR="00057ACD" w:rsidRDefault="00057ACD" w:rsidP="00057ACD">
      <w:pPr>
        <w:pStyle w:val="Rubrik2"/>
      </w:pPr>
      <w:r>
        <w:t>Förvaltningens /bolagets bedömning</w:t>
      </w:r>
    </w:p>
    <w:p w14:paraId="62AB3B96" w14:textId="300723AD" w:rsidR="00057ACD" w:rsidRDefault="00834CC5" w:rsidP="00057ACD">
      <w:pPr>
        <w:rPr>
          <w:rFonts w:eastAsiaTheme="majorEastAsia"/>
        </w:rPr>
      </w:pPr>
      <w:r>
        <w:rPr>
          <w:rFonts w:eastAsiaTheme="majorEastAsia"/>
        </w:rPr>
        <w:t>Förslag framtaget efter marknadsbedömningar samt beräkningar av kostnader vilka gjordes vid budgettillfället.</w:t>
      </w:r>
    </w:p>
    <w:p w14:paraId="660077A2" w14:textId="77777777" w:rsidR="00A6620C" w:rsidRDefault="00A6620C" w:rsidP="00A6620C">
      <w:pPr>
        <w:pStyle w:val="Rubrik2"/>
        <w:rPr>
          <w:sz w:val="30"/>
        </w:rPr>
      </w:pPr>
      <w:r>
        <w:lastRenderedPageBreak/>
        <w:t>Beslut av principiell beskaffenhet</w:t>
      </w:r>
    </w:p>
    <w:p w14:paraId="3AFA6E6C" w14:textId="77777777" w:rsidR="00A6620C" w:rsidRPr="005E00A7" w:rsidRDefault="00A6620C" w:rsidP="00A6620C">
      <w:bookmarkStart w:id="2" w:name="_Hlk61852576"/>
      <w:r w:rsidRPr="005E00A7">
        <w:t>Frågan är inte av sådan principiell beskaffenhet eller annars av större vikt att frågan ska hemställas till Göteborgs Stads Kommunfullmäktige för ställningstagande.</w:t>
      </w:r>
    </w:p>
    <w:bookmarkEnd w:id="2"/>
    <w:p w14:paraId="5E19DB9B" w14:textId="77777777" w:rsidR="00057ACD" w:rsidRPr="00BA122C" w:rsidRDefault="00057ACD" w:rsidP="00057ACD"/>
    <w:p w14:paraId="5EA59FB5" w14:textId="77777777" w:rsidR="00972A1A" w:rsidRPr="00BA122C" w:rsidRDefault="00972A1A" w:rsidP="00BA122C"/>
    <w:sectPr w:rsidR="00972A1A" w:rsidRPr="00BA122C" w:rsidSect="00BA1320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18763" w14:textId="77777777" w:rsidR="00EE69DA" w:rsidRDefault="00EE69DA" w:rsidP="00BF282B">
      <w:pPr>
        <w:spacing w:after="0" w:line="240" w:lineRule="auto"/>
      </w:pPr>
      <w:r>
        <w:separator/>
      </w:r>
    </w:p>
  </w:endnote>
  <w:endnote w:type="continuationSeparator" w:id="0">
    <w:p w14:paraId="56FFD49D" w14:textId="77777777" w:rsidR="00EE69DA" w:rsidRDefault="00EE69DA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="00986A1D" w:rsidRPr="009B4E2A" w14:paraId="4D507F2E" w14:textId="77777777" w:rsidTr="00986A1D">
      <w:tc>
        <w:tcPr>
          <w:tcW w:w="5812" w:type="dxa"/>
        </w:tcPr>
        <w:p w14:paraId="45DDB2F7" w14:textId="119636CF" w:rsidR="00986A1D" w:rsidRPr="009B4E2A" w:rsidRDefault="00986A1D" w:rsidP="00986A1D">
          <w:pPr>
            <w:pStyle w:val="Sidfot"/>
          </w:pPr>
          <w:r w:rsidRPr="00B239BF">
            <w:t>Göteborgs Stad</w:t>
          </w:r>
          <w:r>
            <w:rPr>
              <w:b/>
            </w:rPr>
            <w:t xml:space="preserve"> </w:t>
          </w:r>
          <w:sdt>
            <w:sdtPr>
              <w:alias w:val="Enhet/förvaltning/organisation"/>
              <w:tag w:val="Enhet/förvaltning/organisation"/>
              <w:id w:val="-333837699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282C86">
                <w:t>Renova Miljö AB</w:t>
              </w:r>
            </w:sdtContent>
          </w:sdt>
          <w:r>
            <w:rPr>
              <w:b/>
            </w:rPr>
            <w:t xml:space="preserve">, </w:t>
          </w:r>
          <w:sdt>
            <w:sdtPr>
              <w:alias w:val="Dokumentnamn"/>
              <w:tag w:val="Dokumentnamn"/>
              <w:id w:val="-1308155313"/>
              <w:placeholder>
                <w:docPart w:val="E1DD8825990C436E91CCC8CA5E9DD01A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7A7F8D">
                <w:t xml:space="preserve">     </w:t>
              </w:r>
            </w:sdtContent>
          </w:sdt>
        </w:p>
      </w:tc>
      <w:tc>
        <w:tcPr>
          <w:tcW w:w="1343" w:type="dxa"/>
        </w:tcPr>
        <w:p w14:paraId="65278C96" w14:textId="77777777" w:rsidR="00986A1D" w:rsidRPr="009B4E2A" w:rsidRDefault="00986A1D" w:rsidP="00986A1D">
          <w:pPr>
            <w:pStyle w:val="Sidfot"/>
          </w:pPr>
        </w:p>
      </w:tc>
      <w:tc>
        <w:tcPr>
          <w:tcW w:w="1917" w:type="dxa"/>
        </w:tcPr>
        <w:p w14:paraId="3949550C" w14:textId="77777777" w:rsidR="00986A1D" w:rsidRPr="009B4E2A" w:rsidRDefault="00986A1D" w:rsidP="00986A1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7A7F8D"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 w:rsidR="008B727C">
            <w:rPr>
              <w:noProof/>
            </w:rPr>
            <w:fldChar w:fldCharType="begin"/>
          </w:r>
          <w:r w:rsidR="008B727C">
            <w:rPr>
              <w:noProof/>
            </w:rPr>
            <w:instrText xml:space="preserve"> NUMPAGES   \* MERGEFORMAT </w:instrText>
          </w:r>
          <w:r w:rsidR="008B727C">
            <w:rPr>
              <w:noProof/>
            </w:rPr>
            <w:fldChar w:fldCharType="separate"/>
          </w:r>
          <w:r w:rsidR="007A7F8D">
            <w:rPr>
              <w:noProof/>
            </w:rPr>
            <w:t>1</w:t>
          </w:r>
          <w:r w:rsidR="008B727C">
            <w:rPr>
              <w:noProof/>
            </w:rPr>
            <w:fldChar w:fldCharType="end"/>
          </w:r>
          <w:r w:rsidRPr="009B4E2A">
            <w:t>)</w:t>
          </w:r>
        </w:p>
      </w:tc>
    </w:tr>
    <w:tr w:rsidR="00986A1D" w14:paraId="281E2FDB" w14:textId="77777777" w:rsidTr="00986A1D">
      <w:tc>
        <w:tcPr>
          <w:tcW w:w="5812" w:type="dxa"/>
        </w:tcPr>
        <w:p w14:paraId="242BEF0A" w14:textId="77777777" w:rsidR="00986A1D" w:rsidRPr="00F66187" w:rsidRDefault="00986A1D" w:rsidP="00986A1D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447E189E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348331E7" w14:textId="77777777" w:rsidR="00986A1D" w:rsidRDefault="00986A1D" w:rsidP="00986A1D">
          <w:pPr>
            <w:pStyle w:val="Sidfot"/>
            <w:jc w:val="right"/>
          </w:pPr>
        </w:p>
      </w:tc>
    </w:tr>
    <w:tr w:rsidR="00986A1D" w14:paraId="7EA9C721" w14:textId="77777777" w:rsidTr="00986A1D">
      <w:tc>
        <w:tcPr>
          <w:tcW w:w="5812" w:type="dxa"/>
        </w:tcPr>
        <w:p w14:paraId="291E9C3B" w14:textId="77777777" w:rsidR="00986A1D" w:rsidRDefault="00986A1D" w:rsidP="00986A1D">
          <w:pPr>
            <w:pStyle w:val="Sidfot"/>
          </w:pPr>
        </w:p>
      </w:tc>
      <w:tc>
        <w:tcPr>
          <w:tcW w:w="1343" w:type="dxa"/>
        </w:tcPr>
        <w:p w14:paraId="165C5BB4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7036BAD1" w14:textId="77777777" w:rsidR="00986A1D" w:rsidRDefault="00986A1D" w:rsidP="00986A1D">
          <w:pPr>
            <w:pStyle w:val="Sidfot"/>
            <w:jc w:val="right"/>
          </w:pPr>
        </w:p>
      </w:tc>
    </w:tr>
  </w:tbl>
  <w:p w14:paraId="524929B5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="00986A1D" w:rsidRPr="009B4E2A" w14:paraId="5B2C7B10" w14:textId="77777777" w:rsidTr="00986A1D">
      <w:tc>
        <w:tcPr>
          <w:tcW w:w="5812" w:type="dxa"/>
        </w:tcPr>
        <w:p w14:paraId="209119A6" w14:textId="78F87C0E" w:rsidR="00752CBB" w:rsidRDefault="00F7169D">
          <w:pPr>
            <w:pStyle w:val="Sidfo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37AF5261" wp14:editId="5BF81746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10234930</wp:posOffset>
                    </wp:positionV>
                    <wp:extent cx="7560310" cy="266700"/>
                    <wp:effectExtent l="0" t="0" r="0" b="0"/>
                    <wp:wrapNone/>
                    <wp:docPr id="1" name="MSIPCMb2fc4022b989a658d0fc6054" descr="{&quot;HashCode&quot;:269484293,&quot;Height&quot;:841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95329E" w14:textId="77777777" w:rsidR="00F7169D" w:rsidRPr="00F7169D" w:rsidRDefault="00F7169D" w:rsidP="00F7169D">
                                <w:pPr>
                                  <w:spacing w:after="0"/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</w:pP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Sensitivity</w:t>
                                </w:r>
                                <w:proofErr w:type="spellEnd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 xml:space="preserve">: </w:t>
                                </w: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Internal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7AF5261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b2fc4022b989a658d0fc6054" o:spid="_x0000_s1026" type="#_x0000_t202" alt="{&quot;HashCode&quot;:269484293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" o:allowincell="f" filled="f" stroked="f" strokeweight=".5pt">
                    <v:textbox inset="20pt,0,,0">
                      <w:txbxContent>
                        <w:p w14:paraId="2E95329E" w14:textId="77777777" w:rsidR="00F7169D" w:rsidRPr="00F7169D" w:rsidRDefault="00F7169D" w:rsidP="00F7169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Sensitivity</w:t>
                          </w:r>
                          <w:proofErr w:type="spellEnd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 xml:space="preserve">: </w:t>
                          </w: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Internal</w:t>
                          </w:r>
                          <w:proofErr w:type="spellEnd"/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3D53C8">
            <w:t>Göteborgs Stad</w:t>
          </w:r>
          <w:r w:rsidR="00037E9A">
            <w:t>,</w:t>
          </w:r>
          <w:r w:rsidR="003D53C8">
            <w:t xml:space="preserve"> </w:t>
          </w:r>
          <w:sdt>
            <w:sdtPr>
              <w:id w:val="335116392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282C86">
                <w:t>Renova Miljö AB</w:t>
              </w:r>
            </w:sdtContent>
          </w:sdt>
          <w:r w:rsidR="003D53C8">
            <w:rPr>
              <w:b/>
            </w:rPr>
            <w:t>,</w:t>
          </w:r>
          <w:r w:rsidR="003D53C8">
            <w:t xml:space="preserve"> </w:t>
          </w:r>
          <w:r w:rsidR="00037E9A">
            <w:t>beslutsunderlag</w:t>
          </w:r>
        </w:p>
      </w:tc>
      <w:tc>
        <w:tcPr>
          <w:tcW w:w="1343" w:type="dxa"/>
        </w:tcPr>
        <w:p w14:paraId="7991AABA" w14:textId="77777777" w:rsidR="00986A1D" w:rsidRPr="009B4E2A" w:rsidRDefault="00986A1D" w:rsidP="00986A1D">
          <w:pPr>
            <w:pStyle w:val="Sidfot"/>
          </w:pPr>
        </w:p>
      </w:tc>
      <w:tc>
        <w:tcPr>
          <w:tcW w:w="1917" w:type="dxa"/>
        </w:tcPr>
        <w:p w14:paraId="644F8EF7" w14:textId="77777777" w:rsidR="00986A1D" w:rsidRPr="009B4E2A" w:rsidRDefault="00986A1D" w:rsidP="00986A1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87328B"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 w:rsidR="008B727C">
            <w:rPr>
              <w:noProof/>
            </w:rPr>
            <w:fldChar w:fldCharType="begin"/>
          </w:r>
          <w:r w:rsidR="008B727C">
            <w:rPr>
              <w:noProof/>
            </w:rPr>
            <w:instrText xml:space="preserve"> NUMPAGES   \* MERGEFORMAT </w:instrText>
          </w:r>
          <w:r w:rsidR="008B727C">
            <w:rPr>
              <w:noProof/>
            </w:rPr>
            <w:fldChar w:fldCharType="separate"/>
          </w:r>
          <w:r w:rsidR="007A7F8D">
            <w:rPr>
              <w:noProof/>
            </w:rPr>
            <w:t>1</w:t>
          </w:r>
          <w:r w:rsidR="008B727C">
            <w:rPr>
              <w:noProof/>
            </w:rPr>
            <w:fldChar w:fldCharType="end"/>
          </w:r>
          <w:r w:rsidRPr="009B4E2A">
            <w:t>)</w:t>
          </w:r>
        </w:p>
      </w:tc>
    </w:tr>
    <w:tr w:rsidR="00986A1D" w14:paraId="743287CA" w14:textId="77777777" w:rsidTr="00986A1D">
      <w:tc>
        <w:tcPr>
          <w:tcW w:w="5812" w:type="dxa"/>
        </w:tcPr>
        <w:p w14:paraId="5479ECC7" w14:textId="77777777" w:rsidR="00986A1D" w:rsidRPr="00F66187" w:rsidRDefault="00986A1D" w:rsidP="00986A1D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14:paraId="647D7192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3B7AE1BB" w14:textId="77777777" w:rsidR="00986A1D" w:rsidRDefault="00986A1D" w:rsidP="00986A1D">
          <w:pPr>
            <w:pStyle w:val="Sidfot"/>
            <w:jc w:val="right"/>
          </w:pPr>
        </w:p>
      </w:tc>
    </w:tr>
    <w:tr w:rsidR="00986A1D" w14:paraId="031B3AD0" w14:textId="77777777" w:rsidTr="00986A1D">
      <w:tc>
        <w:tcPr>
          <w:tcW w:w="5812" w:type="dxa"/>
        </w:tcPr>
        <w:p w14:paraId="51904DD0" w14:textId="77777777" w:rsidR="00986A1D" w:rsidRDefault="00986A1D" w:rsidP="00986A1D">
          <w:pPr>
            <w:pStyle w:val="Sidfot"/>
          </w:pPr>
        </w:p>
      </w:tc>
      <w:tc>
        <w:tcPr>
          <w:tcW w:w="1343" w:type="dxa"/>
        </w:tcPr>
        <w:p w14:paraId="2806011A" w14:textId="77777777" w:rsidR="00986A1D" w:rsidRDefault="00986A1D" w:rsidP="00986A1D">
          <w:pPr>
            <w:pStyle w:val="Sidfot"/>
          </w:pPr>
        </w:p>
      </w:tc>
      <w:tc>
        <w:tcPr>
          <w:tcW w:w="1917" w:type="dxa"/>
        </w:tcPr>
        <w:p w14:paraId="09650270" w14:textId="77777777" w:rsidR="00986A1D" w:rsidRDefault="00986A1D" w:rsidP="00986A1D">
          <w:pPr>
            <w:pStyle w:val="Sidfot"/>
            <w:jc w:val="right"/>
          </w:pPr>
        </w:p>
      </w:tc>
    </w:tr>
  </w:tbl>
  <w:p w14:paraId="46ABF2E9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19"/>
      <w:gridCol w:w="3799"/>
      <w:gridCol w:w="1954"/>
    </w:tblGrid>
    <w:tr w:rsidR="00FB3384" w:rsidRPr="009B4E2A" w14:paraId="6469843F" w14:textId="77777777" w:rsidTr="00FB3384">
      <w:tc>
        <w:tcPr>
          <w:tcW w:w="7118" w:type="dxa"/>
          <w:gridSpan w:val="2"/>
        </w:tcPr>
        <w:p w14:paraId="5D2833BA" w14:textId="2014B7E0" w:rsidR="00752CBB" w:rsidRDefault="00F7169D" w:rsidP="007A7F8D">
          <w:pPr>
            <w:pStyle w:val="Sidfo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5CFA91FC" wp14:editId="13BF57BA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10234930</wp:posOffset>
                    </wp:positionV>
                    <wp:extent cx="7560310" cy="266700"/>
                    <wp:effectExtent l="0" t="0" r="0" b="0"/>
                    <wp:wrapNone/>
                    <wp:docPr id="3" name="MSIPCM01f84c42a88423e99db6b7ba" descr="{&quot;HashCode&quot;:269484293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31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AFCBA0" w14:textId="77777777" w:rsidR="00F7169D" w:rsidRPr="00F7169D" w:rsidRDefault="00F7169D" w:rsidP="00F7169D">
                                <w:pPr>
                                  <w:spacing w:after="0"/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</w:pP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Sensitivity</w:t>
                                </w:r>
                                <w:proofErr w:type="spellEnd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 xml:space="preserve">: </w:t>
                                </w:r>
                                <w:proofErr w:type="spellStart"/>
                                <w:r w:rsidRPr="00F7169D"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</w:rPr>
                                  <w:t>Internal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CFA91FC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01f84c42a88423e99db6b7ba" o:spid="_x0000_s1027" type="#_x0000_t202" alt="{&quot;HashCode&quot;:269484293,&quot;Height&quot;:841.0,&quot;Width&quot;:595.0,&quot;Placement&quot;:&quot;Footer&quot;,&quot;Index&quot;:&quot;FirstPage&quot;,&quot;Section&quot;:1,&quot;Top&quot;:0.0,&quot;Left&quot;:0.0}" style="position:absolute;margin-left:0;margin-top:805.9pt;width:595.3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" o:allowincell="f" filled="f" stroked="f" strokeweight=".5pt">
                    <v:textbox inset="20pt,0,,0">
                      <w:txbxContent>
                        <w:p w14:paraId="69AFCBA0" w14:textId="77777777" w:rsidR="00F7169D" w:rsidRPr="00F7169D" w:rsidRDefault="00F7169D" w:rsidP="00F7169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Sensitivity</w:t>
                          </w:r>
                          <w:proofErr w:type="spellEnd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 xml:space="preserve">: </w:t>
                          </w:r>
                          <w:proofErr w:type="spellStart"/>
                          <w:r w:rsidRPr="00F7169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Internal</w:t>
                          </w:r>
                          <w:proofErr w:type="spellEnd"/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87328B">
            <w:t>Göteborgs Sta</w:t>
          </w:r>
          <w:r w:rsidR="007A7F8D">
            <w:t>d</w:t>
          </w:r>
          <w:r w:rsidR="00037E9A">
            <w:t>,</w:t>
          </w:r>
          <w:r w:rsidR="007A7F8D">
            <w:t xml:space="preserve"> </w:t>
          </w:r>
          <w:sdt>
            <w:sdtPr>
              <w:id w:val="558450316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282C86">
                <w:t>Renova Miljö AB</w:t>
              </w:r>
            </w:sdtContent>
          </w:sdt>
          <w:r w:rsidR="0087328B">
            <w:rPr>
              <w:b/>
            </w:rPr>
            <w:t>,</w:t>
          </w:r>
          <w:r w:rsidR="007A7F8D">
            <w:t xml:space="preserve"> </w:t>
          </w:r>
          <w:r w:rsidR="00B01A16">
            <w:t>beslutsunderlag</w:t>
          </w:r>
        </w:p>
      </w:tc>
      <w:tc>
        <w:tcPr>
          <w:tcW w:w="1954" w:type="dxa"/>
        </w:tcPr>
        <w:p w14:paraId="6A5545F4" w14:textId="77777777" w:rsidR="00FB3384" w:rsidRPr="009B4E2A" w:rsidRDefault="00FB3384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7A7F8D"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 w:rsidR="008B727C">
            <w:rPr>
              <w:noProof/>
            </w:rPr>
            <w:fldChar w:fldCharType="begin"/>
          </w:r>
          <w:r w:rsidR="008B727C">
            <w:rPr>
              <w:noProof/>
            </w:rPr>
            <w:instrText xml:space="preserve"> NUMPAGES   \* MERGEFORMAT </w:instrText>
          </w:r>
          <w:r w:rsidR="008B727C">
            <w:rPr>
              <w:noProof/>
            </w:rPr>
            <w:fldChar w:fldCharType="separate"/>
          </w:r>
          <w:r w:rsidR="007A7F8D">
            <w:rPr>
              <w:noProof/>
            </w:rPr>
            <w:t>1</w:t>
          </w:r>
          <w:r w:rsidR="008B727C">
            <w:rPr>
              <w:noProof/>
            </w:rPr>
            <w:fldChar w:fldCharType="end"/>
          </w:r>
          <w:r w:rsidRPr="009B4E2A">
            <w:t>)</w:t>
          </w:r>
        </w:p>
      </w:tc>
    </w:tr>
    <w:tr w:rsidR="00FB3384" w14:paraId="4783095D" w14:textId="77777777" w:rsidTr="00FB3384">
      <w:tc>
        <w:tcPr>
          <w:tcW w:w="3319" w:type="dxa"/>
        </w:tcPr>
        <w:p w14:paraId="3F03403A" w14:textId="77777777" w:rsidR="00FB3384" w:rsidRPr="00F66187" w:rsidRDefault="00FB3384" w:rsidP="00BD0663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799" w:type="dxa"/>
        </w:tcPr>
        <w:p w14:paraId="7AC3B4A7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40F664BA" w14:textId="77777777" w:rsidR="00FB3384" w:rsidRDefault="00FB3384" w:rsidP="00FB3384">
          <w:pPr>
            <w:pStyle w:val="Sidfot"/>
            <w:jc w:val="right"/>
          </w:pPr>
        </w:p>
      </w:tc>
    </w:tr>
    <w:tr w:rsidR="00FB3384" w14:paraId="106A127F" w14:textId="77777777" w:rsidTr="00FB3384">
      <w:tc>
        <w:tcPr>
          <w:tcW w:w="3319" w:type="dxa"/>
        </w:tcPr>
        <w:p w14:paraId="090B0DCE" w14:textId="77777777" w:rsidR="00FB3384" w:rsidRDefault="00FB3384" w:rsidP="00BD0663">
          <w:pPr>
            <w:pStyle w:val="Sidfot"/>
          </w:pPr>
        </w:p>
      </w:tc>
      <w:tc>
        <w:tcPr>
          <w:tcW w:w="3799" w:type="dxa"/>
        </w:tcPr>
        <w:p w14:paraId="081D4339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/>
        </w:tcPr>
        <w:p w14:paraId="65A89BB3" w14:textId="77777777" w:rsidR="00FB3384" w:rsidRDefault="00FB3384" w:rsidP="00BD0663">
          <w:pPr>
            <w:pStyle w:val="Sidfot"/>
            <w:jc w:val="right"/>
          </w:pPr>
        </w:p>
      </w:tc>
    </w:tr>
  </w:tbl>
  <w:p w14:paraId="50545E43" w14:textId="77777777" w:rsidR="00BD0663" w:rsidRDefault="00BD066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E5453" w14:textId="77777777" w:rsidR="00EE69DA" w:rsidRDefault="00EE69DA" w:rsidP="00BF282B">
      <w:pPr>
        <w:spacing w:after="0" w:line="240" w:lineRule="auto"/>
      </w:pPr>
      <w:r>
        <w:separator/>
      </w:r>
    </w:p>
  </w:footnote>
  <w:footnote w:type="continuationSeparator" w:id="0">
    <w:p w14:paraId="0FD675D9" w14:textId="77777777" w:rsidR="00EE69DA" w:rsidRDefault="00EE69DA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103"/>
      <w:gridCol w:w="3969"/>
    </w:tblGrid>
    <w:tr w:rsidR="00FB3B58" w14:paraId="7B152284" w14:textId="77777777" w:rsidTr="00083B2E">
      <w:tc>
        <w:tcPr>
          <w:tcW w:w="5103" w:type="dxa"/>
          <w:tcBorders>
            <w:bottom w:val="nil"/>
          </w:tcBorders>
          <w:vAlign w:val="center"/>
        </w:tcPr>
        <w:p w14:paraId="111F9E00" w14:textId="48E6D1FE" w:rsidR="00752CBB" w:rsidRDefault="00EE69DA">
          <w:pPr>
            <w:pStyle w:val="Sidhuvud"/>
            <w:spacing w:after="100"/>
          </w:pPr>
          <w:sdt>
            <w:sdtPr>
              <w:id w:val="-491096506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="00B01A16">
                <w:t>Renova</w:t>
              </w:r>
              <w:r w:rsidR="00282C86">
                <w:t xml:space="preserve"> Miljö</w:t>
              </w:r>
              <w:r w:rsidR="00B01A16">
                <w:t xml:space="preserve"> AB</w:t>
              </w:r>
            </w:sdtContent>
          </w:sdt>
        </w:p>
      </w:tc>
      <w:tc>
        <w:tcPr>
          <w:tcW w:w="3969" w:type="dxa"/>
          <w:tcBorders>
            <w:bottom w:val="nil"/>
          </w:tcBorders>
        </w:tcPr>
        <w:p w14:paraId="04FD0E2A" w14:textId="76107C37" w:rsidR="00CC09B0" w:rsidRDefault="00CC09B0" w:rsidP="00FB3B58">
          <w:pPr>
            <w:pStyle w:val="Sidhuvud"/>
            <w:spacing w:after="100"/>
            <w:jc w:val="right"/>
          </w:pPr>
        </w:p>
      </w:tc>
    </w:tr>
    <w:tr w:rsidR="00FB3B58" w14:paraId="7B9CE865" w14:textId="77777777" w:rsidTr="00083B2E">
      <w:tc>
        <w:tcPr>
          <w:tcW w:w="5103" w:type="dxa"/>
          <w:tcBorders>
            <w:top w:val="nil"/>
            <w:bottom w:val="single" w:sz="4" w:space="0" w:color="auto"/>
          </w:tcBorders>
        </w:tcPr>
        <w:p w14:paraId="615E0082" w14:textId="77777777" w:rsidR="00CC09B0" w:rsidRDefault="00CC09B0" w:rsidP="00FB3B58">
          <w:pPr>
            <w:pStyle w:val="Sidhuvud"/>
            <w:spacing w:after="100"/>
          </w:pPr>
        </w:p>
        <w:p w14:paraId="74DA2A2B" w14:textId="77777777" w:rsidR="00FD129D" w:rsidRDefault="00FD129D" w:rsidP="00FB3B58">
          <w:pPr>
            <w:pStyle w:val="Sidhuvud"/>
            <w:spacing w:after="100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7090BC83" w14:textId="56DFB881" w:rsidR="00CC09B0" w:rsidRDefault="00FD129D" w:rsidP="00FB3B58">
          <w:pPr>
            <w:pStyle w:val="Sidhuvud"/>
            <w:spacing w:after="100"/>
            <w:jc w:val="right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0" allowOverlap="1" wp14:anchorId="5ED70D56" wp14:editId="692EBCE9">
                <wp:simplePos x="0" y="0"/>
                <wp:positionH relativeFrom="leftMargin">
                  <wp:posOffset>417195</wp:posOffset>
                </wp:positionH>
                <wp:positionV relativeFrom="paragraph">
                  <wp:posOffset>-198755</wp:posOffset>
                </wp:positionV>
                <wp:extent cx="2065655" cy="685800"/>
                <wp:effectExtent l="0" t="0" r="0" b="0"/>
                <wp:wrapNone/>
                <wp:docPr id="4" name="Bi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3343" b="6597"/>
                        <a:stretch/>
                      </pic:blipFill>
                      <pic:spPr bwMode="auto">
                        <a:xfrm>
                          <a:off x="0" y="0"/>
                          <a:ext cx="206565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D8C5FCE" w14:textId="0E290634" w:rsidR="00CC09B0" w:rsidRDefault="00CC09B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3C4F"/>
    <w:multiLevelType w:val="hybridMultilevel"/>
    <w:tmpl w:val="ED489020"/>
    <w:lvl w:ilvl="0" w:tplc="BE881018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D4A79"/>
    <w:multiLevelType w:val="hybridMultilevel"/>
    <w:tmpl w:val="94E20D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87EE6"/>
    <w:multiLevelType w:val="hybridMultilevel"/>
    <w:tmpl w:val="28A82C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A6FBB"/>
    <w:multiLevelType w:val="hybridMultilevel"/>
    <w:tmpl w:val="30F44BE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D6648C"/>
    <w:multiLevelType w:val="hybridMultilevel"/>
    <w:tmpl w:val="7BEA5E68"/>
    <w:lvl w:ilvl="0" w:tplc="94F4FECC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00E7A"/>
    <w:multiLevelType w:val="hybridMultilevel"/>
    <w:tmpl w:val="3602587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6935108">
    <w:abstractNumId w:val="3"/>
  </w:num>
  <w:num w:numId="2" w16cid:durableId="833184103">
    <w:abstractNumId w:val="5"/>
  </w:num>
  <w:num w:numId="3" w16cid:durableId="884218754">
    <w:abstractNumId w:val="2"/>
  </w:num>
  <w:num w:numId="4" w16cid:durableId="687484294">
    <w:abstractNumId w:val="4"/>
  </w:num>
  <w:num w:numId="5" w16cid:durableId="761493900">
    <w:abstractNumId w:val="1"/>
  </w:num>
  <w:num w:numId="6" w16cid:durableId="1946114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2C"/>
    <w:rsid w:val="00011987"/>
    <w:rsid w:val="00037E9A"/>
    <w:rsid w:val="000534B8"/>
    <w:rsid w:val="00057ACD"/>
    <w:rsid w:val="0006671D"/>
    <w:rsid w:val="000B6F6F"/>
    <w:rsid w:val="000C68BA"/>
    <w:rsid w:val="000C6B6F"/>
    <w:rsid w:val="000F2B85"/>
    <w:rsid w:val="0011061F"/>
    <w:rsid w:val="0011381D"/>
    <w:rsid w:val="00142FEF"/>
    <w:rsid w:val="001516FE"/>
    <w:rsid w:val="00173F0C"/>
    <w:rsid w:val="001A32C9"/>
    <w:rsid w:val="001C2218"/>
    <w:rsid w:val="001D3274"/>
    <w:rsid w:val="001D645F"/>
    <w:rsid w:val="001F3FC3"/>
    <w:rsid w:val="001F672C"/>
    <w:rsid w:val="00241F59"/>
    <w:rsid w:val="00257F49"/>
    <w:rsid w:val="002612E4"/>
    <w:rsid w:val="00276789"/>
    <w:rsid w:val="00282C86"/>
    <w:rsid w:val="002958A4"/>
    <w:rsid w:val="002C3DEF"/>
    <w:rsid w:val="002D09F7"/>
    <w:rsid w:val="003164EC"/>
    <w:rsid w:val="00323048"/>
    <w:rsid w:val="00332A7F"/>
    <w:rsid w:val="00350FEF"/>
    <w:rsid w:val="00356EDB"/>
    <w:rsid w:val="00367F49"/>
    <w:rsid w:val="00372CB4"/>
    <w:rsid w:val="003D53C8"/>
    <w:rsid w:val="003E48D3"/>
    <w:rsid w:val="00414E79"/>
    <w:rsid w:val="00431B43"/>
    <w:rsid w:val="00440D30"/>
    <w:rsid w:val="00455C24"/>
    <w:rsid w:val="00464A0D"/>
    <w:rsid w:val="0046725F"/>
    <w:rsid w:val="00473C11"/>
    <w:rsid w:val="0048170F"/>
    <w:rsid w:val="004A5252"/>
    <w:rsid w:val="004B287C"/>
    <w:rsid w:val="004C0571"/>
    <w:rsid w:val="004C4E7E"/>
    <w:rsid w:val="004C78B0"/>
    <w:rsid w:val="004F4605"/>
    <w:rsid w:val="00521790"/>
    <w:rsid w:val="005729A0"/>
    <w:rsid w:val="00597ACB"/>
    <w:rsid w:val="005A54FB"/>
    <w:rsid w:val="005B163B"/>
    <w:rsid w:val="005B3145"/>
    <w:rsid w:val="005C5D86"/>
    <w:rsid w:val="005C6E7E"/>
    <w:rsid w:val="005E6622"/>
    <w:rsid w:val="005F5390"/>
    <w:rsid w:val="006001B1"/>
    <w:rsid w:val="0060604D"/>
    <w:rsid w:val="00607F19"/>
    <w:rsid w:val="00613965"/>
    <w:rsid w:val="00623D4E"/>
    <w:rsid w:val="00631C23"/>
    <w:rsid w:val="00643666"/>
    <w:rsid w:val="006772D2"/>
    <w:rsid w:val="00690A7F"/>
    <w:rsid w:val="006D3DD7"/>
    <w:rsid w:val="006E3041"/>
    <w:rsid w:val="00720B05"/>
    <w:rsid w:val="00742AE2"/>
    <w:rsid w:val="007517BE"/>
    <w:rsid w:val="00752CBB"/>
    <w:rsid w:val="00766929"/>
    <w:rsid w:val="00770200"/>
    <w:rsid w:val="007A0E1C"/>
    <w:rsid w:val="007A7F8D"/>
    <w:rsid w:val="00803161"/>
    <w:rsid w:val="00831E91"/>
    <w:rsid w:val="00834CC5"/>
    <w:rsid w:val="00867436"/>
    <w:rsid w:val="0087328B"/>
    <w:rsid w:val="008760F6"/>
    <w:rsid w:val="008905D0"/>
    <w:rsid w:val="00891C1F"/>
    <w:rsid w:val="00892569"/>
    <w:rsid w:val="008B727C"/>
    <w:rsid w:val="008E56C2"/>
    <w:rsid w:val="008F2115"/>
    <w:rsid w:val="00902DB3"/>
    <w:rsid w:val="0091275C"/>
    <w:rsid w:val="009433F3"/>
    <w:rsid w:val="009624D4"/>
    <w:rsid w:val="00972A1A"/>
    <w:rsid w:val="00985ACB"/>
    <w:rsid w:val="00986A1D"/>
    <w:rsid w:val="009B4E2A"/>
    <w:rsid w:val="009D4D5C"/>
    <w:rsid w:val="00A02F2D"/>
    <w:rsid w:val="00A074B5"/>
    <w:rsid w:val="00A16427"/>
    <w:rsid w:val="00A3176A"/>
    <w:rsid w:val="00A345C1"/>
    <w:rsid w:val="00A3668C"/>
    <w:rsid w:val="00A45376"/>
    <w:rsid w:val="00A47AD9"/>
    <w:rsid w:val="00A6620C"/>
    <w:rsid w:val="00A8112E"/>
    <w:rsid w:val="00AA0284"/>
    <w:rsid w:val="00AE5147"/>
    <w:rsid w:val="00AE5F41"/>
    <w:rsid w:val="00B0108B"/>
    <w:rsid w:val="00B01A16"/>
    <w:rsid w:val="00B4255E"/>
    <w:rsid w:val="00B456FF"/>
    <w:rsid w:val="00B63E0E"/>
    <w:rsid w:val="00BA122C"/>
    <w:rsid w:val="00BA1320"/>
    <w:rsid w:val="00BC6B71"/>
    <w:rsid w:val="00BD0663"/>
    <w:rsid w:val="00BF1EC3"/>
    <w:rsid w:val="00BF282B"/>
    <w:rsid w:val="00C0363D"/>
    <w:rsid w:val="00C10045"/>
    <w:rsid w:val="00C11AA9"/>
    <w:rsid w:val="00C85A21"/>
    <w:rsid w:val="00CA471F"/>
    <w:rsid w:val="00CC09B0"/>
    <w:rsid w:val="00CD65E8"/>
    <w:rsid w:val="00D21D96"/>
    <w:rsid w:val="00D22966"/>
    <w:rsid w:val="00D5420F"/>
    <w:rsid w:val="00D731D2"/>
    <w:rsid w:val="00D96E02"/>
    <w:rsid w:val="00DA76F6"/>
    <w:rsid w:val="00DC59E4"/>
    <w:rsid w:val="00DC5A8E"/>
    <w:rsid w:val="00DC6E79"/>
    <w:rsid w:val="00DD770F"/>
    <w:rsid w:val="00DD7FF9"/>
    <w:rsid w:val="00DF152D"/>
    <w:rsid w:val="00E11731"/>
    <w:rsid w:val="00E3040A"/>
    <w:rsid w:val="00E8099C"/>
    <w:rsid w:val="00EA5047"/>
    <w:rsid w:val="00EE69DA"/>
    <w:rsid w:val="00EF388D"/>
    <w:rsid w:val="00F4117C"/>
    <w:rsid w:val="00F41F30"/>
    <w:rsid w:val="00F43C47"/>
    <w:rsid w:val="00F57801"/>
    <w:rsid w:val="00F66187"/>
    <w:rsid w:val="00F7169D"/>
    <w:rsid w:val="00F92E51"/>
    <w:rsid w:val="00FA0781"/>
    <w:rsid w:val="00FA1AFA"/>
    <w:rsid w:val="00FB3384"/>
    <w:rsid w:val="00FD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C10D7"/>
  <w15:docId w15:val="{3EDAC123-E7D9-436B-BFC7-AE078B1B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2C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8B727C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8B727C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Dokumentinfo">
    <w:name w:val="Dokument info"/>
    <w:basedOn w:val="Normal"/>
    <w:rsid w:val="003D53C8"/>
    <w:pPr>
      <w:contextualSpacing/>
    </w:pPr>
    <w:rPr>
      <w:rFonts w:asciiTheme="majorHAnsi" w:hAnsiTheme="majorHAnsi"/>
    </w:rPr>
  </w:style>
  <w:style w:type="paragraph" w:styleId="Liststycke">
    <w:name w:val="List Paragraph"/>
    <w:basedOn w:val="Normal"/>
    <w:uiPriority w:val="34"/>
    <w:qFormat/>
    <w:rsid w:val="003D53C8"/>
    <w:pPr>
      <w:ind w:left="720"/>
      <w:contextualSpacing/>
    </w:pPr>
  </w:style>
  <w:style w:type="paragraph" w:customStyle="1" w:styleId="BodyText">
    <w:name w:val="BodyText"/>
    <w:basedOn w:val="Normal"/>
    <w:link w:val="BodyTextChar"/>
    <w:qFormat/>
    <w:rsid w:val="001F3FC3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lang w:eastAsia="sv-SE"/>
    </w:rPr>
  </w:style>
  <w:style w:type="character" w:customStyle="1" w:styleId="BodyTextChar">
    <w:name w:val="BodyText Char"/>
    <w:link w:val="BodyText"/>
    <w:rsid w:val="001F3FC3"/>
    <w:rPr>
      <w:rFonts w:ascii="Times New Roman" w:eastAsia="Times New Roman" w:hAnsi="Times New Roman" w:cs="Times New Roman"/>
      <w:color w:val="000000"/>
      <w:lang w:eastAsia="sv-SE"/>
    </w:rPr>
  </w:style>
  <w:style w:type="paragraph" w:styleId="Brdtext">
    <w:name w:val="Body Text"/>
    <w:basedOn w:val="Normal"/>
    <w:link w:val="BrdtextChar"/>
    <w:rsid w:val="00834CC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834CC5"/>
    <w:rPr>
      <w:rFonts w:ascii="Times New Roman" w:eastAsia="Times New Roman" w:hAnsi="Times New Roman" w:cs="Times New Roman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5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anna.johansson@renova.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llm\mallar\mallar2007\WWMALLAR\MALLAR2011\Allm&#228;nt\Styrelsehandling%20Renova%20AB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DD8825990C436E91CCC8CA5E9DD01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82AA25-ABC3-41B1-AB4E-BF852F9AFA21}"/>
      </w:docPartPr>
      <w:docPartBody>
        <w:p w:rsidR="00834BA1" w:rsidRDefault="00834BA1">
          <w:pPr>
            <w:pStyle w:val="E1DD8825990C436E91CCC8CA5E9DD01A"/>
          </w:pPr>
          <w:r w:rsidRPr="007E0837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A1"/>
    <w:rsid w:val="001A32C9"/>
    <w:rsid w:val="002958A4"/>
    <w:rsid w:val="00297F22"/>
    <w:rsid w:val="00464A0D"/>
    <w:rsid w:val="005B3145"/>
    <w:rsid w:val="006001B1"/>
    <w:rsid w:val="00834BA1"/>
    <w:rsid w:val="0091275C"/>
    <w:rsid w:val="00A3176A"/>
    <w:rsid w:val="00A82601"/>
    <w:rsid w:val="00BC6B71"/>
    <w:rsid w:val="00C23A89"/>
    <w:rsid w:val="00D76699"/>
    <w:rsid w:val="00D97C17"/>
    <w:rsid w:val="00DD770F"/>
    <w:rsid w:val="00F36B0B"/>
    <w:rsid w:val="00F9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595959" w:themeColor="text1" w:themeTint="A6"/>
    </w:rPr>
  </w:style>
  <w:style w:type="paragraph" w:customStyle="1" w:styleId="E1DD8825990C436E91CCC8CA5E9DD01A">
    <w:name w:val="E1DD8825990C436E91CCC8CA5E9DD0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Styrelsehandling Renova AB</Template>
  <TotalTime>1</TotalTime>
  <Pages>2</Pages>
  <Words>268</Words>
  <Characters>1423</Characters>
  <Application>Microsoft Office Word</Application>
  <DocSecurity>4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Renova Miljö AB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Hjärn</dc:creator>
  <dc:description/>
  <cp:lastModifiedBy>Anna Johansson</cp:lastModifiedBy>
  <cp:revision>2</cp:revision>
  <cp:lastPrinted>2023-10-12T06:47:00Z</cp:lastPrinted>
  <dcterms:created xsi:type="dcterms:W3CDTF">2026-09-28T09:29:00Z</dcterms:created>
  <dcterms:modified xsi:type="dcterms:W3CDTF">2026-09-28T09:29:00Z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450391-6d50-49e0-a466-bfda2ff2a5e1_Enabled">
    <vt:lpwstr>True</vt:lpwstr>
  </property>
  <property fmtid="{D5CDD505-2E9C-101B-9397-08002B2CF9AE}" pid="3" name="MSIP_Label_18450391-6d50-49e0-a466-bfda2ff2a5e1_SiteId">
    <vt:lpwstr>65f51067-7d65-4aa9-b996-4cc43a0d7111</vt:lpwstr>
  </property>
  <property fmtid="{D5CDD505-2E9C-101B-9397-08002B2CF9AE}" pid="4" name="MSIP_Label_18450391-6d50-49e0-a466-bfda2ff2a5e1_Owner">
    <vt:lpwstr>carl.cato@atea.se</vt:lpwstr>
  </property>
  <property fmtid="{D5CDD505-2E9C-101B-9397-08002B2CF9AE}" pid="5" name="MSIP_Label_18450391-6d50-49e0-a466-bfda2ff2a5e1_SetDate">
    <vt:lpwstr>2020-03-04T14:55:13.7065946Z</vt:lpwstr>
  </property>
  <property fmtid="{D5CDD505-2E9C-101B-9397-08002B2CF9AE}" pid="6" name="MSIP_Label_18450391-6d50-49e0-a466-bfda2ff2a5e1_Name">
    <vt:lpwstr>Internal</vt:lpwstr>
  </property>
  <property fmtid="{D5CDD505-2E9C-101B-9397-08002B2CF9AE}" pid="7" name="MSIP_Label_18450391-6d50-49e0-a466-bfda2ff2a5e1_Application">
    <vt:lpwstr>Microsoft Azure Information Protection</vt:lpwstr>
  </property>
  <property fmtid="{D5CDD505-2E9C-101B-9397-08002B2CF9AE}" pid="8" name="MSIP_Label_18450391-6d50-49e0-a466-bfda2ff2a5e1_ActionId">
    <vt:lpwstr>7d463077-9ad9-454d-8025-b7f894b12870</vt:lpwstr>
  </property>
  <property fmtid="{D5CDD505-2E9C-101B-9397-08002B2CF9AE}" pid="9" name="MSIP_Label_18450391-6d50-49e0-a466-bfda2ff2a5e1_Extended_MSFT_Method">
    <vt:lpwstr>Automatic</vt:lpwstr>
  </property>
  <property fmtid="{D5CDD505-2E9C-101B-9397-08002B2CF9AE}" pid="10" name="Sensitivity">
    <vt:lpwstr>Internal</vt:lpwstr>
  </property>
</Properties>
</file>