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9072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  <w:tblCaption w:val="Organisationsnamn och Göteborgs Stads logotyp"/>
      </w:tblPr>
      <w:tblGrid>
        <w:gridCol w:w="5103"/>
        <w:gridCol w:w="3969"/>
      </w:tblGrid>
      <w:tr w:rsidR="00770200" w14:paraId="5981439B" w14:textId="77777777" w:rsidTr="009D765D">
        <w:tc>
          <w:tcPr>
            <w:tcW w:w="5103" w:type="dxa"/>
            <w:tcBorders>
              <w:bottom w:val="nil"/>
            </w:tcBorders>
            <w:vAlign w:val="center"/>
          </w:tcPr>
          <w:p w14:paraId="57222417" w14:textId="2F8D3137" w:rsidR="00770200" w:rsidRDefault="00770200" w:rsidP="00153B6E">
            <w:pPr>
              <w:pStyle w:val="Sidhuvud"/>
            </w:pPr>
          </w:p>
        </w:tc>
        <w:tc>
          <w:tcPr>
            <w:tcW w:w="3969" w:type="dxa"/>
            <w:tcBorders>
              <w:bottom w:val="nil"/>
            </w:tcBorders>
          </w:tcPr>
          <w:p w14:paraId="53CF79D2" w14:textId="3166FAEE" w:rsidR="00770200" w:rsidRDefault="00770200" w:rsidP="00153B6E">
            <w:pPr>
              <w:pStyle w:val="Sidhuvud"/>
              <w:jc w:val="right"/>
            </w:pPr>
          </w:p>
        </w:tc>
      </w:tr>
      <w:tr w:rsidR="00770200" w14:paraId="2675ADB7" w14:textId="77777777" w:rsidTr="009D765D">
        <w:tc>
          <w:tcPr>
            <w:tcW w:w="5103" w:type="dxa"/>
            <w:tcBorders>
              <w:top w:val="nil"/>
              <w:bottom w:val="nil"/>
            </w:tcBorders>
          </w:tcPr>
          <w:p w14:paraId="4F0B74BD" w14:textId="77777777" w:rsidR="00770200" w:rsidRPr="00CF287A" w:rsidRDefault="00770200" w:rsidP="00153B6E">
            <w:pPr>
              <w:pStyle w:val="Sidhuvud"/>
              <w:rPr>
                <w:highlight w:val="yellow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14:paraId="058A51ED" w14:textId="77777777" w:rsidR="00770200" w:rsidRDefault="00770200" w:rsidP="00153B6E">
            <w:pPr>
              <w:pStyle w:val="Sidhuvud"/>
              <w:jc w:val="right"/>
            </w:pPr>
          </w:p>
        </w:tc>
      </w:tr>
      <w:tr w:rsidR="000707CC" w14:paraId="1A938336" w14:textId="77777777" w:rsidTr="009D765D">
        <w:tc>
          <w:tcPr>
            <w:tcW w:w="5103" w:type="dxa"/>
            <w:tcBorders>
              <w:top w:val="nil"/>
              <w:bottom w:val="nil"/>
            </w:tcBorders>
          </w:tcPr>
          <w:p w14:paraId="0B961D4D" w14:textId="72C823FB" w:rsidR="000707CC" w:rsidRPr="00CF287A" w:rsidRDefault="000707CC" w:rsidP="000707CC">
            <w:pPr>
              <w:pStyle w:val="Sidhuvud"/>
              <w:spacing w:after="160" w:afterAutospacing="0"/>
              <w:rPr>
                <w:highlight w:val="yellow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18EEC1F5" w14:textId="77777777" w:rsidR="000707CC" w:rsidRDefault="000707CC" w:rsidP="00153B6E">
            <w:pPr>
              <w:pStyle w:val="Sidhuvud"/>
              <w:jc w:val="right"/>
            </w:pPr>
          </w:p>
        </w:tc>
      </w:tr>
    </w:tbl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Organisationsnamn och Göteborgs Stads logotyp"/>
      </w:tblPr>
      <w:tblGrid>
        <w:gridCol w:w="9510"/>
        <w:gridCol w:w="6"/>
      </w:tblGrid>
      <w:tr w:rsidR="000707CC" w:rsidRPr="0031196A" w14:paraId="3136A1CE" w14:textId="77777777" w:rsidTr="00070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  <w:shd w:val="clear" w:color="auto" w:fill="auto"/>
          </w:tcPr>
          <w:tbl>
            <w:tblPr>
              <w:tblStyle w:val="Tabellrutnt"/>
              <w:tblW w:w="95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00" w:firstRow="0" w:lastRow="0" w:firstColumn="0" w:lastColumn="0" w:noHBand="0" w:noVBand="1"/>
            </w:tblPr>
            <w:tblGrid>
              <w:gridCol w:w="9288"/>
              <w:gridCol w:w="222"/>
            </w:tblGrid>
            <w:tr w:rsidR="009D765D" w:rsidRPr="0031196A" w14:paraId="7C00FF2A" w14:textId="77777777" w:rsidTr="001E56ED">
              <w:trPr>
                <w:trHeight w:val="500"/>
              </w:trPr>
              <w:tc>
                <w:tcPr>
                  <w:tcW w:w="9288" w:type="dxa"/>
                </w:tcPr>
                <w:tbl>
                  <w:tblPr>
                    <w:tblStyle w:val="Tabellrutnt"/>
                    <w:tblpPr w:leftFromText="142" w:rightFromText="142" w:vertAnchor="text" w:horzAnchor="page" w:tblpX="1419" w:tblpY="1"/>
                    <w:tblOverlap w:val="never"/>
                    <w:tblW w:w="907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  <w:tblCaption w:val="Organisationsnamn och Göteborgs Stads logotyp"/>
                  </w:tblPr>
                  <w:tblGrid>
                    <w:gridCol w:w="3686"/>
                    <w:gridCol w:w="5386"/>
                  </w:tblGrid>
                  <w:tr w:rsidR="002241FC" w:rsidRPr="0031196A" w14:paraId="4E636122" w14:textId="77777777" w:rsidTr="00C407B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1270"/>
                    </w:trPr>
                    <w:tc>
                      <w:tcPr>
                        <w:tcW w:w="3686" w:type="dxa"/>
                        <w:shd w:val="clear" w:color="auto" w:fill="auto"/>
                      </w:tcPr>
                      <w:p w14:paraId="175FFD30" w14:textId="0F15C33E" w:rsidR="002241FC" w:rsidRPr="00FC2334" w:rsidRDefault="002241FC" w:rsidP="00BC3912">
                        <w:pPr>
                          <w:pStyle w:val="Dokumentinfo"/>
                          <w:rPr>
                            <w:rFonts w:ascii="Palatino Linotype" w:hAnsi="Palatino Linotype"/>
                            <w:sz w:val="20"/>
                            <w:szCs w:val="22"/>
                          </w:rPr>
                        </w:pPr>
                        <w:bookmarkStart w:id="0" w:name="_Toc478651876"/>
                        <w:r w:rsidRPr="00FC2334">
                          <w:rPr>
                            <w:rFonts w:ascii="Palatino Linotype" w:hAnsi="Palatino Linotype"/>
                            <w:sz w:val="20"/>
                            <w:szCs w:val="22"/>
                          </w:rPr>
                          <w:t>Beslutsunderlag</w:t>
                        </w:r>
                      </w:p>
                      <w:p w14:paraId="5880EB95" w14:textId="1C84CAF7" w:rsidR="002241FC" w:rsidRPr="00FC2334" w:rsidRDefault="002241FC" w:rsidP="00BC3912">
                        <w:pPr>
                          <w:pStyle w:val="Dokumentinfo"/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</w:pPr>
                        <w:r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 xml:space="preserve">Styrelsen </w:t>
                        </w:r>
                        <w:r w:rsidR="008564F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>2026-09-25</w:t>
                        </w:r>
                      </w:p>
                      <w:p w14:paraId="64DAA877" w14:textId="138C0958" w:rsidR="002241FC" w:rsidRPr="00FC2334" w:rsidRDefault="002241FC" w:rsidP="00BC3912">
                        <w:pPr>
                          <w:pStyle w:val="Dokumentinfo"/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</w:pPr>
                        <w:r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 xml:space="preserve">Ärende/Paragraf: </w:t>
                        </w:r>
                        <w:r w:rsidR="0031196A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>92</w:t>
                        </w:r>
                      </w:p>
                      <w:p w14:paraId="337DC84E" w14:textId="77777777" w:rsidR="002241FC" w:rsidRPr="00FC2334" w:rsidRDefault="002241FC" w:rsidP="00BC3912">
                        <w:pPr>
                          <w:pStyle w:val="Dokumentinfo"/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5386" w:type="dxa"/>
                        <w:shd w:val="clear" w:color="auto" w:fill="auto"/>
                      </w:tcPr>
                      <w:p w14:paraId="7B7A2176" w14:textId="4E2D84F5" w:rsidR="002241FC" w:rsidRPr="00FC2334" w:rsidRDefault="002241FC" w:rsidP="00BC3912">
                        <w:pPr>
                          <w:pStyle w:val="Dokumentinfo"/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</w:pPr>
                        <w:r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 xml:space="preserve">Handläggare: </w:t>
                        </w:r>
                        <w:r w:rsidR="003D448C"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>Annelie Wignell, ekonomichef</w:t>
                        </w:r>
                      </w:p>
                      <w:p w14:paraId="1762B6DD" w14:textId="03C038A8" w:rsidR="002241FC" w:rsidRPr="00FC2334" w:rsidRDefault="002241FC" w:rsidP="00BC3912">
                        <w:pPr>
                          <w:pStyle w:val="Dokumentinfo"/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</w:pPr>
                        <w:r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>Telefon:</w:t>
                        </w:r>
                        <w:r w:rsidR="0010238A"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</w:rPr>
                          <w:t>031-3676194</w:t>
                        </w:r>
                      </w:p>
                      <w:p w14:paraId="410DEDAA" w14:textId="639F3C0B" w:rsidR="002241FC" w:rsidRPr="00FC2334" w:rsidRDefault="002241FC" w:rsidP="00BC3912">
                        <w:pPr>
                          <w:pStyle w:val="Dokumentinfo"/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  <w:lang w:val="de-DE"/>
                          </w:rPr>
                        </w:pPr>
                        <w:r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  <w:lang w:val="de-DE"/>
                          </w:rPr>
                          <w:t xml:space="preserve">E-post: </w:t>
                        </w:r>
                        <w:r w:rsidR="0010238A"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  <w:lang w:val="de-DE"/>
                          </w:rPr>
                          <w:t>annelie.wignell</w:t>
                        </w:r>
                        <w:r w:rsidRPr="00FC2334">
                          <w:rPr>
                            <w:rFonts w:ascii="Palatino Linotype" w:hAnsi="Palatino Linotype"/>
                            <w:b w:val="0"/>
                            <w:sz w:val="20"/>
                            <w:szCs w:val="22"/>
                            <w:lang w:val="de-DE"/>
                          </w:rPr>
                          <w:t xml:space="preserve">@businessregion.se </w:t>
                        </w:r>
                      </w:p>
                    </w:tc>
                  </w:tr>
                </w:tbl>
                <w:p w14:paraId="68EE2D25" w14:textId="2E13530B" w:rsidR="009D765D" w:rsidRPr="0010238A" w:rsidRDefault="009D765D" w:rsidP="00AF4FDF">
                  <w:pPr>
                    <w:pStyle w:val="Dokumentinfo"/>
                    <w:framePr w:hSpace="142" w:wrap="around" w:vAnchor="text" w:hAnchor="page" w:x="1419" w:y="1"/>
                    <w:suppressOverlap/>
                    <w:rPr>
                      <w:rFonts w:ascii="Palatino Linotype" w:hAnsi="Palatino Linotype"/>
                      <w:sz w:val="18"/>
                      <w:szCs w:val="20"/>
                      <w:lang w:val="de-DE"/>
                    </w:rPr>
                  </w:pPr>
                </w:p>
              </w:tc>
              <w:tc>
                <w:tcPr>
                  <w:tcW w:w="222" w:type="dxa"/>
                </w:tcPr>
                <w:p w14:paraId="1446D25D" w14:textId="77777777" w:rsidR="009D765D" w:rsidRPr="0010238A" w:rsidRDefault="009D765D" w:rsidP="00AF4FDF">
                  <w:pPr>
                    <w:pStyle w:val="Dokumentinfo"/>
                    <w:framePr w:hSpace="142" w:wrap="around" w:vAnchor="text" w:hAnchor="page" w:x="1419" w:y="1"/>
                    <w:suppressOverlap/>
                    <w:rPr>
                      <w:rFonts w:ascii="Palatino Linotype" w:hAnsi="Palatino Linotype"/>
                      <w:b/>
                      <w:sz w:val="18"/>
                      <w:szCs w:val="20"/>
                      <w:lang w:val="de-DE"/>
                    </w:rPr>
                  </w:pPr>
                </w:p>
              </w:tc>
            </w:tr>
            <w:tr w:rsidR="009D765D" w:rsidRPr="0031196A" w14:paraId="4208F63E" w14:textId="77777777" w:rsidTr="001E56ED">
              <w:tc>
                <w:tcPr>
                  <w:tcW w:w="9288" w:type="dxa"/>
                </w:tcPr>
                <w:p w14:paraId="4D49F61A" w14:textId="415E6BE3" w:rsidR="009D765D" w:rsidRPr="0010238A" w:rsidRDefault="009D765D" w:rsidP="0031196A">
                  <w:pPr>
                    <w:pStyle w:val="Dokumentinfo"/>
                    <w:framePr w:hSpace="142" w:wrap="around" w:vAnchor="text" w:hAnchor="page" w:x="1419" w:y="1"/>
                    <w:suppressOverlap/>
                    <w:rPr>
                      <w:rFonts w:ascii="Palatino Linotype" w:hAnsi="Palatino Linotype"/>
                      <w:b/>
                      <w:sz w:val="18"/>
                      <w:szCs w:val="20"/>
                      <w:lang w:val="de-DE"/>
                    </w:rPr>
                  </w:pPr>
                </w:p>
              </w:tc>
              <w:tc>
                <w:tcPr>
                  <w:tcW w:w="222" w:type="dxa"/>
                </w:tcPr>
                <w:p w14:paraId="2973296D" w14:textId="77777777" w:rsidR="009D765D" w:rsidRPr="0010238A" w:rsidRDefault="009D765D" w:rsidP="0031196A">
                  <w:pPr>
                    <w:pStyle w:val="Dokumentinfo"/>
                    <w:framePr w:hSpace="142" w:wrap="around" w:vAnchor="text" w:hAnchor="page" w:x="1419" w:y="1"/>
                    <w:suppressOverlap/>
                    <w:rPr>
                      <w:rFonts w:ascii="Palatino Linotype" w:hAnsi="Palatino Linotype"/>
                      <w:b/>
                      <w:sz w:val="18"/>
                      <w:szCs w:val="20"/>
                      <w:lang w:val="de-DE"/>
                    </w:rPr>
                  </w:pPr>
                </w:p>
              </w:tc>
            </w:tr>
            <w:tr w:rsidR="009D765D" w:rsidRPr="0031196A" w14:paraId="1F7FE03A" w14:textId="77777777" w:rsidTr="001E56ED">
              <w:tc>
                <w:tcPr>
                  <w:tcW w:w="9288" w:type="dxa"/>
                </w:tcPr>
                <w:p w14:paraId="6CDB727A" w14:textId="208AC74A" w:rsidR="009D765D" w:rsidRPr="0010238A" w:rsidRDefault="009D765D" w:rsidP="0031196A">
                  <w:pPr>
                    <w:pStyle w:val="Dokumentinfo"/>
                    <w:framePr w:hSpace="142" w:wrap="around" w:vAnchor="text" w:hAnchor="page" w:x="1419" w:y="1"/>
                    <w:suppressOverlap/>
                    <w:rPr>
                      <w:rFonts w:ascii="Palatino Linotype" w:hAnsi="Palatino Linotype"/>
                      <w:b/>
                      <w:sz w:val="18"/>
                      <w:szCs w:val="20"/>
                      <w:lang w:val="de-DE"/>
                    </w:rPr>
                  </w:pPr>
                </w:p>
              </w:tc>
              <w:tc>
                <w:tcPr>
                  <w:tcW w:w="222" w:type="dxa"/>
                </w:tcPr>
                <w:p w14:paraId="39C396E0" w14:textId="6F04568A" w:rsidR="009D765D" w:rsidRPr="0010238A" w:rsidRDefault="009D765D" w:rsidP="0031196A">
                  <w:pPr>
                    <w:pStyle w:val="Dokumentinfo"/>
                    <w:framePr w:hSpace="142" w:wrap="around" w:vAnchor="text" w:hAnchor="page" w:x="1419" w:y="1"/>
                    <w:suppressOverlap/>
                    <w:rPr>
                      <w:rFonts w:ascii="Palatino Linotype" w:hAnsi="Palatino Linotype"/>
                      <w:b/>
                      <w:sz w:val="18"/>
                      <w:szCs w:val="20"/>
                      <w:lang w:val="de-DE"/>
                    </w:rPr>
                  </w:pPr>
                </w:p>
              </w:tc>
            </w:tr>
          </w:tbl>
          <w:p w14:paraId="69587315" w14:textId="77777777" w:rsidR="000707CC" w:rsidRPr="0010238A" w:rsidRDefault="000707CC" w:rsidP="000707CC">
            <w:pPr>
              <w:pStyle w:val="Dokumentinfo"/>
              <w:rPr>
                <w:rFonts w:ascii="Palatino Linotype" w:hAnsi="Palatino Linotype"/>
                <w:b w:val="0"/>
                <w:lang w:val="de-DE"/>
              </w:rPr>
            </w:pPr>
          </w:p>
        </w:tc>
        <w:tc>
          <w:tcPr>
            <w:tcW w:w="5386" w:type="dxa"/>
            <w:shd w:val="clear" w:color="auto" w:fill="auto"/>
          </w:tcPr>
          <w:p w14:paraId="48DBBEE1" w14:textId="08615F5E" w:rsidR="000707CC" w:rsidRPr="0010238A" w:rsidRDefault="000707CC" w:rsidP="000707CC">
            <w:pPr>
              <w:pStyle w:val="Dokumentinfo"/>
              <w:rPr>
                <w:rFonts w:ascii="Palatino Linotype" w:hAnsi="Palatino Linotype"/>
                <w:b w:val="0"/>
                <w:lang w:val="de-DE"/>
              </w:rPr>
            </w:pPr>
          </w:p>
        </w:tc>
      </w:tr>
    </w:tbl>
    <w:bookmarkEnd w:id="0"/>
    <w:p w14:paraId="17EA38C0" w14:textId="414488B6" w:rsidR="000046E1" w:rsidRPr="00F74766" w:rsidRDefault="00803CF2" w:rsidP="000046E1">
      <w:pPr>
        <w:pStyle w:val="Rubrik1"/>
        <w:rPr>
          <w:color w:val="3B5776"/>
          <w:sz w:val="30"/>
          <w:szCs w:val="30"/>
        </w:rPr>
      </w:pPr>
      <w:r>
        <w:rPr>
          <w:color w:val="3B5776"/>
          <w:sz w:val="30"/>
          <w:szCs w:val="30"/>
        </w:rPr>
        <w:t>Uppföljningsrapport; Delår</w:t>
      </w:r>
      <w:r w:rsidR="00D81821">
        <w:rPr>
          <w:color w:val="3B5776"/>
          <w:sz w:val="30"/>
          <w:szCs w:val="30"/>
        </w:rPr>
        <w:t>srapport</w:t>
      </w:r>
      <w:r>
        <w:rPr>
          <w:color w:val="3B5776"/>
          <w:sz w:val="30"/>
          <w:szCs w:val="30"/>
        </w:rPr>
        <w:t xml:space="preserve"> </w:t>
      </w:r>
      <w:r w:rsidR="004F444F">
        <w:rPr>
          <w:color w:val="3B5776"/>
          <w:sz w:val="30"/>
          <w:szCs w:val="30"/>
        </w:rPr>
        <w:t>augusti 202</w:t>
      </w:r>
      <w:r w:rsidR="008564F4">
        <w:rPr>
          <w:color w:val="3B5776"/>
          <w:sz w:val="30"/>
          <w:szCs w:val="30"/>
        </w:rPr>
        <w:t>6</w:t>
      </w:r>
    </w:p>
    <w:p w14:paraId="0F8FDA38" w14:textId="19928F83" w:rsidR="000046E1" w:rsidRPr="00436489" w:rsidRDefault="000046E1" w:rsidP="000046E1">
      <w:pPr>
        <w:pStyle w:val="Rubrik2"/>
        <w:rPr>
          <w:rFonts w:ascii="Arial Black" w:hAnsi="Arial Black"/>
          <w:color w:val="3B5776"/>
          <w:sz w:val="24"/>
          <w:szCs w:val="24"/>
        </w:rPr>
      </w:pPr>
      <w:r w:rsidRPr="00436489">
        <w:rPr>
          <w:rFonts w:ascii="Arial Black" w:hAnsi="Arial Black"/>
          <w:color w:val="3B5776"/>
          <w:sz w:val="24"/>
          <w:szCs w:val="24"/>
        </w:rPr>
        <w:t>Förslag till beslut</w:t>
      </w:r>
      <w:r w:rsidR="00311AF1">
        <w:rPr>
          <w:rFonts w:ascii="Arial Black" w:hAnsi="Arial Black"/>
          <w:color w:val="3B5776"/>
          <w:sz w:val="24"/>
          <w:szCs w:val="24"/>
        </w:rPr>
        <w:t xml:space="preserve"> </w:t>
      </w:r>
    </w:p>
    <w:p w14:paraId="1CB3603A" w14:textId="7B32F121" w:rsidR="000046E1" w:rsidRPr="000C2266" w:rsidRDefault="006F1DFA" w:rsidP="000046E1">
      <w:pPr>
        <w:rPr>
          <w:rFonts w:ascii="Palatino Linotype" w:eastAsiaTheme="majorEastAsia" w:hAnsi="Palatino Linotype"/>
        </w:rPr>
      </w:pPr>
      <w:r w:rsidRPr="000C2266">
        <w:rPr>
          <w:rFonts w:ascii="Palatino Linotype" w:eastAsiaTheme="majorEastAsia" w:hAnsi="Palatino Linotype"/>
        </w:rPr>
        <w:t xml:space="preserve">I </w:t>
      </w:r>
      <w:r w:rsidR="000046E1" w:rsidRPr="000C2266">
        <w:rPr>
          <w:rFonts w:ascii="Palatino Linotype" w:eastAsiaTheme="majorEastAsia" w:hAnsi="Palatino Linotype"/>
        </w:rPr>
        <w:t xml:space="preserve">styrelsen för </w:t>
      </w:r>
      <w:r w:rsidR="007E6C0F" w:rsidRPr="000C2266">
        <w:rPr>
          <w:rFonts w:ascii="Palatino Linotype" w:eastAsiaTheme="majorEastAsia" w:hAnsi="Palatino Linotype"/>
        </w:rPr>
        <w:t>Business Region Göteborg</w:t>
      </w:r>
      <w:r w:rsidRPr="000C2266">
        <w:rPr>
          <w:rFonts w:ascii="Palatino Linotype" w:eastAsiaTheme="majorEastAsia" w:hAnsi="Palatino Linotype"/>
        </w:rPr>
        <w:t>:</w:t>
      </w:r>
    </w:p>
    <w:p w14:paraId="545A70C8" w14:textId="0DC4011E" w:rsidR="001D55A7" w:rsidRDefault="001D55A7" w:rsidP="004F444F">
      <w:pPr>
        <w:rPr>
          <w:rFonts w:ascii="Palatino Linotype" w:eastAsiaTheme="majorEastAsia" w:hAnsi="Palatino Linotype"/>
        </w:rPr>
      </w:pPr>
      <w:r>
        <w:rPr>
          <w:rFonts w:ascii="Palatino Linotype" w:eastAsiaTheme="majorEastAsia" w:hAnsi="Palatino Linotype"/>
        </w:rPr>
        <w:t xml:space="preserve">Att </w:t>
      </w:r>
      <w:r w:rsidRPr="001D55A7">
        <w:rPr>
          <w:rFonts w:ascii="Palatino Linotype" w:eastAsiaTheme="majorEastAsia" w:hAnsi="Palatino Linotype"/>
        </w:rPr>
        <w:t xml:space="preserve">fastställa Delårsrapport augusti </w:t>
      </w:r>
    </w:p>
    <w:p w14:paraId="27B9A973" w14:textId="370EF85A" w:rsidR="000046E1" w:rsidRPr="00B4215B" w:rsidRDefault="000046E1" w:rsidP="004F444F">
      <w:pPr>
        <w:rPr>
          <w:rFonts w:ascii="Arial Black" w:hAnsi="Arial Black"/>
          <w:color w:val="3B5776"/>
          <w:sz w:val="24"/>
        </w:rPr>
      </w:pPr>
      <w:r w:rsidRPr="00B4215B">
        <w:rPr>
          <w:rFonts w:ascii="Arial Black" w:hAnsi="Arial Black"/>
          <w:color w:val="3B5776"/>
          <w:sz w:val="24"/>
        </w:rPr>
        <w:t>Sammanfattning</w:t>
      </w:r>
      <w:r w:rsidR="0034676C">
        <w:rPr>
          <w:rFonts w:ascii="Arial Black" w:hAnsi="Arial Black"/>
          <w:color w:val="3B5776"/>
          <w:sz w:val="24"/>
        </w:rPr>
        <w:t xml:space="preserve"> </w:t>
      </w:r>
      <w:r w:rsidR="003230B6">
        <w:rPr>
          <w:rFonts w:ascii="Arial Black" w:hAnsi="Arial Black"/>
          <w:color w:val="3B5776"/>
          <w:sz w:val="24"/>
        </w:rPr>
        <w:t>/ Ärendet</w:t>
      </w:r>
    </w:p>
    <w:p w14:paraId="3F579939" w14:textId="2162C530" w:rsidR="007E6C0F" w:rsidRPr="000C2266" w:rsidRDefault="008250CC" w:rsidP="004F548A">
      <w:pPr>
        <w:rPr>
          <w:rFonts w:ascii="Palatino Linotype" w:eastAsia="Times New Roman" w:hAnsi="Palatino Linotype" w:cs="Times New Roman"/>
          <w:szCs w:val="22"/>
        </w:rPr>
      </w:pPr>
      <w:r w:rsidRPr="000C2266">
        <w:rPr>
          <w:rFonts w:ascii="Palatino Linotype" w:hAnsi="Palatino Linotype"/>
          <w:szCs w:val="22"/>
        </w:rPr>
        <w:t xml:space="preserve">BRG lämnar uppföljningsrapporter per mars, augusti och december. </w:t>
      </w:r>
      <w:r w:rsidR="00B844C2" w:rsidRPr="000C2266">
        <w:rPr>
          <w:rFonts w:ascii="Palatino Linotype" w:eastAsia="Times New Roman" w:hAnsi="Palatino Linotype" w:cs="Times New Roman"/>
          <w:szCs w:val="22"/>
        </w:rPr>
        <w:t>Rapporteringen</w:t>
      </w:r>
      <w:r w:rsidR="00D262A0" w:rsidRPr="000C2266">
        <w:rPr>
          <w:rFonts w:ascii="Palatino Linotype" w:eastAsia="Times New Roman" w:hAnsi="Palatino Linotype" w:cs="Times New Roman"/>
          <w:szCs w:val="22"/>
        </w:rPr>
        <w:t xml:space="preserve"> avser väsentlig styrinformation eller annan uppföljning </w:t>
      </w:r>
      <w:r w:rsidR="001146C9" w:rsidRPr="000C2266">
        <w:rPr>
          <w:rFonts w:ascii="Palatino Linotype" w:eastAsia="Times New Roman" w:hAnsi="Palatino Linotype" w:cs="Times New Roman"/>
          <w:szCs w:val="22"/>
        </w:rPr>
        <w:t>i enlighet med anvisningar</w:t>
      </w:r>
      <w:r w:rsidR="00D262A0" w:rsidRPr="000C2266">
        <w:rPr>
          <w:rFonts w:ascii="Palatino Linotype" w:eastAsia="Times New Roman" w:hAnsi="Palatino Linotype" w:cs="Times New Roman"/>
          <w:szCs w:val="22"/>
        </w:rPr>
        <w:t xml:space="preserve">. Rapporten inkluderar </w:t>
      </w:r>
      <w:r w:rsidR="00461A12" w:rsidRPr="000C2266">
        <w:rPr>
          <w:rFonts w:ascii="Palatino Linotype" w:eastAsia="Times New Roman" w:hAnsi="Palatino Linotype" w:cs="Times New Roman"/>
          <w:szCs w:val="22"/>
        </w:rPr>
        <w:t>n</w:t>
      </w:r>
      <w:r w:rsidR="00D262A0" w:rsidRPr="000C2266">
        <w:rPr>
          <w:rFonts w:ascii="Palatino Linotype" w:eastAsia="Times New Roman" w:hAnsi="Palatino Linotype" w:cs="Times New Roman"/>
          <w:szCs w:val="22"/>
        </w:rPr>
        <w:t>yckeltal för utvecklingen inom personalområdet, den ekonomiska utvecklingen och vissa särskilda uppdrag/frågor</w:t>
      </w:r>
      <w:r w:rsidR="00605C68" w:rsidRPr="000C2266">
        <w:rPr>
          <w:rFonts w:ascii="Palatino Linotype" w:eastAsia="Times New Roman" w:hAnsi="Palatino Linotype" w:cs="Times New Roman"/>
          <w:szCs w:val="22"/>
        </w:rPr>
        <w:t xml:space="preserve"> där </w:t>
      </w:r>
      <w:r w:rsidR="00461A12" w:rsidRPr="000C2266">
        <w:rPr>
          <w:rFonts w:ascii="Palatino Linotype" w:eastAsia="Times New Roman" w:hAnsi="Palatino Linotype" w:cs="Times New Roman"/>
          <w:szCs w:val="22"/>
        </w:rPr>
        <w:t>möjlighet finns</w:t>
      </w:r>
      <w:r w:rsidR="00605C68" w:rsidRPr="000C2266">
        <w:rPr>
          <w:rFonts w:ascii="Palatino Linotype" w:eastAsia="Times New Roman" w:hAnsi="Palatino Linotype" w:cs="Times New Roman"/>
          <w:szCs w:val="22"/>
        </w:rPr>
        <w:t xml:space="preserve"> att informera över väsentlig styrinformation</w:t>
      </w:r>
      <w:r w:rsidR="00461A12" w:rsidRPr="000C2266">
        <w:rPr>
          <w:rFonts w:ascii="Palatino Linotype" w:eastAsia="Times New Roman" w:hAnsi="Palatino Linotype" w:cs="Times New Roman"/>
          <w:szCs w:val="22"/>
        </w:rPr>
        <w:t xml:space="preserve"> eller avvikelser från plan</w:t>
      </w:r>
      <w:r w:rsidR="00605C68" w:rsidRPr="000C2266">
        <w:rPr>
          <w:rFonts w:ascii="Palatino Linotype" w:eastAsia="Times New Roman" w:hAnsi="Palatino Linotype" w:cs="Times New Roman"/>
          <w:szCs w:val="22"/>
        </w:rPr>
        <w:t xml:space="preserve">. </w:t>
      </w:r>
      <w:r w:rsidR="00A14A73" w:rsidRPr="000C2266">
        <w:rPr>
          <w:rFonts w:ascii="Palatino Linotype" w:eastAsia="Times New Roman" w:hAnsi="Palatino Linotype" w:cs="Times New Roman"/>
          <w:szCs w:val="22"/>
        </w:rPr>
        <w:t>I delårsrapporten finns möjlighet att inkludera ett avsnitt med uppföljning/styrinformation till egna styrelsen</w:t>
      </w:r>
      <w:r w:rsidR="00C00835" w:rsidRPr="000C2266">
        <w:rPr>
          <w:rFonts w:ascii="Palatino Linotype" w:eastAsia="Times New Roman" w:hAnsi="Palatino Linotype" w:cs="Times New Roman"/>
          <w:szCs w:val="22"/>
        </w:rPr>
        <w:t xml:space="preserve">. Den utgörs </w:t>
      </w:r>
      <w:r w:rsidR="00461A12" w:rsidRPr="000C2266">
        <w:rPr>
          <w:rFonts w:ascii="Palatino Linotype" w:eastAsia="Times New Roman" w:hAnsi="Palatino Linotype" w:cs="Times New Roman"/>
          <w:szCs w:val="22"/>
        </w:rPr>
        <w:t>av ordinarie</w:t>
      </w:r>
      <w:r w:rsidR="00C00835" w:rsidRPr="000C2266">
        <w:rPr>
          <w:rFonts w:ascii="Palatino Linotype" w:eastAsia="Times New Roman" w:hAnsi="Palatino Linotype" w:cs="Times New Roman"/>
          <w:szCs w:val="22"/>
        </w:rPr>
        <w:t xml:space="preserve"> VD</w:t>
      </w:r>
      <w:r w:rsidR="00281987" w:rsidRPr="000C2266">
        <w:rPr>
          <w:rFonts w:ascii="Palatino Linotype" w:eastAsia="Times New Roman" w:hAnsi="Palatino Linotype" w:cs="Times New Roman"/>
          <w:szCs w:val="22"/>
        </w:rPr>
        <w:t>-rapport</w:t>
      </w:r>
      <w:r w:rsidR="00E50D1F" w:rsidRPr="000C2266">
        <w:rPr>
          <w:rFonts w:ascii="Palatino Linotype" w:eastAsia="Times New Roman" w:hAnsi="Palatino Linotype" w:cs="Times New Roman"/>
          <w:szCs w:val="22"/>
        </w:rPr>
        <w:t xml:space="preserve"> som biläggs</w:t>
      </w:r>
      <w:r w:rsidR="00A14A73" w:rsidRPr="000C2266">
        <w:rPr>
          <w:rFonts w:ascii="Palatino Linotype" w:eastAsia="Times New Roman" w:hAnsi="Palatino Linotype" w:cs="Times New Roman"/>
          <w:szCs w:val="22"/>
        </w:rPr>
        <w:t xml:space="preserve">. </w:t>
      </w:r>
      <w:r w:rsidR="008A122A" w:rsidRPr="000C2266">
        <w:rPr>
          <w:rFonts w:ascii="Palatino Linotype" w:eastAsia="Times New Roman" w:hAnsi="Palatino Linotype" w:cs="Times New Roman"/>
          <w:szCs w:val="22"/>
        </w:rPr>
        <w:t xml:space="preserve">Ärendet är inte av principiell karaktär. </w:t>
      </w:r>
    </w:p>
    <w:p w14:paraId="004236B8" w14:textId="1BB24570" w:rsidR="00E449FB" w:rsidRPr="00B4215B" w:rsidRDefault="00E449FB" w:rsidP="00E449FB">
      <w:pPr>
        <w:pStyle w:val="Rubrik2"/>
        <w:rPr>
          <w:rFonts w:ascii="Arial Black" w:hAnsi="Arial Black"/>
          <w:color w:val="3B5776"/>
          <w:sz w:val="24"/>
          <w:szCs w:val="24"/>
        </w:rPr>
      </w:pPr>
      <w:r w:rsidRPr="630C3187">
        <w:rPr>
          <w:rFonts w:ascii="Arial Black" w:hAnsi="Arial Black"/>
          <w:color w:val="3B5776"/>
          <w:sz w:val="24"/>
          <w:szCs w:val="24"/>
        </w:rPr>
        <w:t>Bedömning ur ekonomisk</w:t>
      </w:r>
      <w:r w:rsidR="009746BC">
        <w:rPr>
          <w:rFonts w:ascii="Arial Black" w:hAnsi="Arial Black"/>
          <w:color w:val="3B5776"/>
          <w:sz w:val="24"/>
          <w:szCs w:val="24"/>
        </w:rPr>
        <w:t>, ekologisk och social</w:t>
      </w:r>
      <w:r w:rsidRPr="630C3187">
        <w:rPr>
          <w:rFonts w:ascii="Arial Black" w:hAnsi="Arial Black"/>
          <w:color w:val="3B5776"/>
          <w:sz w:val="24"/>
          <w:szCs w:val="24"/>
        </w:rPr>
        <w:t xml:space="preserve"> dimension</w:t>
      </w:r>
      <w:r w:rsidR="007E6C0F" w:rsidRPr="630C3187">
        <w:rPr>
          <w:rFonts w:ascii="Arial Black" w:hAnsi="Arial Black"/>
          <w:color w:val="3B5776"/>
          <w:sz w:val="24"/>
          <w:szCs w:val="24"/>
        </w:rPr>
        <w:t xml:space="preserve"> </w:t>
      </w:r>
    </w:p>
    <w:p w14:paraId="79C2B11F" w14:textId="08A2A4D9" w:rsidR="00E449FB" w:rsidRPr="000C2266" w:rsidRDefault="00E449FB" w:rsidP="00E449FB">
      <w:pPr>
        <w:spacing w:after="240" w:line="240" w:lineRule="auto"/>
        <w:rPr>
          <w:rFonts w:ascii="Palatino Linotype" w:eastAsiaTheme="majorEastAsia" w:hAnsi="Palatino Linotype" w:cstheme="majorBidi"/>
          <w:b/>
          <w:color w:val="262626" w:themeColor="text1" w:themeTint="D9"/>
          <w:szCs w:val="22"/>
        </w:rPr>
      </w:pPr>
      <w:r w:rsidRPr="000C2266">
        <w:rPr>
          <w:rFonts w:ascii="Palatino Linotype" w:hAnsi="Palatino Linotype"/>
          <w:szCs w:val="22"/>
        </w:rPr>
        <w:t>Bolaget har inte funnit några särskilda aspekter på frågan utifrån de</w:t>
      </w:r>
      <w:r w:rsidR="009746BC" w:rsidRPr="000C2266">
        <w:rPr>
          <w:rFonts w:ascii="Palatino Linotype" w:hAnsi="Palatino Linotype"/>
          <w:szCs w:val="22"/>
        </w:rPr>
        <w:t>ssa</w:t>
      </w:r>
      <w:r w:rsidRPr="000C2266">
        <w:rPr>
          <w:rFonts w:ascii="Palatino Linotype" w:hAnsi="Palatino Linotype"/>
          <w:szCs w:val="22"/>
        </w:rPr>
        <w:t xml:space="preserve"> dimensio</w:t>
      </w:r>
      <w:r w:rsidR="009746BC" w:rsidRPr="000C2266">
        <w:rPr>
          <w:rFonts w:ascii="Palatino Linotype" w:hAnsi="Palatino Linotype"/>
          <w:szCs w:val="22"/>
        </w:rPr>
        <w:t>ner.</w:t>
      </w:r>
    </w:p>
    <w:p w14:paraId="0ED63D51" w14:textId="18B59F14" w:rsidR="006839B4" w:rsidRPr="00B4215B" w:rsidRDefault="006839B4" w:rsidP="006839B4">
      <w:pPr>
        <w:pStyle w:val="Rubrik2"/>
        <w:rPr>
          <w:rFonts w:ascii="Arial Black" w:hAnsi="Arial Black"/>
          <w:color w:val="3B5776"/>
          <w:sz w:val="24"/>
          <w:szCs w:val="24"/>
        </w:rPr>
      </w:pPr>
      <w:r w:rsidRPr="00B4215B">
        <w:rPr>
          <w:rFonts w:ascii="Arial Black" w:hAnsi="Arial Black"/>
          <w:color w:val="3B5776"/>
          <w:sz w:val="24"/>
          <w:szCs w:val="24"/>
        </w:rPr>
        <w:t>Bilagor</w:t>
      </w:r>
    </w:p>
    <w:p w14:paraId="13FF52C0" w14:textId="16550698" w:rsidR="009B7D9C" w:rsidRPr="008564F4" w:rsidRDefault="003230B6" w:rsidP="000C2266">
      <w:pPr>
        <w:pStyle w:val="Liststycke"/>
        <w:numPr>
          <w:ilvl w:val="0"/>
          <w:numId w:val="9"/>
        </w:numPr>
        <w:rPr>
          <w:rFonts w:ascii="Palatino Linotype" w:eastAsiaTheme="majorEastAsia" w:hAnsi="Palatino Linotype"/>
          <w:sz w:val="24"/>
          <w:szCs w:val="28"/>
        </w:rPr>
      </w:pPr>
      <w:r w:rsidRPr="008564F4">
        <w:rPr>
          <w:rFonts w:ascii="Palatino Linotype" w:eastAsiaTheme="majorEastAsia" w:hAnsi="Palatino Linotype"/>
        </w:rPr>
        <w:t xml:space="preserve">Delårsrapport </w:t>
      </w:r>
      <w:r w:rsidR="00E50D1F" w:rsidRPr="008564F4">
        <w:rPr>
          <w:rFonts w:ascii="Palatino Linotype" w:eastAsiaTheme="majorEastAsia" w:hAnsi="Palatino Linotype"/>
        </w:rPr>
        <w:t xml:space="preserve">augusti </w:t>
      </w:r>
      <w:r w:rsidR="006A0789" w:rsidRPr="008564F4">
        <w:rPr>
          <w:rFonts w:ascii="Palatino Linotype" w:eastAsiaTheme="majorEastAsia" w:hAnsi="Palatino Linotype"/>
          <w:sz w:val="24"/>
          <w:szCs w:val="28"/>
        </w:rPr>
        <w:br/>
      </w:r>
      <w:r w:rsidR="006A0789" w:rsidRPr="008564F4">
        <w:rPr>
          <w:rFonts w:ascii="Palatino Linotype" w:eastAsiaTheme="majorEastAsia" w:hAnsi="Palatino Linotype"/>
          <w:sz w:val="24"/>
          <w:szCs w:val="28"/>
        </w:rPr>
        <w:tab/>
      </w:r>
      <w:r w:rsidR="004A2FA5" w:rsidRPr="008564F4">
        <w:rPr>
          <w:rFonts w:ascii="Palatino Linotype" w:eastAsiaTheme="majorEastAsia" w:hAnsi="Palatino Linotype"/>
          <w:sz w:val="24"/>
          <w:szCs w:val="28"/>
        </w:rPr>
        <w:t xml:space="preserve"> </w:t>
      </w:r>
    </w:p>
    <w:p w14:paraId="08CD82C9" w14:textId="02F72206" w:rsidR="003230B6" w:rsidRPr="000C2266" w:rsidRDefault="003230B6" w:rsidP="003230B6">
      <w:pPr>
        <w:rPr>
          <w:rFonts w:ascii="Palatino Linotype" w:hAnsi="Palatino Linotype"/>
        </w:rPr>
      </w:pPr>
      <w:r w:rsidRPr="000C2266">
        <w:rPr>
          <w:rFonts w:ascii="Palatino Linotype" w:hAnsi="Palatino Linotype"/>
        </w:rPr>
        <w:t>Patrik Andersson</w:t>
      </w:r>
    </w:p>
    <w:p w14:paraId="279CE1A4" w14:textId="66C866F5" w:rsidR="00CC7D3C" w:rsidRPr="000C2266" w:rsidRDefault="003230B6" w:rsidP="003230B6">
      <w:pPr>
        <w:rPr>
          <w:rFonts w:ascii="Palatino Linotype" w:hAnsi="Palatino Linotype"/>
          <w:sz w:val="20"/>
          <w:szCs w:val="22"/>
        </w:rPr>
      </w:pPr>
      <w:r w:rsidRPr="000C2266">
        <w:rPr>
          <w:rFonts w:ascii="Palatino Linotype" w:hAnsi="Palatino Linotype"/>
        </w:rPr>
        <w:t>Vd, Business Region Göteborg AB</w:t>
      </w:r>
    </w:p>
    <w:sectPr w:rsidR="00CC7D3C" w:rsidRPr="000C2266" w:rsidSect="00E45A2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2552" w:bottom="141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EEF53" w14:textId="77777777" w:rsidR="000933CB" w:rsidRDefault="000933CB" w:rsidP="00BF282B">
      <w:pPr>
        <w:spacing w:after="0" w:line="240" w:lineRule="auto"/>
      </w:pPr>
      <w:r>
        <w:separator/>
      </w:r>
    </w:p>
  </w:endnote>
  <w:endnote w:type="continuationSeparator" w:id="0">
    <w:p w14:paraId="1153E388" w14:textId="77777777" w:rsidR="000933CB" w:rsidRDefault="000933CB" w:rsidP="00BF282B">
      <w:pPr>
        <w:spacing w:after="0" w:line="240" w:lineRule="auto"/>
      </w:pPr>
      <w:r>
        <w:continuationSeparator/>
      </w:r>
    </w:p>
  </w:endnote>
  <w:endnote w:type="continuationNotice" w:id="1">
    <w:p w14:paraId="4434FF12" w14:textId="77777777" w:rsidR="000933CB" w:rsidRDefault="000933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margin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  <w:tblCaption w:val="Göteborgs Stad tjänsteutlåtande"/>
    </w:tblPr>
    <w:tblGrid>
      <w:gridCol w:w="3338"/>
      <w:gridCol w:w="3817"/>
      <w:gridCol w:w="1917"/>
    </w:tblGrid>
    <w:tr w:rsidR="00E92E25" w:rsidRPr="009B4E2A" w14:paraId="1CFDDE1E" w14:textId="77777777" w:rsidTr="00EA4A38">
      <w:tc>
        <w:tcPr>
          <w:tcW w:w="7155" w:type="dxa"/>
          <w:gridSpan w:val="2"/>
          <w:tcBorders>
            <w:top w:val="nil"/>
          </w:tcBorders>
        </w:tcPr>
        <w:p w14:paraId="252A8185" w14:textId="1333944B" w:rsidR="00E92E25" w:rsidRPr="00EA4A38" w:rsidRDefault="00B4215B" w:rsidP="00EA4A38">
          <w:pPr>
            <w:pStyle w:val="Sidfot"/>
            <w:rPr>
              <w:b/>
              <w:bCs/>
              <w:color w:val="3B5776"/>
              <w:sz w:val="14"/>
              <w:szCs w:val="20"/>
            </w:rPr>
          </w:pPr>
          <w:r w:rsidRPr="00EA4A38">
            <w:rPr>
              <w:b/>
              <w:bCs/>
              <w:color w:val="3B5776"/>
              <w:sz w:val="14"/>
              <w:szCs w:val="20"/>
            </w:rPr>
            <w:t xml:space="preserve"> </w:t>
          </w:r>
          <w:r w:rsidR="00CC7D3C">
            <w:rPr>
              <w:b/>
              <w:bCs/>
              <w:color w:val="3B5776"/>
              <w:sz w:val="14"/>
              <w:szCs w:val="20"/>
            </w:rPr>
            <w:t xml:space="preserve">Beslutsunderlag </w:t>
          </w:r>
        </w:p>
      </w:tc>
      <w:tc>
        <w:tcPr>
          <w:tcW w:w="1917" w:type="dxa"/>
          <w:tcBorders>
            <w:top w:val="nil"/>
          </w:tcBorders>
        </w:tcPr>
        <w:p w14:paraId="6AB781DD" w14:textId="7596513C" w:rsidR="00E92E25" w:rsidRPr="009B4E2A" w:rsidRDefault="00E92E25" w:rsidP="00EA4A38">
          <w:pPr>
            <w:pStyle w:val="Sidfot"/>
            <w:jc w:val="right"/>
          </w:pPr>
        </w:p>
      </w:tc>
    </w:tr>
    <w:tr w:rsidR="00F66187" w14:paraId="3BB4221A" w14:textId="77777777" w:rsidTr="00EA4A38">
      <w:tc>
        <w:tcPr>
          <w:tcW w:w="3338" w:type="dxa"/>
          <w:tcBorders>
            <w:top w:val="nil"/>
          </w:tcBorders>
        </w:tcPr>
        <w:p w14:paraId="523EEEC7" w14:textId="77777777" w:rsidR="00F66187" w:rsidRPr="00F66187" w:rsidRDefault="00F66187" w:rsidP="00EA4A38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817" w:type="dxa"/>
          <w:tcBorders>
            <w:top w:val="nil"/>
          </w:tcBorders>
        </w:tcPr>
        <w:p w14:paraId="535B25E1" w14:textId="2EF3164B" w:rsidR="00F66187" w:rsidRDefault="00F66187" w:rsidP="00EA4A38">
          <w:pPr>
            <w:pStyle w:val="Sidfot"/>
          </w:pPr>
        </w:p>
      </w:tc>
      <w:tc>
        <w:tcPr>
          <w:tcW w:w="1917" w:type="dxa"/>
          <w:tcBorders>
            <w:top w:val="nil"/>
          </w:tcBorders>
        </w:tcPr>
        <w:p w14:paraId="6AC8FD8E" w14:textId="2DCD5FEE" w:rsidR="00F66187" w:rsidRDefault="00F66187" w:rsidP="00EA4A38">
          <w:pPr>
            <w:pStyle w:val="Sidfot"/>
            <w:jc w:val="right"/>
          </w:pPr>
        </w:p>
      </w:tc>
    </w:tr>
    <w:tr w:rsidR="00F66187" w14:paraId="3C78D57E" w14:textId="77777777" w:rsidTr="00EA4A38">
      <w:tc>
        <w:tcPr>
          <w:tcW w:w="3338" w:type="dxa"/>
          <w:tcBorders>
            <w:top w:val="nil"/>
          </w:tcBorders>
        </w:tcPr>
        <w:p w14:paraId="088D207B" w14:textId="611A38F6" w:rsidR="00F66187" w:rsidRDefault="00F66187" w:rsidP="00EA4A38">
          <w:pPr>
            <w:pStyle w:val="Sidfot"/>
          </w:pPr>
        </w:p>
      </w:tc>
      <w:tc>
        <w:tcPr>
          <w:tcW w:w="3817" w:type="dxa"/>
          <w:tcBorders>
            <w:top w:val="nil"/>
          </w:tcBorders>
        </w:tcPr>
        <w:p w14:paraId="2923CAC7" w14:textId="75CB5226" w:rsidR="00F66187" w:rsidRDefault="00F66187" w:rsidP="00EA4A38">
          <w:pPr>
            <w:pStyle w:val="Sidfot"/>
          </w:pPr>
        </w:p>
      </w:tc>
      <w:tc>
        <w:tcPr>
          <w:tcW w:w="1917" w:type="dxa"/>
        </w:tcPr>
        <w:p w14:paraId="5D2701B1" w14:textId="43993CD4" w:rsidR="00F66187" w:rsidRDefault="00F66187" w:rsidP="00EA4A38">
          <w:pPr>
            <w:pStyle w:val="Sidfot"/>
            <w:jc w:val="right"/>
          </w:pPr>
        </w:p>
      </w:tc>
    </w:tr>
  </w:tbl>
  <w:p w14:paraId="02A315B9" w14:textId="3AE60A39" w:rsidR="00F57801" w:rsidRPr="00F66187" w:rsidRDefault="005A3472">
    <w:pPr>
      <w:pStyle w:val="Sidfot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7E2151C" wp14:editId="396294CA">
          <wp:simplePos x="0" y="0"/>
          <wp:positionH relativeFrom="column">
            <wp:posOffset>4514850</wp:posOffset>
          </wp:positionH>
          <wp:positionV relativeFrom="bottomMargin">
            <wp:posOffset>-169545</wp:posOffset>
          </wp:positionV>
          <wp:extent cx="1056640" cy="678180"/>
          <wp:effectExtent l="0" t="0" r="0" b="7620"/>
          <wp:wrapNone/>
          <wp:docPr id="2" name="Bild 3" descr="M:\M&amp;K - Projekt\BRG\Grafiska element och standardtexter\2013\BRG logotyp originalfil\LOGO\businessregion_blue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:\M&amp;K - Projekt\BRG\Grafiska element och standardtexter\2013\BRG logotyp originalfil\LOGO\businessregion_blue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  <w:tblCaption w:val="Göteborgs Stad tjänsteutlåtande"/>
    </w:tblPr>
    <w:tblGrid>
      <w:gridCol w:w="3319"/>
      <w:gridCol w:w="3799"/>
      <w:gridCol w:w="1954"/>
    </w:tblGrid>
    <w:tr w:rsidR="00FB3384" w:rsidRPr="009B4E2A" w14:paraId="23C6E83A" w14:textId="77777777" w:rsidTr="3F1B5C5E">
      <w:tc>
        <w:tcPr>
          <w:tcW w:w="7118" w:type="dxa"/>
          <w:gridSpan w:val="2"/>
          <w:tcBorders>
            <w:top w:val="nil"/>
          </w:tcBorders>
        </w:tcPr>
        <w:p w14:paraId="3659910B" w14:textId="2EA82613" w:rsidR="00F74766" w:rsidRPr="00F74766" w:rsidRDefault="000933CB" w:rsidP="00F74766">
          <w:pPr>
            <w:spacing w:after="60"/>
            <w:rPr>
              <w:rFonts w:ascii="Arial" w:eastAsia="Palatino Linotype" w:hAnsi="Arial" w:cs="Arial"/>
              <w:sz w:val="14"/>
              <w:szCs w:val="22"/>
            </w:rPr>
          </w:pPr>
          <w:sdt>
            <w:sdtPr>
              <w:rPr>
                <w:rFonts w:ascii="Arial" w:eastAsia="Palatino Linotype" w:hAnsi="Arial" w:cs="Arial"/>
                <w:b/>
                <w:caps/>
                <w:color w:val="3B5776"/>
                <w:sz w:val="14"/>
                <w:szCs w:val="22"/>
              </w:rPr>
              <w:alias w:val="Titel"/>
              <w:tag w:val=""/>
              <w:id w:val="-133004919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7E6C0F">
                <w:rPr>
                  <w:rFonts w:ascii="Arial" w:eastAsia="Palatino Linotype" w:hAnsi="Arial" w:cs="Arial"/>
                  <w:b/>
                  <w:caps/>
                  <w:color w:val="3B5776"/>
                  <w:sz w:val="14"/>
                  <w:szCs w:val="22"/>
                </w:rPr>
                <w:t>BUSINESS REGION GÖTEBORG AB</w:t>
              </w:r>
            </w:sdtContent>
          </w:sdt>
          <w:r w:rsidR="00F74766" w:rsidRPr="00F74766">
            <w:rPr>
              <w:rFonts w:ascii="Arial" w:eastAsia="Palatino Linotype" w:hAnsi="Arial" w:cs="Arial"/>
              <w:b/>
              <w:caps/>
              <w:color w:val="3B5776"/>
              <w:sz w:val="14"/>
              <w:szCs w:val="22"/>
            </w:rPr>
            <w:t xml:space="preserve"> </w:t>
          </w:r>
          <w:r w:rsidR="00B4215B">
            <w:rPr>
              <w:rFonts w:ascii="Arial" w:eastAsia="Palatino Linotype" w:hAnsi="Arial" w:cs="Arial"/>
              <w:b/>
              <w:caps/>
              <w:color w:val="3B5776"/>
              <w:sz w:val="14"/>
              <w:szCs w:val="22"/>
            </w:rPr>
            <w:br/>
          </w:r>
          <w:r w:rsidR="00F74766" w:rsidRPr="00F74766">
            <w:rPr>
              <w:rFonts w:ascii="Arial" w:eastAsia="Palatino Linotype" w:hAnsi="Arial" w:cs="Arial"/>
              <w:sz w:val="14"/>
              <w:szCs w:val="22"/>
            </w:rPr>
            <w:t>Besöksadress: Östra Hamngatan 5, Postadress: Box 11119, 404 23 Göteborg</w:t>
          </w:r>
          <w:r w:rsidR="00F74766" w:rsidRPr="00F74766">
            <w:rPr>
              <w:rFonts w:ascii="Arial" w:eastAsia="Palatino Linotype" w:hAnsi="Arial" w:cs="Arial"/>
              <w:sz w:val="14"/>
              <w:szCs w:val="22"/>
            </w:rPr>
            <w:br/>
          </w:r>
          <w:proofErr w:type="gramStart"/>
          <w:r w:rsidR="00F74766" w:rsidRPr="00F74766">
            <w:rPr>
              <w:rFonts w:ascii="Arial" w:eastAsia="Palatino Linotype" w:hAnsi="Arial" w:cs="Arial"/>
              <w:sz w:val="14"/>
              <w:szCs w:val="22"/>
            </w:rPr>
            <w:t>Telefon växel</w:t>
          </w:r>
          <w:proofErr w:type="gramEnd"/>
          <w:r w:rsidR="00F74766" w:rsidRPr="00F74766">
            <w:rPr>
              <w:rFonts w:ascii="Arial" w:eastAsia="Palatino Linotype" w:hAnsi="Arial" w:cs="Arial"/>
              <w:sz w:val="14"/>
              <w:szCs w:val="22"/>
            </w:rPr>
            <w:t>: 031-367 61 00, www.businessregiongoteborg.se</w:t>
          </w:r>
        </w:p>
        <w:p w14:paraId="251E23EC" w14:textId="03C983F8" w:rsidR="00F74766" w:rsidRPr="00F74766" w:rsidRDefault="00F74766" w:rsidP="00F74766">
          <w:pPr>
            <w:spacing w:line="259" w:lineRule="auto"/>
            <w:rPr>
              <w:rFonts w:ascii="Arial" w:eastAsia="Palatino Linotype" w:hAnsi="Arial" w:cs="Arial"/>
              <w:sz w:val="14"/>
              <w:szCs w:val="22"/>
            </w:rPr>
          </w:pPr>
          <w:r w:rsidRPr="00F74766">
            <w:rPr>
              <w:rFonts w:ascii="Arial" w:eastAsia="Palatino Linotype" w:hAnsi="Arial" w:cs="Arial"/>
              <w:sz w:val="14"/>
              <w:szCs w:val="22"/>
            </w:rPr>
            <w:t>BUSINESS REGION GÖTEBORG – EN DEL AV GÖTEBORGS STAD I SAMARBETE MED REGIONEN</w:t>
          </w:r>
        </w:p>
        <w:p w14:paraId="1CDADF35" w14:textId="1054CECF" w:rsidR="00FB3384" w:rsidRPr="009B4E2A" w:rsidRDefault="00FB3384" w:rsidP="00BD0663">
          <w:pPr>
            <w:pStyle w:val="Sidfot"/>
          </w:pPr>
        </w:p>
      </w:tc>
      <w:tc>
        <w:tcPr>
          <w:tcW w:w="1954" w:type="dxa"/>
          <w:tcBorders>
            <w:top w:val="nil"/>
          </w:tcBorders>
        </w:tcPr>
        <w:p w14:paraId="13B1B705" w14:textId="6401E85A" w:rsidR="00FB3384" w:rsidRPr="009B4E2A" w:rsidRDefault="00B4215B" w:rsidP="00BD0663">
          <w:pPr>
            <w:pStyle w:val="Sidfot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83BC353" wp14:editId="67C11FF1">
                <wp:simplePos x="0" y="0"/>
                <wp:positionH relativeFrom="column">
                  <wp:posOffset>4445</wp:posOffset>
                </wp:positionH>
                <wp:positionV relativeFrom="bottomMargin">
                  <wp:posOffset>6350</wp:posOffset>
                </wp:positionV>
                <wp:extent cx="1056640" cy="678180"/>
                <wp:effectExtent l="0" t="0" r="0" b="7620"/>
                <wp:wrapNone/>
                <wp:docPr id="4" name="Bild 3" descr="M:\M&amp;K - Projekt\BRG\Grafiska element och standardtexter\2013\BRG logotyp originalfil\LOGO\businessregion_blue_CMY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M:\M&amp;K - Projekt\BRG\Grafiska element och standardtexter\2013\BRG logotyp originalfil\LOGO\businessregion_blue_CMYK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664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B3384" w14:paraId="3D98E20A" w14:textId="77777777" w:rsidTr="3F1B5C5E">
      <w:tc>
        <w:tcPr>
          <w:tcW w:w="3319" w:type="dxa"/>
          <w:tcBorders>
            <w:top w:val="nil"/>
          </w:tcBorders>
        </w:tcPr>
        <w:p w14:paraId="20C7AF65" w14:textId="77777777" w:rsidR="00FB3384" w:rsidRPr="00F66187" w:rsidRDefault="00FB3384" w:rsidP="00BD0663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799" w:type="dxa"/>
          <w:tcBorders>
            <w:top w:val="nil"/>
          </w:tcBorders>
        </w:tcPr>
        <w:p w14:paraId="27A0839E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 w:val="restart"/>
          <w:tcBorders>
            <w:top w:val="nil"/>
          </w:tcBorders>
          <w:vAlign w:val="bottom"/>
        </w:tcPr>
        <w:p w14:paraId="53E61AA4" w14:textId="77777777" w:rsidR="00FB3384" w:rsidRDefault="00FB3384" w:rsidP="00FB3384">
          <w:pPr>
            <w:pStyle w:val="Sidfot"/>
            <w:jc w:val="right"/>
          </w:pPr>
        </w:p>
      </w:tc>
    </w:tr>
    <w:tr w:rsidR="00FB3384" w14:paraId="7EE4340A" w14:textId="77777777" w:rsidTr="3F1B5C5E">
      <w:tc>
        <w:tcPr>
          <w:tcW w:w="3319" w:type="dxa"/>
          <w:tcBorders>
            <w:top w:val="nil"/>
          </w:tcBorders>
        </w:tcPr>
        <w:p w14:paraId="2D247905" w14:textId="77777777" w:rsidR="00FB3384" w:rsidRDefault="00FB3384" w:rsidP="00BD0663">
          <w:pPr>
            <w:pStyle w:val="Sidfot"/>
          </w:pPr>
        </w:p>
      </w:tc>
      <w:tc>
        <w:tcPr>
          <w:tcW w:w="3799" w:type="dxa"/>
          <w:tcBorders>
            <w:top w:val="nil"/>
          </w:tcBorders>
        </w:tcPr>
        <w:p w14:paraId="6B43710E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/>
        </w:tcPr>
        <w:p w14:paraId="155527CA" w14:textId="77777777" w:rsidR="00FB3384" w:rsidRDefault="00FB3384" w:rsidP="00BD0663">
          <w:pPr>
            <w:pStyle w:val="Sidfot"/>
            <w:jc w:val="right"/>
          </w:pPr>
        </w:p>
      </w:tc>
    </w:tr>
  </w:tbl>
  <w:p w14:paraId="13AD64AA" w14:textId="2D054627" w:rsidR="00BD0663" w:rsidRDefault="00E45A27" w:rsidP="00E45A27">
    <w:pPr>
      <w:pStyle w:val="Sidfot"/>
      <w:tabs>
        <w:tab w:val="clear" w:pos="4513"/>
        <w:tab w:val="clear" w:pos="9026"/>
        <w:tab w:val="left" w:pos="48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CE13B" w14:textId="77777777" w:rsidR="000933CB" w:rsidRDefault="000933CB" w:rsidP="00BF282B">
      <w:pPr>
        <w:spacing w:after="0" w:line="240" w:lineRule="auto"/>
      </w:pPr>
      <w:r>
        <w:separator/>
      </w:r>
    </w:p>
  </w:footnote>
  <w:footnote w:type="continuationSeparator" w:id="0">
    <w:p w14:paraId="7FB295E9" w14:textId="77777777" w:rsidR="000933CB" w:rsidRDefault="000933CB" w:rsidP="00BF282B">
      <w:pPr>
        <w:spacing w:after="0" w:line="240" w:lineRule="auto"/>
      </w:pPr>
      <w:r>
        <w:continuationSeparator/>
      </w:r>
    </w:p>
  </w:footnote>
  <w:footnote w:type="continuationNotice" w:id="1">
    <w:p w14:paraId="5E4458AE" w14:textId="77777777" w:rsidR="000933CB" w:rsidRDefault="000933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42304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21F07BAC" w14:textId="77777777" w:rsidR="00E45A27" w:rsidRPr="00E45A27" w:rsidRDefault="00E45A27">
        <w:pPr>
          <w:pStyle w:val="Sidhuvud"/>
          <w:jc w:val="right"/>
          <w:rPr>
            <w:sz w:val="18"/>
            <w:szCs w:val="18"/>
          </w:rPr>
        </w:pPr>
        <w:r w:rsidRPr="00E45A27">
          <w:rPr>
            <w:sz w:val="18"/>
            <w:szCs w:val="18"/>
          </w:rPr>
          <w:t xml:space="preserve">Sida </w:t>
        </w:r>
        <w:r w:rsidRPr="00E45A27">
          <w:rPr>
            <w:sz w:val="18"/>
            <w:szCs w:val="18"/>
          </w:rPr>
          <w:fldChar w:fldCharType="begin"/>
        </w:r>
        <w:r w:rsidRPr="00E45A27">
          <w:rPr>
            <w:sz w:val="18"/>
            <w:szCs w:val="18"/>
          </w:rPr>
          <w:instrText>PAGE</w:instrText>
        </w:r>
        <w:r w:rsidRPr="00E45A27">
          <w:rPr>
            <w:sz w:val="18"/>
            <w:szCs w:val="18"/>
          </w:rPr>
          <w:fldChar w:fldCharType="separate"/>
        </w:r>
        <w:r w:rsidRPr="00E45A27">
          <w:rPr>
            <w:sz w:val="18"/>
            <w:szCs w:val="18"/>
          </w:rPr>
          <w:t>2</w:t>
        </w:r>
        <w:r w:rsidRPr="00E45A27">
          <w:rPr>
            <w:sz w:val="18"/>
            <w:szCs w:val="18"/>
          </w:rPr>
          <w:fldChar w:fldCharType="end"/>
        </w:r>
        <w:r w:rsidRPr="00E45A27">
          <w:rPr>
            <w:sz w:val="18"/>
            <w:szCs w:val="18"/>
          </w:rPr>
          <w:t xml:space="preserve"> av </w:t>
        </w:r>
        <w:r w:rsidRPr="00E45A27">
          <w:rPr>
            <w:sz w:val="18"/>
            <w:szCs w:val="18"/>
          </w:rPr>
          <w:fldChar w:fldCharType="begin"/>
        </w:r>
        <w:r w:rsidRPr="00E45A27">
          <w:rPr>
            <w:sz w:val="18"/>
            <w:szCs w:val="18"/>
          </w:rPr>
          <w:instrText>NUMPAGES</w:instrText>
        </w:r>
        <w:r w:rsidRPr="00E45A27">
          <w:rPr>
            <w:sz w:val="18"/>
            <w:szCs w:val="18"/>
          </w:rPr>
          <w:fldChar w:fldCharType="separate"/>
        </w:r>
        <w:r w:rsidRPr="00E45A27">
          <w:rPr>
            <w:sz w:val="18"/>
            <w:szCs w:val="18"/>
          </w:rPr>
          <w:t>2</w:t>
        </w:r>
        <w:r w:rsidRPr="00E45A27">
          <w:rPr>
            <w:sz w:val="18"/>
            <w:szCs w:val="18"/>
          </w:rPr>
          <w:fldChar w:fldCharType="end"/>
        </w:r>
      </w:p>
    </w:sdtContent>
  </w:sdt>
  <w:p w14:paraId="241D4A74" w14:textId="77777777" w:rsidR="00B4215B" w:rsidRDefault="00B4215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ajorBidi"/>
        <w:sz w:val="18"/>
        <w:szCs w:val="18"/>
      </w:rPr>
      <w:id w:val="-1318336367"/>
      <w:docPartObj>
        <w:docPartGallery w:val="Page Numbers (Top of Page)"/>
        <w:docPartUnique/>
      </w:docPartObj>
    </w:sdtPr>
    <w:sdtEndPr>
      <w:rPr>
        <w:rFonts w:cstheme="minorBidi"/>
        <w:sz w:val="22"/>
        <w:szCs w:val="22"/>
      </w:rPr>
    </w:sdtEndPr>
    <w:sdtContent>
      <w:p w14:paraId="7CA2F20D" w14:textId="77777777" w:rsidR="00E45A27" w:rsidRDefault="00E45A27">
        <w:pPr>
          <w:pStyle w:val="Sidhuvud"/>
          <w:jc w:val="right"/>
        </w:pPr>
        <w:r w:rsidRPr="00E45A27">
          <w:rPr>
            <w:rFonts w:cstheme="majorHAnsi"/>
            <w:sz w:val="18"/>
            <w:szCs w:val="18"/>
          </w:rPr>
          <w:t xml:space="preserve">Sida </w:t>
        </w:r>
        <w:r w:rsidRPr="00E45A27">
          <w:rPr>
            <w:rFonts w:cstheme="majorHAnsi"/>
            <w:sz w:val="18"/>
            <w:szCs w:val="18"/>
          </w:rPr>
          <w:fldChar w:fldCharType="begin"/>
        </w:r>
        <w:r w:rsidRPr="00E45A27">
          <w:rPr>
            <w:rFonts w:cstheme="majorHAnsi"/>
            <w:sz w:val="18"/>
            <w:szCs w:val="18"/>
          </w:rPr>
          <w:instrText>PAGE</w:instrText>
        </w:r>
        <w:r w:rsidRPr="00E45A27">
          <w:rPr>
            <w:rFonts w:cstheme="majorHAnsi"/>
            <w:sz w:val="18"/>
            <w:szCs w:val="18"/>
          </w:rPr>
          <w:fldChar w:fldCharType="separate"/>
        </w:r>
        <w:r w:rsidRPr="00E45A27">
          <w:rPr>
            <w:rFonts w:cstheme="majorHAnsi"/>
            <w:sz w:val="18"/>
            <w:szCs w:val="18"/>
          </w:rPr>
          <w:t>2</w:t>
        </w:r>
        <w:r w:rsidRPr="00E45A27">
          <w:rPr>
            <w:rFonts w:cstheme="majorHAnsi"/>
            <w:sz w:val="18"/>
            <w:szCs w:val="18"/>
          </w:rPr>
          <w:fldChar w:fldCharType="end"/>
        </w:r>
        <w:r w:rsidRPr="00E45A27">
          <w:rPr>
            <w:rFonts w:cstheme="majorHAnsi"/>
            <w:sz w:val="18"/>
            <w:szCs w:val="18"/>
          </w:rPr>
          <w:t xml:space="preserve"> av </w:t>
        </w:r>
        <w:r w:rsidRPr="00E45A27">
          <w:rPr>
            <w:rFonts w:cstheme="majorHAnsi"/>
            <w:sz w:val="18"/>
            <w:szCs w:val="18"/>
          </w:rPr>
          <w:fldChar w:fldCharType="begin"/>
        </w:r>
        <w:r w:rsidRPr="00E45A27">
          <w:rPr>
            <w:rFonts w:cstheme="majorHAnsi"/>
            <w:sz w:val="18"/>
            <w:szCs w:val="18"/>
          </w:rPr>
          <w:instrText>NUMPAGES</w:instrText>
        </w:r>
        <w:r w:rsidRPr="00E45A27">
          <w:rPr>
            <w:rFonts w:cstheme="majorHAnsi"/>
            <w:sz w:val="18"/>
            <w:szCs w:val="18"/>
          </w:rPr>
          <w:fldChar w:fldCharType="separate"/>
        </w:r>
        <w:r w:rsidRPr="00E45A27">
          <w:rPr>
            <w:rFonts w:cstheme="majorHAnsi"/>
            <w:sz w:val="18"/>
            <w:szCs w:val="18"/>
          </w:rPr>
          <w:t>2</w:t>
        </w:r>
        <w:r w:rsidRPr="00E45A27">
          <w:rPr>
            <w:rFonts w:cstheme="majorHAnsi"/>
            <w:sz w:val="18"/>
            <w:szCs w:val="18"/>
          </w:rPr>
          <w:fldChar w:fldCharType="end"/>
        </w:r>
      </w:p>
    </w:sdtContent>
  </w:sdt>
  <w:p w14:paraId="5702336A" w14:textId="77777777" w:rsidR="00F74766" w:rsidRDefault="00F7476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87EE6"/>
    <w:multiLevelType w:val="hybridMultilevel"/>
    <w:tmpl w:val="28A82C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1C57"/>
    <w:multiLevelType w:val="hybridMultilevel"/>
    <w:tmpl w:val="E00CD968"/>
    <w:lvl w:ilvl="0" w:tplc="A3F8082C">
      <w:start w:val="1"/>
      <w:numFmt w:val="decimal"/>
      <w:lvlText w:val="%1."/>
      <w:lvlJc w:val="left"/>
      <w:pPr>
        <w:ind w:left="1589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B9A6FBB"/>
    <w:multiLevelType w:val="hybridMultilevel"/>
    <w:tmpl w:val="30F44BE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D06968"/>
    <w:multiLevelType w:val="hybridMultilevel"/>
    <w:tmpl w:val="EDBE347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802CE"/>
    <w:multiLevelType w:val="hybridMultilevel"/>
    <w:tmpl w:val="14EE5B3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03A16"/>
    <w:multiLevelType w:val="hybridMultilevel"/>
    <w:tmpl w:val="1A462FD2"/>
    <w:lvl w:ilvl="0" w:tplc="041D000F">
      <w:start w:val="1"/>
      <w:numFmt w:val="decimal"/>
      <w:lvlText w:val="%1."/>
      <w:lvlJc w:val="left"/>
      <w:pPr>
        <w:ind w:left="2614" w:hanging="360"/>
      </w:pPr>
    </w:lvl>
    <w:lvl w:ilvl="1" w:tplc="041D0019" w:tentative="1">
      <w:start w:val="1"/>
      <w:numFmt w:val="lowerLetter"/>
      <w:lvlText w:val="%2."/>
      <w:lvlJc w:val="left"/>
      <w:pPr>
        <w:ind w:left="3334" w:hanging="360"/>
      </w:pPr>
    </w:lvl>
    <w:lvl w:ilvl="2" w:tplc="041D001B" w:tentative="1">
      <w:start w:val="1"/>
      <w:numFmt w:val="lowerRoman"/>
      <w:lvlText w:val="%3."/>
      <w:lvlJc w:val="right"/>
      <w:pPr>
        <w:ind w:left="4054" w:hanging="180"/>
      </w:pPr>
    </w:lvl>
    <w:lvl w:ilvl="3" w:tplc="041D000F" w:tentative="1">
      <w:start w:val="1"/>
      <w:numFmt w:val="decimal"/>
      <w:lvlText w:val="%4."/>
      <w:lvlJc w:val="left"/>
      <w:pPr>
        <w:ind w:left="4774" w:hanging="360"/>
      </w:pPr>
    </w:lvl>
    <w:lvl w:ilvl="4" w:tplc="041D0019" w:tentative="1">
      <w:start w:val="1"/>
      <w:numFmt w:val="lowerLetter"/>
      <w:lvlText w:val="%5."/>
      <w:lvlJc w:val="left"/>
      <w:pPr>
        <w:ind w:left="5494" w:hanging="360"/>
      </w:pPr>
    </w:lvl>
    <w:lvl w:ilvl="5" w:tplc="041D001B" w:tentative="1">
      <w:start w:val="1"/>
      <w:numFmt w:val="lowerRoman"/>
      <w:lvlText w:val="%6."/>
      <w:lvlJc w:val="right"/>
      <w:pPr>
        <w:ind w:left="6214" w:hanging="180"/>
      </w:pPr>
    </w:lvl>
    <w:lvl w:ilvl="6" w:tplc="041D000F" w:tentative="1">
      <w:start w:val="1"/>
      <w:numFmt w:val="decimal"/>
      <w:lvlText w:val="%7."/>
      <w:lvlJc w:val="left"/>
      <w:pPr>
        <w:ind w:left="6934" w:hanging="360"/>
      </w:pPr>
    </w:lvl>
    <w:lvl w:ilvl="7" w:tplc="041D0019" w:tentative="1">
      <w:start w:val="1"/>
      <w:numFmt w:val="lowerLetter"/>
      <w:lvlText w:val="%8."/>
      <w:lvlJc w:val="left"/>
      <w:pPr>
        <w:ind w:left="7654" w:hanging="360"/>
      </w:pPr>
    </w:lvl>
    <w:lvl w:ilvl="8" w:tplc="041D001B" w:tentative="1">
      <w:start w:val="1"/>
      <w:numFmt w:val="lowerRoman"/>
      <w:lvlText w:val="%9."/>
      <w:lvlJc w:val="right"/>
      <w:pPr>
        <w:ind w:left="8374" w:hanging="180"/>
      </w:pPr>
    </w:lvl>
  </w:abstractNum>
  <w:abstractNum w:abstractNumId="6" w15:restartNumberingAfterBreak="0">
    <w:nsid w:val="4FF651A8"/>
    <w:multiLevelType w:val="hybridMultilevel"/>
    <w:tmpl w:val="D03039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00E7A"/>
    <w:multiLevelType w:val="hybridMultilevel"/>
    <w:tmpl w:val="3602587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173FA0"/>
    <w:multiLevelType w:val="hybridMultilevel"/>
    <w:tmpl w:val="395615B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702594">
    <w:abstractNumId w:val="8"/>
  </w:num>
  <w:num w:numId="2" w16cid:durableId="500969954">
    <w:abstractNumId w:val="6"/>
  </w:num>
  <w:num w:numId="3" w16cid:durableId="1695496592">
    <w:abstractNumId w:val="3"/>
  </w:num>
  <w:num w:numId="4" w16cid:durableId="866866750">
    <w:abstractNumId w:val="5"/>
  </w:num>
  <w:num w:numId="5" w16cid:durableId="1392728778">
    <w:abstractNumId w:val="2"/>
  </w:num>
  <w:num w:numId="6" w16cid:durableId="1085224138">
    <w:abstractNumId w:val="7"/>
  </w:num>
  <w:num w:numId="7" w16cid:durableId="196820456">
    <w:abstractNumId w:val="0"/>
  </w:num>
  <w:num w:numId="8" w16cid:durableId="520709396">
    <w:abstractNumId w:val="4"/>
  </w:num>
  <w:num w:numId="9" w16cid:durableId="490878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cAvailableTexts" w:val="Fraser"/>
    <w:docVar w:name="lcCancel" w:val="Avbryt"/>
    <w:docVar w:name="lcCategory" w:val="Kategori"/>
    <w:docVar w:name="lcDescription" w:val="Beskrivning"/>
    <w:docVar w:name="lcDlgTitle" w:val="Frasbibliotek"/>
    <w:docVar w:name="lcInsert" w:val="Infoga"/>
    <w:docVar w:name="lcInsertReusableText" w:val="Välj från Frasbiblioteket..."/>
    <w:docVar w:name="lcPDFEMail" w:val="Konvertera till PDF och e-posta"/>
    <w:docVar w:name="lcPDFSave" w:val="Spara som PDF..."/>
    <w:docVar w:name="lcSave" w:val="Spara"/>
    <w:docVar w:name="lcSaveReusableText" w:val="Spara till Frasbiblioteket..."/>
    <w:docVar w:name="lcSearch" w:val="Sök"/>
    <w:docVar w:name="lcSearchAll" w:val="Sök Fraser"/>
    <w:docVar w:name="lcSearchFor" w:val="Sök efter:"/>
    <w:docVar w:name="lcTitle" w:val="Titel"/>
    <w:docVar w:name="SwDialogEnabled" w:val="False"/>
  </w:docVars>
  <w:rsids>
    <w:rsidRoot w:val="00A31F82"/>
    <w:rsid w:val="000046E1"/>
    <w:rsid w:val="00006493"/>
    <w:rsid w:val="000332C6"/>
    <w:rsid w:val="00046AF4"/>
    <w:rsid w:val="00066469"/>
    <w:rsid w:val="00067808"/>
    <w:rsid w:val="000707CC"/>
    <w:rsid w:val="00076799"/>
    <w:rsid w:val="00084B4D"/>
    <w:rsid w:val="000933CB"/>
    <w:rsid w:val="00096029"/>
    <w:rsid w:val="000961A1"/>
    <w:rsid w:val="000A0146"/>
    <w:rsid w:val="000A54FB"/>
    <w:rsid w:val="000B564D"/>
    <w:rsid w:val="000C2266"/>
    <w:rsid w:val="000C68BA"/>
    <w:rsid w:val="000F2B85"/>
    <w:rsid w:val="000F3C0C"/>
    <w:rsid w:val="001009CD"/>
    <w:rsid w:val="0010238A"/>
    <w:rsid w:val="00106459"/>
    <w:rsid w:val="0011061F"/>
    <w:rsid w:val="0011381D"/>
    <w:rsid w:val="00113986"/>
    <w:rsid w:val="001146C9"/>
    <w:rsid w:val="00114811"/>
    <w:rsid w:val="0012181D"/>
    <w:rsid w:val="00142FEF"/>
    <w:rsid w:val="00153B6E"/>
    <w:rsid w:val="001567AE"/>
    <w:rsid w:val="00173F0C"/>
    <w:rsid w:val="0017704A"/>
    <w:rsid w:val="001870BC"/>
    <w:rsid w:val="0019785B"/>
    <w:rsid w:val="001A4AFE"/>
    <w:rsid w:val="001A7A96"/>
    <w:rsid w:val="001C2218"/>
    <w:rsid w:val="001C23C7"/>
    <w:rsid w:val="001D55A7"/>
    <w:rsid w:val="001D645F"/>
    <w:rsid w:val="001E56ED"/>
    <w:rsid w:val="00220856"/>
    <w:rsid w:val="002241FC"/>
    <w:rsid w:val="00227793"/>
    <w:rsid w:val="00230280"/>
    <w:rsid w:val="00237E75"/>
    <w:rsid w:val="00241F59"/>
    <w:rsid w:val="00243F1D"/>
    <w:rsid w:val="00253561"/>
    <w:rsid w:val="00257F49"/>
    <w:rsid w:val="00263342"/>
    <w:rsid w:val="00277F81"/>
    <w:rsid w:val="00281987"/>
    <w:rsid w:val="00287A3E"/>
    <w:rsid w:val="00291BE0"/>
    <w:rsid w:val="00297C5E"/>
    <w:rsid w:val="002A2FB5"/>
    <w:rsid w:val="002B2AFC"/>
    <w:rsid w:val="002C091A"/>
    <w:rsid w:val="002D2F88"/>
    <w:rsid w:val="0031196A"/>
    <w:rsid w:val="00311AF1"/>
    <w:rsid w:val="003164EC"/>
    <w:rsid w:val="003230B6"/>
    <w:rsid w:val="00324D8E"/>
    <w:rsid w:val="00332A7F"/>
    <w:rsid w:val="003413FA"/>
    <w:rsid w:val="0034676C"/>
    <w:rsid w:val="00347DD6"/>
    <w:rsid w:val="00350FEF"/>
    <w:rsid w:val="00372CB4"/>
    <w:rsid w:val="003A47EB"/>
    <w:rsid w:val="003B4714"/>
    <w:rsid w:val="003D448C"/>
    <w:rsid w:val="003E1C65"/>
    <w:rsid w:val="003E3EB9"/>
    <w:rsid w:val="003F2755"/>
    <w:rsid w:val="003F6AA3"/>
    <w:rsid w:val="003F6C85"/>
    <w:rsid w:val="00414E79"/>
    <w:rsid w:val="00415151"/>
    <w:rsid w:val="004269A5"/>
    <w:rsid w:val="00431930"/>
    <w:rsid w:val="00436489"/>
    <w:rsid w:val="00440D30"/>
    <w:rsid w:val="004614C0"/>
    <w:rsid w:val="00461A12"/>
    <w:rsid w:val="00473C11"/>
    <w:rsid w:val="00476454"/>
    <w:rsid w:val="0048145B"/>
    <w:rsid w:val="004A2FA5"/>
    <w:rsid w:val="004A5252"/>
    <w:rsid w:val="004A6548"/>
    <w:rsid w:val="004B2272"/>
    <w:rsid w:val="004B287C"/>
    <w:rsid w:val="004C0571"/>
    <w:rsid w:val="004C319D"/>
    <w:rsid w:val="004C5ED2"/>
    <w:rsid w:val="004C78B0"/>
    <w:rsid w:val="004C7B08"/>
    <w:rsid w:val="004E31DE"/>
    <w:rsid w:val="004E497D"/>
    <w:rsid w:val="004E5132"/>
    <w:rsid w:val="004F240B"/>
    <w:rsid w:val="004F444F"/>
    <w:rsid w:val="004F5130"/>
    <w:rsid w:val="004F548A"/>
    <w:rsid w:val="004F7E22"/>
    <w:rsid w:val="00501E12"/>
    <w:rsid w:val="005106F3"/>
    <w:rsid w:val="00521790"/>
    <w:rsid w:val="0053417A"/>
    <w:rsid w:val="00543B6D"/>
    <w:rsid w:val="00545C65"/>
    <w:rsid w:val="00567EBB"/>
    <w:rsid w:val="005729A0"/>
    <w:rsid w:val="005834D4"/>
    <w:rsid w:val="005839D7"/>
    <w:rsid w:val="00592351"/>
    <w:rsid w:val="005929C2"/>
    <w:rsid w:val="00595BE8"/>
    <w:rsid w:val="00597ACB"/>
    <w:rsid w:val="00597CFE"/>
    <w:rsid w:val="005A3472"/>
    <w:rsid w:val="005B0BD0"/>
    <w:rsid w:val="005B7E29"/>
    <w:rsid w:val="005C2E23"/>
    <w:rsid w:val="005D0858"/>
    <w:rsid w:val="005D7AF9"/>
    <w:rsid w:val="005E0764"/>
    <w:rsid w:val="005E6622"/>
    <w:rsid w:val="005E7814"/>
    <w:rsid w:val="005F3ECC"/>
    <w:rsid w:val="005F5390"/>
    <w:rsid w:val="00603751"/>
    <w:rsid w:val="00605C68"/>
    <w:rsid w:val="00613965"/>
    <w:rsid w:val="006168ED"/>
    <w:rsid w:val="006350F7"/>
    <w:rsid w:val="00654ADA"/>
    <w:rsid w:val="006668D8"/>
    <w:rsid w:val="0067141B"/>
    <w:rsid w:val="00673DB8"/>
    <w:rsid w:val="006839B4"/>
    <w:rsid w:val="00690A7F"/>
    <w:rsid w:val="006911E3"/>
    <w:rsid w:val="006945D3"/>
    <w:rsid w:val="006974EB"/>
    <w:rsid w:val="006A0789"/>
    <w:rsid w:val="006A61F8"/>
    <w:rsid w:val="006B2E2F"/>
    <w:rsid w:val="006D0705"/>
    <w:rsid w:val="006D3E4D"/>
    <w:rsid w:val="006E1F42"/>
    <w:rsid w:val="006E43BE"/>
    <w:rsid w:val="006E7BB0"/>
    <w:rsid w:val="006E7D41"/>
    <w:rsid w:val="006F1BBA"/>
    <w:rsid w:val="006F1DFA"/>
    <w:rsid w:val="006F4591"/>
    <w:rsid w:val="006F7E89"/>
    <w:rsid w:val="00705DBC"/>
    <w:rsid w:val="0071196C"/>
    <w:rsid w:val="00720B05"/>
    <w:rsid w:val="0072286D"/>
    <w:rsid w:val="00722CCF"/>
    <w:rsid w:val="00724D0F"/>
    <w:rsid w:val="0072754D"/>
    <w:rsid w:val="00732F6D"/>
    <w:rsid w:val="00743900"/>
    <w:rsid w:val="00747EC2"/>
    <w:rsid w:val="00753BA3"/>
    <w:rsid w:val="00766929"/>
    <w:rsid w:val="00770200"/>
    <w:rsid w:val="007754F0"/>
    <w:rsid w:val="007A447B"/>
    <w:rsid w:val="007B65FE"/>
    <w:rsid w:val="007C1F7B"/>
    <w:rsid w:val="007D2794"/>
    <w:rsid w:val="007D58F1"/>
    <w:rsid w:val="007E234D"/>
    <w:rsid w:val="007E4E39"/>
    <w:rsid w:val="007E6C0F"/>
    <w:rsid w:val="007F1268"/>
    <w:rsid w:val="007F7D89"/>
    <w:rsid w:val="00803CF2"/>
    <w:rsid w:val="00822CF6"/>
    <w:rsid w:val="008250CC"/>
    <w:rsid w:val="00831E91"/>
    <w:rsid w:val="00835A6B"/>
    <w:rsid w:val="008564F4"/>
    <w:rsid w:val="008574C0"/>
    <w:rsid w:val="008760F6"/>
    <w:rsid w:val="0088367C"/>
    <w:rsid w:val="00897EDF"/>
    <w:rsid w:val="008A122A"/>
    <w:rsid w:val="008B0468"/>
    <w:rsid w:val="008C1965"/>
    <w:rsid w:val="008C371F"/>
    <w:rsid w:val="008E5D57"/>
    <w:rsid w:val="008E731B"/>
    <w:rsid w:val="008F229E"/>
    <w:rsid w:val="009003DD"/>
    <w:rsid w:val="00913BD0"/>
    <w:rsid w:val="00916F05"/>
    <w:rsid w:val="00923703"/>
    <w:rsid w:val="00931374"/>
    <w:rsid w:val="00937E43"/>
    <w:rsid w:val="009433F3"/>
    <w:rsid w:val="00947641"/>
    <w:rsid w:val="00953CF3"/>
    <w:rsid w:val="009746BC"/>
    <w:rsid w:val="00974BD5"/>
    <w:rsid w:val="00984288"/>
    <w:rsid w:val="009851F1"/>
    <w:rsid w:val="00985ACB"/>
    <w:rsid w:val="009863C2"/>
    <w:rsid w:val="009970AC"/>
    <w:rsid w:val="009A56E5"/>
    <w:rsid w:val="009B4E2A"/>
    <w:rsid w:val="009B68FB"/>
    <w:rsid w:val="009B7D9C"/>
    <w:rsid w:val="009C227B"/>
    <w:rsid w:val="009D0B6A"/>
    <w:rsid w:val="009D4D5C"/>
    <w:rsid w:val="009D765D"/>
    <w:rsid w:val="009F7400"/>
    <w:rsid w:val="00A03324"/>
    <w:rsid w:val="00A0410B"/>
    <w:rsid w:val="00A074B5"/>
    <w:rsid w:val="00A14A73"/>
    <w:rsid w:val="00A2128A"/>
    <w:rsid w:val="00A24090"/>
    <w:rsid w:val="00A24374"/>
    <w:rsid w:val="00A305D3"/>
    <w:rsid w:val="00A31F82"/>
    <w:rsid w:val="00A345C1"/>
    <w:rsid w:val="00A3668C"/>
    <w:rsid w:val="00A3702C"/>
    <w:rsid w:val="00A412C3"/>
    <w:rsid w:val="00A44549"/>
    <w:rsid w:val="00A47AD9"/>
    <w:rsid w:val="00A50238"/>
    <w:rsid w:val="00A53C76"/>
    <w:rsid w:val="00A55817"/>
    <w:rsid w:val="00A8112E"/>
    <w:rsid w:val="00A91986"/>
    <w:rsid w:val="00A97759"/>
    <w:rsid w:val="00AA0284"/>
    <w:rsid w:val="00AB0164"/>
    <w:rsid w:val="00AB0FAD"/>
    <w:rsid w:val="00AB2393"/>
    <w:rsid w:val="00AC34CA"/>
    <w:rsid w:val="00AD421F"/>
    <w:rsid w:val="00AE5147"/>
    <w:rsid w:val="00AE5F41"/>
    <w:rsid w:val="00AF4FDF"/>
    <w:rsid w:val="00B011B2"/>
    <w:rsid w:val="00B20B7C"/>
    <w:rsid w:val="00B23428"/>
    <w:rsid w:val="00B234C0"/>
    <w:rsid w:val="00B30CFF"/>
    <w:rsid w:val="00B353ED"/>
    <w:rsid w:val="00B4215B"/>
    <w:rsid w:val="00B456FF"/>
    <w:rsid w:val="00B61C8D"/>
    <w:rsid w:val="00B63E0E"/>
    <w:rsid w:val="00B70071"/>
    <w:rsid w:val="00B844C2"/>
    <w:rsid w:val="00B94C9B"/>
    <w:rsid w:val="00BA1320"/>
    <w:rsid w:val="00BB12FA"/>
    <w:rsid w:val="00BC3912"/>
    <w:rsid w:val="00BC5A4E"/>
    <w:rsid w:val="00BD0663"/>
    <w:rsid w:val="00BE12B0"/>
    <w:rsid w:val="00BF0E2E"/>
    <w:rsid w:val="00BF282B"/>
    <w:rsid w:val="00C00835"/>
    <w:rsid w:val="00C0363D"/>
    <w:rsid w:val="00C0476E"/>
    <w:rsid w:val="00C204C7"/>
    <w:rsid w:val="00C407B2"/>
    <w:rsid w:val="00C417C9"/>
    <w:rsid w:val="00C60AC2"/>
    <w:rsid w:val="00C62500"/>
    <w:rsid w:val="00C76517"/>
    <w:rsid w:val="00C85A21"/>
    <w:rsid w:val="00C9312B"/>
    <w:rsid w:val="00CA496D"/>
    <w:rsid w:val="00CC04DD"/>
    <w:rsid w:val="00CC7D3C"/>
    <w:rsid w:val="00CD1AB0"/>
    <w:rsid w:val="00CE4154"/>
    <w:rsid w:val="00CF287A"/>
    <w:rsid w:val="00D03874"/>
    <w:rsid w:val="00D21D96"/>
    <w:rsid w:val="00D22966"/>
    <w:rsid w:val="00D262A0"/>
    <w:rsid w:val="00D32BBF"/>
    <w:rsid w:val="00D34A2D"/>
    <w:rsid w:val="00D76279"/>
    <w:rsid w:val="00D7707F"/>
    <w:rsid w:val="00D81821"/>
    <w:rsid w:val="00D831F0"/>
    <w:rsid w:val="00D846E9"/>
    <w:rsid w:val="00D90972"/>
    <w:rsid w:val="00DA1AEE"/>
    <w:rsid w:val="00DA778E"/>
    <w:rsid w:val="00DB4ADF"/>
    <w:rsid w:val="00DC59E4"/>
    <w:rsid w:val="00DC6E79"/>
    <w:rsid w:val="00DD4947"/>
    <w:rsid w:val="00DE4BE2"/>
    <w:rsid w:val="00DF152D"/>
    <w:rsid w:val="00DF3EC1"/>
    <w:rsid w:val="00E0767C"/>
    <w:rsid w:val="00E11731"/>
    <w:rsid w:val="00E127F8"/>
    <w:rsid w:val="00E134DC"/>
    <w:rsid w:val="00E24C73"/>
    <w:rsid w:val="00E24D89"/>
    <w:rsid w:val="00E40E80"/>
    <w:rsid w:val="00E449FB"/>
    <w:rsid w:val="00E45A27"/>
    <w:rsid w:val="00E50D1F"/>
    <w:rsid w:val="00E538C0"/>
    <w:rsid w:val="00E54C6C"/>
    <w:rsid w:val="00E54DEA"/>
    <w:rsid w:val="00E6226E"/>
    <w:rsid w:val="00E90B45"/>
    <w:rsid w:val="00E91C73"/>
    <w:rsid w:val="00E92E25"/>
    <w:rsid w:val="00E96B72"/>
    <w:rsid w:val="00EA4A38"/>
    <w:rsid w:val="00EB6FFB"/>
    <w:rsid w:val="00EB7196"/>
    <w:rsid w:val="00EB7E79"/>
    <w:rsid w:val="00ED61E7"/>
    <w:rsid w:val="00ED687C"/>
    <w:rsid w:val="00ED6A91"/>
    <w:rsid w:val="00EF388D"/>
    <w:rsid w:val="00EF75C2"/>
    <w:rsid w:val="00F1030D"/>
    <w:rsid w:val="00F20E12"/>
    <w:rsid w:val="00F40AEA"/>
    <w:rsid w:val="00F4117C"/>
    <w:rsid w:val="00F57712"/>
    <w:rsid w:val="00F57801"/>
    <w:rsid w:val="00F66187"/>
    <w:rsid w:val="00F74766"/>
    <w:rsid w:val="00F771EC"/>
    <w:rsid w:val="00FA0781"/>
    <w:rsid w:val="00FB3384"/>
    <w:rsid w:val="00FC2334"/>
    <w:rsid w:val="00FC5BF6"/>
    <w:rsid w:val="00FC6005"/>
    <w:rsid w:val="00FD2CBF"/>
    <w:rsid w:val="00FF2089"/>
    <w:rsid w:val="00FF3C3F"/>
    <w:rsid w:val="00FF6473"/>
    <w:rsid w:val="3F1B5C5E"/>
    <w:rsid w:val="3FCD8D95"/>
    <w:rsid w:val="4D534CDD"/>
    <w:rsid w:val="5FA00B5F"/>
    <w:rsid w:val="630C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58B9E"/>
  <w15:docId w15:val="{90C23F36-E72E-4DC5-9DF0-7B12A6FB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384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E7E6E6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173F0C"/>
    <w:pPr>
      <w:pBdr>
        <w:top w:val="single" w:sz="4" w:space="6" w:color="F2B700" w:themeColor="accent6"/>
        <w:left w:val="single" w:sz="4" w:space="6" w:color="F2B700" w:themeColor="accent6"/>
        <w:bottom w:val="single" w:sz="4" w:space="6" w:color="F2B700" w:themeColor="accent6"/>
        <w:right w:val="single" w:sz="4" w:space="6" w:color="F2B700" w:themeColor="accent6"/>
      </w:pBdr>
      <w:shd w:val="clear" w:color="auto" w:fill="FFE493" w:themeFill="accent6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Tid">
    <w:name w:val="Tid"/>
    <w:aliases w:val="plats,paragrafer"/>
    <w:basedOn w:val="Normal"/>
    <w:rsid w:val="00603751"/>
    <w:pPr>
      <w:contextualSpacing/>
    </w:pPr>
    <w:rPr>
      <w:rFonts w:asciiTheme="majorHAnsi" w:hAnsiTheme="majorHAnsi"/>
    </w:rPr>
  </w:style>
  <w:style w:type="paragraph" w:customStyle="1" w:styleId="Dokumentinfo">
    <w:name w:val="Dokument info"/>
    <w:basedOn w:val="Normal"/>
    <w:rsid w:val="00603751"/>
    <w:pPr>
      <w:contextualSpacing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39"/>
    <w:unhideWhenUsed/>
    <w:rsid w:val="00603751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603751"/>
    <w:pPr>
      <w:spacing w:after="100"/>
      <w:ind w:left="440"/>
    </w:pPr>
  </w:style>
  <w:style w:type="paragraph" w:styleId="Innehll1">
    <w:name w:val="toc 1"/>
    <w:basedOn w:val="Normal"/>
    <w:next w:val="Normal"/>
    <w:autoRedefine/>
    <w:uiPriority w:val="39"/>
    <w:unhideWhenUsed/>
    <w:rsid w:val="00603751"/>
    <w:pPr>
      <w:spacing w:after="100"/>
    </w:pPr>
  </w:style>
  <w:style w:type="paragraph" w:styleId="Liststycke">
    <w:name w:val="List Paragraph"/>
    <w:basedOn w:val="Normal"/>
    <w:uiPriority w:val="34"/>
    <w:qFormat/>
    <w:rsid w:val="00FF6473"/>
    <w:pPr>
      <w:ind w:left="720"/>
      <w:contextualSpacing/>
    </w:pPr>
  </w:style>
  <w:style w:type="character" w:customStyle="1" w:styleId="normaltextrun">
    <w:name w:val="normaltextrun"/>
    <w:basedOn w:val="Standardstycketeckensnitt"/>
    <w:rsid w:val="0034676C"/>
  </w:style>
  <w:style w:type="character" w:customStyle="1" w:styleId="eop">
    <w:name w:val="eop"/>
    <w:basedOn w:val="Standardstycketeckensnitt"/>
    <w:rsid w:val="0034676C"/>
  </w:style>
  <w:style w:type="paragraph" w:customStyle="1" w:styleId="BodyText">
    <w:name w:val="BodyText"/>
    <w:basedOn w:val="Normal"/>
    <w:link w:val="BodyTextChar"/>
    <w:qFormat/>
    <w:rsid w:val="004F548A"/>
    <w:pPr>
      <w:spacing w:line="240" w:lineRule="auto"/>
    </w:pPr>
    <w:rPr>
      <w:rFonts w:ascii="Times New Roman" w:eastAsia="Times New Roman" w:hAnsi="Times New Roman" w:cs="Times New Roman"/>
      <w:color w:val="000000"/>
      <w:szCs w:val="22"/>
    </w:rPr>
  </w:style>
  <w:style w:type="character" w:customStyle="1" w:styleId="BodyTextChar">
    <w:name w:val="BodyText Char"/>
    <w:link w:val="BodyText"/>
    <w:rsid w:val="004F548A"/>
    <w:rPr>
      <w:rFonts w:ascii="Times New Roman" w:eastAsia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öteborgs Stad Office">
      <a:dk1>
        <a:sysClr val="windowText" lastClr="000000"/>
      </a:dk1>
      <a:lt1>
        <a:sysClr val="window" lastClr="FFFFFF"/>
      </a:lt1>
      <a:dk2>
        <a:srgbClr val="0077BC"/>
      </a:dk2>
      <a:lt2>
        <a:srgbClr val="E7E6E6"/>
      </a:lt2>
      <a:accent1>
        <a:srgbClr val="DE0069"/>
      </a:accent1>
      <a:accent2>
        <a:srgbClr val="52AA50"/>
      </a:accent2>
      <a:accent3>
        <a:srgbClr val="F18700"/>
      </a:accent3>
      <a:accent4>
        <a:srgbClr val="B45693"/>
      </a:accent4>
      <a:accent5>
        <a:srgbClr val="88CDD0"/>
      </a:accent5>
      <a:accent6>
        <a:srgbClr val="F2B700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A92000201544F9D267C49C52F4A04" ma:contentTypeVersion="9" ma:contentTypeDescription="Skapa ett nytt dokument." ma:contentTypeScope="" ma:versionID="ae0cc2184344e4ec91672f0914449ff7">
  <xsd:schema xmlns:xsd="http://www.w3.org/2001/XMLSchema" xmlns:xs="http://www.w3.org/2001/XMLSchema" xmlns:p="http://schemas.microsoft.com/office/2006/metadata/properties" xmlns:ns2="c14830de-8ea5-41ee-a0d2-cef36d32dd58" xmlns:ns3="059b457e-ae0d-48bb-b90e-7b883d6bd4f4" targetNamespace="http://schemas.microsoft.com/office/2006/metadata/properties" ma:root="true" ma:fieldsID="a60c27cbee73e4dc0d07f38c9565b99b" ns2:_="" ns3:_="">
    <xsd:import namespace="c14830de-8ea5-41ee-a0d2-cef36d32dd58"/>
    <xsd:import namespace="059b457e-ae0d-48bb-b90e-7b883d6bd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30de-8ea5-41ee-a0d2-cef36d32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457e-ae0d-48bb-b90e-7b883d6bd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B25EB-26C1-48E9-934C-37ECC21D1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830de-8ea5-41ee-a0d2-cef36d32dd58"/>
    <ds:schemaRef ds:uri="059b457e-ae0d-48bb-b90e-7b883d6bd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F315DB-11CE-439B-A783-56BF0FAD62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A4AF6-8DE1-4B4E-876B-800BD51518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C7F299-D6B7-4E3F-8171-D1653766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991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REGION GÖTEBORG AB</dc:title>
  <dc:subject/>
  <dc:creator>Karin Lange</dc:creator>
  <cp:keywords/>
  <dc:description/>
  <cp:lastModifiedBy>Jessica Nilsson</cp:lastModifiedBy>
  <cp:revision>3</cp:revision>
  <cp:lastPrinted>2024-04-15T16:14:00Z</cp:lastPrinted>
  <dcterms:created xsi:type="dcterms:W3CDTF">2026-09-14T10:08:00Z</dcterms:created>
  <dcterms:modified xsi:type="dcterms:W3CDTF">2026-09-14T14:48:00Z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_SaveText">
    <vt:lpwstr>Spara till Notes</vt:lpwstr>
  </property>
  <property fmtid="{D5CDD505-2E9C-101B-9397-08002B2CF9AE}" pid="3" name="SW_SaveCloseOfficeText">
    <vt:lpwstr>Spara och Stäng Officedokument</vt:lpwstr>
  </property>
  <property fmtid="{D5CDD505-2E9C-101B-9397-08002B2CF9AE}" pid="4" name="SW_SaveCloseText">
    <vt:lpwstr>Spara och Stäng Notes dokument</vt:lpwstr>
  </property>
  <property fmtid="{D5CDD505-2E9C-101B-9397-08002B2CF9AE}" pid="5" name="SW_DocUNID">
    <vt:lpwstr>63C580FC6B13637DC125831B0050729D</vt:lpwstr>
  </property>
  <property fmtid="{D5CDD505-2E9C-101B-9397-08002B2CF9AE}" pid="6" name="SW_DocHWND">
    <vt:r8>6161932</vt:r8>
  </property>
  <property fmtid="{D5CDD505-2E9C-101B-9397-08002B2CF9AE}" pid="7" name="SW_IntOfficeMacros">
    <vt:lpwstr>Enabled</vt:lpwstr>
  </property>
  <property fmtid="{D5CDD505-2E9C-101B-9397-08002B2CF9AE}" pid="8" name="SW_CustomTitle">
    <vt:lpwstr>SWING Integrator 5 Document</vt:lpwstr>
  </property>
  <property fmtid="{D5CDD505-2E9C-101B-9397-08002B2CF9AE}" pid="9" name="SW_DialogTitle">
    <vt:lpwstr>SWING Integrator för Notes och Office</vt:lpwstr>
  </property>
  <property fmtid="{D5CDD505-2E9C-101B-9397-08002B2CF9AE}" pid="10" name="SW_PromptText">
    <vt:lpwstr>Vill du spara?</vt:lpwstr>
  </property>
  <property fmtid="{D5CDD505-2E9C-101B-9397-08002B2CF9AE}" pid="11" name="SW_NewDocument">
    <vt:lpwstr/>
  </property>
  <property fmtid="{D5CDD505-2E9C-101B-9397-08002B2CF9AE}" pid="12" name="SW_TemplateServer">
    <vt:lpwstr/>
  </property>
  <property fmtid="{D5CDD505-2E9C-101B-9397-08002B2CF9AE}" pid="13" name="SW_TemplateDB">
    <vt:lpwstr/>
  </property>
  <property fmtid="{D5CDD505-2E9C-101B-9397-08002B2CF9AE}" pid="14" name="SW_NotesContext">
    <vt:lpwstr/>
  </property>
  <property fmtid="{D5CDD505-2E9C-101B-9397-08002B2CF9AE}" pid="15" name="SW_DocumentServer">
    <vt:lpwstr>CN=S002aDa01/OU=ADB-kontoret/O=Göteborgs Kommun</vt:lpwstr>
  </property>
  <property fmtid="{D5CDD505-2E9C-101B-9397-08002B2CF9AE}" pid="16" name="SW_DocumentDB">
    <vt:lpwstr>prod\Stadskansliet\LIS\Arbetsgrupper\SLKarenden.nsf</vt:lpwstr>
  </property>
  <property fmtid="{D5CDD505-2E9C-101B-9397-08002B2CF9AE}" pid="17" name="SW_ShowContentLibMenus">
    <vt:bool>false</vt:bool>
  </property>
  <property fmtid="{D5CDD505-2E9C-101B-9397-08002B2CF9AE}" pid="18" name="SW_SaveAsPrompt">
    <vt:lpwstr>Dokumentet har inte blivit sparat och du håller på att jobba med en lokal kopia av dokumentet. För att behålla ändringarna i Lotus Notes-databasen måste du spara dokumentet. Vill du fortsätta?</vt:lpwstr>
  </property>
  <property fmtid="{D5CDD505-2E9C-101B-9397-08002B2CF9AE}" pid="19" name="SW_VisibleVBAMacroMenuItems">
    <vt:r8>127</vt:r8>
  </property>
  <property fmtid="{D5CDD505-2E9C-101B-9397-08002B2CF9AE}" pid="20" name="SW_EnabledVBAMacroMenuItems">
    <vt:r8>7</vt:r8>
  </property>
  <property fmtid="{D5CDD505-2E9C-101B-9397-08002B2CF9AE}" pid="21" name="SW_AddinName">
    <vt:lpwstr>SWINGINTEGRATOR.5.29.000.DOT</vt:lpwstr>
  </property>
  <property fmtid="{D5CDD505-2E9C-101B-9397-08002B2CF9AE}" pid="22" name="ContentTypeId">
    <vt:lpwstr>0x010100116A92000201544F9D267C49C52F4A04</vt:lpwstr>
  </property>
  <property fmtid="{D5CDD505-2E9C-101B-9397-08002B2CF9AE}" pid="23" name="DWP_Amnesomrade">
    <vt:lpwstr/>
  </property>
  <property fmtid="{D5CDD505-2E9C-101B-9397-08002B2CF9AE}" pid="24" name="DWP_Klassificering">
    <vt:lpwstr>3;#2.10 Informera, kommunicera och omvärldsbevaka|3ff844d2-8674-4c65-b1e3-98636430f8fd</vt:lpwstr>
  </property>
  <property fmtid="{D5CDD505-2E9C-101B-9397-08002B2CF9AE}" pid="25" name="DWP_Dokumenttyp">
    <vt:lpwstr>2;#Anvisning|d7c953c8-103e-4452-8593-2c554f2d7749</vt:lpwstr>
  </property>
</Properties>
</file>