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59CB199" w14:textId="77777777" w:rsidTr="009D765D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AADE6ADD74664DC9AD1F251072BAA88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74870922" w14:textId="77777777" w:rsidR="00770200" w:rsidRDefault="009D765D" w:rsidP="00945E7C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7B7654B6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37CA462E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6755E836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65BA5135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30C5FA31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65F32A13" w14:textId="77777777" w:rsidR="000707CC" w:rsidRDefault="000707CC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CA2132A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="000707CC" w:rsidRPr="009D765D" w14:paraId="42691B1D" w14:textId="77777777" w:rsidTr="0007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1BEBAA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left w:val="none" w:sz="0" w:space="0" w:color="auto"/>
                <w:right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="009D765D" w:rsidRPr="009D765D" w14:paraId="701D0D82" w14:textId="77777777" w:rsidTr="009D765D">
              <w:trPr>
                <w:trHeight w:val="500"/>
              </w:trPr>
              <w:tc>
                <w:tcPr>
                  <w:tcW w:w="4536" w:type="dxa"/>
                </w:tcPr>
                <w:p w14:paraId="682CA5A2" w14:textId="0FE85755" w:rsidR="009D765D" w:rsidRPr="009D765D" w:rsidRDefault="009D765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id="0" w:name="_Toc478651876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14:paraId="13DB1FA1" w14:textId="77777777" w:rsidR="009D765D" w:rsidRPr="009D765D" w:rsidRDefault="009D765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14:paraId="58592CEB" w14:textId="4998407F" w:rsidR="009D765D" w:rsidRPr="009D765D" w:rsidRDefault="00F079D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F079DD"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Annelie Wignell</w:t>
                  </w:r>
                </w:p>
              </w:tc>
            </w:tr>
            <w:tr w:rsidR="009D765D" w:rsidRPr="009D765D" w14:paraId="56E043C5" w14:textId="77777777" w:rsidTr="009D765D">
              <w:tc>
                <w:tcPr>
                  <w:tcW w:w="4536" w:type="dxa"/>
                </w:tcPr>
                <w:p w14:paraId="259C21C6" w14:textId="77777777" w:rsidR="009D765D" w:rsidRPr="009D765D" w:rsidRDefault="009D765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14:paraId="71C871FB" w14:textId="31430424" w:rsidR="009D765D" w:rsidRPr="009D765D" w:rsidRDefault="00F079D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2026-04-21</w:t>
                  </w:r>
                </w:p>
              </w:tc>
              <w:tc>
                <w:tcPr>
                  <w:tcW w:w="3969" w:type="dxa"/>
                </w:tcPr>
                <w:p w14:paraId="31C9AE35" w14:textId="77777777" w:rsidR="009D765D" w:rsidRPr="009D765D" w:rsidRDefault="009D765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Telefon:</w:t>
                  </w:r>
                </w:p>
                <w:p w14:paraId="212D0331" w14:textId="58754480" w:rsidR="009D765D" w:rsidRPr="009D765D" w:rsidRDefault="00F079D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  <w:t>031-3676194</w:t>
                  </w:r>
                  <w:proofErr w:type="gramEnd"/>
                </w:p>
              </w:tc>
            </w:tr>
            <w:tr w:rsidR="009D765D" w:rsidRPr="009D765D" w14:paraId="21D8A811" w14:textId="77777777" w:rsidTr="009D765D">
              <w:tc>
                <w:tcPr>
                  <w:tcW w:w="4536" w:type="dxa"/>
                </w:tcPr>
                <w:p w14:paraId="7494B5A7" w14:textId="77777777" w:rsidR="009D765D" w:rsidRPr="009D765D" w:rsidRDefault="00CE63B3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Ärende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nummer </w:t>
                  </w:r>
                </w:p>
                <w:p w14:paraId="0809C6C0" w14:textId="3AB327F7" w:rsidR="009D765D" w:rsidRPr="009D765D" w:rsidRDefault="00A360A7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48</w:t>
                  </w:r>
                </w:p>
              </w:tc>
              <w:tc>
                <w:tcPr>
                  <w:tcW w:w="3969" w:type="dxa"/>
                </w:tcPr>
                <w:p w14:paraId="7A1A699F" w14:textId="77777777" w:rsidR="009D765D" w:rsidRPr="009D765D" w:rsidRDefault="009D765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14:paraId="6252E99A" w14:textId="53C0C12A" w:rsidR="009D765D" w:rsidRPr="009D765D" w:rsidRDefault="00F079DD" w:rsidP="00A360A7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20"/>
                    </w:rPr>
                    <w:t>annelie.wignell</w:t>
                  </w:r>
                  <w:r w:rsidR="009D765D" w:rsidRPr="009D765D">
                    <w:rPr>
                      <w:rFonts w:ascii="Palatino Linotype" w:hAnsi="Palatino Linotype"/>
                      <w:sz w:val="18"/>
                      <w:szCs w:val="20"/>
                    </w:rPr>
                    <w:t>@businessregion.se</w:t>
                  </w:r>
                </w:p>
              </w:tc>
            </w:tr>
          </w:tbl>
          <w:p w14:paraId="0FB455F7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452AAA4" w14:textId="77777777" w:rsidR="000707CC" w:rsidRPr="009D765D" w:rsidRDefault="000707CC" w:rsidP="000707CC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</w:tbl>
    <w:bookmarkEnd w:id="0"/>
    <w:p w14:paraId="5541F097" w14:textId="712348C8" w:rsidR="000046E1" w:rsidRPr="00F74766" w:rsidRDefault="00F079DD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>Styrelseutskott 2026</w:t>
      </w:r>
    </w:p>
    <w:p w14:paraId="5DB7AE84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14:paraId="6AAED9BD" w14:textId="77777777" w:rsidR="000046E1" w:rsidRPr="00B32CC0" w:rsidRDefault="006F1DFA" w:rsidP="000046E1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 xml:space="preserve">I </w:t>
      </w:r>
      <w:r w:rsidR="000046E1" w:rsidRPr="00B32CC0">
        <w:rPr>
          <w:rFonts w:ascii="Palatino Linotype" w:eastAsiaTheme="majorEastAsia" w:hAnsi="Palatino Linotype"/>
          <w:szCs w:val="22"/>
        </w:rPr>
        <w:t xml:space="preserve">styrelsen för </w:t>
      </w:r>
      <w:r w:rsidR="00CE63B3" w:rsidRPr="00B32CC0">
        <w:rPr>
          <w:rFonts w:ascii="Palatino Linotype" w:eastAsiaTheme="majorEastAsia" w:hAnsi="Palatino Linotype"/>
          <w:szCs w:val="22"/>
        </w:rPr>
        <w:t>Business Region Göteborg</w:t>
      </w:r>
      <w:r w:rsidRPr="00B32CC0">
        <w:rPr>
          <w:rFonts w:ascii="Palatino Linotype" w:eastAsiaTheme="majorEastAsia" w:hAnsi="Palatino Linotype"/>
          <w:szCs w:val="22"/>
        </w:rPr>
        <w:t xml:space="preserve"> AB:</w:t>
      </w:r>
    </w:p>
    <w:p w14:paraId="50E4150E" w14:textId="4217EABD" w:rsidR="000046E1" w:rsidRPr="00B32CC0" w:rsidRDefault="00F079DD" w:rsidP="000046E1">
      <w:pPr>
        <w:rPr>
          <w:rFonts w:ascii="Palatino Linotype" w:eastAsiaTheme="majorEastAsia" w:hAnsi="Palatino Linotype"/>
          <w:szCs w:val="22"/>
        </w:rPr>
      </w:pPr>
      <w:r>
        <w:rPr>
          <w:rFonts w:ascii="Palatino Linotype" w:eastAsiaTheme="majorEastAsia" w:hAnsi="Palatino Linotype"/>
          <w:szCs w:val="22"/>
        </w:rPr>
        <w:t>Att utse Derya Tumayer och Anders Sundberg, att jämte styrelseordförande och vd, ingå i styrelseutskott för ägarstyrning i minoritetsägda bolag</w:t>
      </w:r>
    </w:p>
    <w:p w14:paraId="190F9B82" w14:textId="4350996C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  <w:r w:rsidR="00F079DD">
        <w:rPr>
          <w:rFonts w:ascii="Arial Black" w:hAnsi="Arial Black"/>
          <w:color w:val="3B5776"/>
          <w:sz w:val="24"/>
          <w:szCs w:val="24"/>
        </w:rPr>
        <w:t>/Ärendet</w:t>
      </w:r>
    </w:p>
    <w:p w14:paraId="54B46E11" w14:textId="2A20CFC2" w:rsidR="00F079DD" w:rsidRDefault="000046E1" w:rsidP="00F079DD">
      <w:pPr>
        <w:rPr>
          <w:rFonts w:ascii="Palatino Linotype" w:eastAsiaTheme="majorEastAsia" w:hAnsi="Palatino Linotype"/>
          <w:szCs w:val="22"/>
        </w:rPr>
      </w:pPr>
      <w:r w:rsidRPr="00B32CC0">
        <w:rPr>
          <w:rFonts w:ascii="Palatino Linotype" w:eastAsiaTheme="majorEastAsia" w:hAnsi="Palatino Linotype"/>
          <w:szCs w:val="22"/>
        </w:rPr>
        <w:t>S</w:t>
      </w:r>
      <w:r w:rsidR="00F079DD">
        <w:rPr>
          <w:rFonts w:ascii="Palatino Linotype" w:eastAsiaTheme="majorEastAsia" w:hAnsi="Palatino Linotype"/>
          <w:szCs w:val="22"/>
        </w:rPr>
        <w:t xml:space="preserve">tyrelsen fastställer årligen en arbetsordning som sedan 2021 inkluderar en instruktion för styrelseutskott för ägarstyrning i minoritetsägda bolag. Utskottet ska bestå av fyra personer, inklusive styrelseordförande och VD. Styrelsen utser övriga personer bland styrelsens ledamöter. Ärendet är inte av principiell karaktär. </w:t>
      </w:r>
    </w:p>
    <w:p w14:paraId="2B9ACBF9" w14:textId="341665AC" w:rsidR="00E449FB" w:rsidRPr="00F079DD" w:rsidRDefault="00E449FB" w:rsidP="00F079DD">
      <w:pPr>
        <w:rPr>
          <w:rFonts w:ascii="Palatino Linotype" w:eastAsiaTheme="majorEastAsia" w:hAnsi="Palatino Linotype" w:cstheme="majorBidi"/>
          <w:b/>
          <w:color w:val="262626" w:themeColor="text1" w:themeTint="D9"/>
          <w:sz w:val="24"/>
        </w:rPr>
      </w:pPr>
      <w:r w:rsidRPr="00B4215B">
        <w:rPr>
          <w:rFonts w:ascii="Arial Black" w:hAnsi="Arial Black"/>
          <w:color w:val="3B5776"/>
          <w:sz w:val="24"/>
        </w:rPr>
        <w:t>Bedömning ur ekonomisk</w:t>
      </w:r>
      <w:r w:rsidR="00F079DD">
        <w:rPr>
          <w:rFonts w:ascii="Arial Black" w:hAnsi="Arial Black"/>
          <w:color w:val="3B5776"/>
          <w:sz w:val="24"/>
        </w:rPr>
        <w:t>, ekologisk och social</w:t>
      </w:r>
      <w:r w:rsidRPr="00B4215B">
        <w:rPr>
          <w:rFonts w:ascii="Arial Black" w:hAnsi="Arial Black"/>
          <w:color w:val="3B5776"/>
          <w:sz w:val="24"/>
        </w:rPr>
        <w:t xml:space="preserve"> dimension</w:t>
      </w:r>
      <w:r w:rsidR="00F079DD">
        <w:rPr>
          <w:rFonts w:ascii="Arial Black" w:hAnsi="Arial Black"/>
          <w:color w:val="3B5776"/>
          <w:sz w:val="24"/>
        </w:rPr>
        <w:br/>
      </w:r>
      <w:r w:rsidRPr="00F079DD">
        <w:rPr>
          <w:rFonts w:ascii="Palatino Linotype" w:hAnsi="Palatino Linotype"/>
          <w:i/>
          <w:iCs/>
          <w:szCs w:val="22"/>
        </w:rPr>
        <w:t>Bolaget har inte funnit några särskilda aspekter på frågan utifrån de</w:t>
      </w:r>
      <w:r w:rsidR="00F079DD" w:rsidRPr="00F079DD">
        <w:rPr>
          <w:rFonts w:ascii="Palatino Linotype" w:hAnsi="Palatino Linotype"/>
          <w:i/>
          <w:iCs/>
          <w:szCs w:val="22"/>
        </w:rPr>
        <w:t>ssa</w:t>
      </w:r>
      <w:r w:rsidRPr="00F079DD">
        <w:rPr>
          <w:rFonts w:ascii="Palatino Linotype" w:hAnsi="Palatino Linotype"/>
          <w:i/>
          <w:iCs/>
          <w:szCs w:val="22"/>
        </w:rPr>
        <w:t xml:space="preserve"> dimension</w:t>
      </w:r>
      <w:r w:rsidR="00F079DD" w:rsidRPr="00F079DD">
        <w:rPr>
          <w:rFonts w:ascii="Palatino Linotype" w:hAnsi="Palatino Linotype"/>
          <w:i/>
          <w:iCs/>
          <w:szCs w:val="22"/>
        </w:rPr>
        <w:t>er</w:t>
      </w:r>
    </w:p>
    <w:p w14:paraId="6453874D" w14:textId="4752F81F" w:rsidR="00AE276A" w:rsidRPr="00B32CC0" w:rsidRDefault="00F079DD" w:rsidP="000046E1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br/>
      </w:r>
      <w:r w:rsidR="00AE276A" w:rsidRPr="00B32CC0">
        <w:rPr>
          <w:rFonts w:ascii="Palatino Linotype" w:hAnsi="Palatino Linotype"/>
          <w:szCs w:val="22"/>
        </w:rPr>
        <w:t>Patrik Andersson</w:t>
      </w:r>
    </w:p>
    <w:p w14:paraId="737A769A" w14:textId="77777777" w:rsidR="00AE276A" w:rsidRPr="00B32CC0" w:rsidRDefault="00AE276A" w:rsidP="000046E1">
      <w:pPr>
        <w:rPr>
          <w:rFonts w:ascii="Palatino Linotype" w:hAnsi="Palatino Linotype"/>
          <w:szCs w:val="22"/>
        </w:rPr>
      </w:pPr>
      <w:r w:rsidRPr="00B32CC0">
        <w:rPr>
          <w:rFonts w:ascii="Palatino Linotype" w:hAnsi="Palatino Linotype"/>
          <w:szCs w:val="22"/>
        </w:rPr>
        <w:t>Vd, Business Region Göteborg AB</w:t>
      </w:r>
    </w:p>
    <w:sectPr w:rsidR="00AE276A" w:rsidRPr="00B32CC0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9A6E" w14:textId="77777777" w:rsidR="00F079DD" w:rsidRDefault="00F079DD" w:rsidP="00BF282B">
      <w:pPr>
        <w:spacing w:after="0" w:line="240" w:lineRule="auto"/>
      </w:pPr>
      <w:r>
        <w:separator/>
      </w:r>
    </w:p>
  </w:endnote>
  <w:endnote w:type="continuationSeparator" w:id="0">
    <w:p w14:paraId="307181BF" w14:textId="77777777" w:rsidR="00F079DD" w:rsidRDefault="00F079D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69F8" w14:textId="77777777" w:rsidR="00244D59" w:rsidRDefault="00244D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49D64A9A" w14:textId="77777777" w:rsidTr="00EA4A38">
      <w:tc>
        <w:tcPr>
          <w:tcW w:w="7155" w:type="dxa"/>
          <w:gridSpan w:val="2"/>
          <w:tcBorders>
            <w:top w:val="nil"/>
          </w:tcBorders>
        </w:tcPr>
        <w:p w14:paraId="5DF315E1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14:paraId="519B31E7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4C2E1DDD" w14:textId="77777777" w:rsidTr="00EA4A38">
      <w:tc>
        <w:tcPr>
          <w:tcW w:w="3338" w:type="dxa"/>
          <w:tcBorders>
            <w:top w:val="nil"/>
          </w:tcBorders>
        </w:tcPr>
        <w:p w14:paraId="3CF8CE10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300606AB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723A9334" w14:textId="77777777" w:rsidR="00F66187" w:rsidRDefault="00EA4A38" w:rsidP="00EA4A38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E54524C" wp14:editId="23E5FAA3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14:paraId="7CDC06DD" w14:textId="77777777" w:rsidTr="00EA4A38">
      <w:tc>
        <w:tcPr>
          <w:tcW w:w="3338" w:type="dxa"/>
          <w:tcBorders>
            <w:top w:val="nil"/>
          </w:tcBorders>
        </w:tcPr>
        <w:p w14:paraId="203C7763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4ABCCB1C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47C8C936" w14:textId="77777777" w:rsidR="00F66187" w:rsidRDefault="00F66187" w:rsidP="00EA4A38">
          <w:pPr>
            <w:pStyle w:val="Sidfot"/>
            <w:jc w:val="right"/>
          </w:pPr>
        </w:p>
      </w:tc>
    </w:tr>
  </w:tbl>
  <w:p w14:paraId="20003BDB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79159D6" w14:textId="77777777" w:rsidTr="00F74766">
      <w:tc>
        <w:tcPr>
          <w:tcW w:w="7118" w:type="dxa"/>
          <w:gridSpan w:val="2"/>
          <w:tcBorders>
            <w:top w:val="nil"/>
          </w:tcBorders>
        </w:tcPr>
        <w:p w14:paraId="2DB762DE" w14:textId="77777777" w:rsidR="00F74766" w:rsidRPr="00F74766" w:rsidRDefault="00244D59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CD0E90" wp14:editId="7DB491DC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E0E07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</w:r>
          <w:r w:rsidR="00B4215B"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proofErr w:type="gramStart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Telefon växel</w:t>
          </w:r>
          <w:proofErr w:type="gramEnd"/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: 031-367 61 00, www.businessregiongoteborg.se</w:t>
          </w:r>
        </w:p>
        <w:p w14:paraId="6F58B111" w14:textId="77777777" w:rsidR="00F74766" w:rsidRPr="00F74766" w:rsidRDefault="00B4215B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>
            <w:rPr>
              <w:rFonts w:ascii="Arial" w:eastAsia="Palatino Linotype" w:hAnsi="Arial" w:cs="Arial"/>
              <w:sz w:val="14"/>
              <w:szCs w:val="22"/>
            </w:rPr>
            <w:t xml:space="preserve"> 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388DD1E3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33B9BCEB" w14:textId="77777777" w:rsidR="00FB3384" w:rsidRPr="009B4E2A" w:rsidRDefault="00FB3384" w:rsidP="00BD0663">
          <w:pPr>
            <w:pStyle w:val="Sidfot"/>
            <w:jc w:val="right"/>
          </w:pPr>
        </w:p>
      </w:tc>
    </w:tr>
    <w:tr w:rsidR="00FB3384" w14:paraId="5042B012" w14:textId="77777777" w:rsidTr="00F74766">
      <w:tc>
        <w:tcPr>
          <w:tcW w:w="3319" w:type="dxa"/>
          <w:tcBorders>
            <w:top w:val="nil"/>
          </w:tcBorders>
        </w:tcPr>
        <w:p w14:paraId="1E30581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3FB0FD4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03F1046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BA24EA3" w14:textId="77777777" w:rsidTr="00F74766">
      <w:tc>
        <w:tcPr>
          <w:tcW w:w="3319" w:type="dxa"/>
          <w:tcBorders>
            <w:top w:val="nil"/>
          </w:tcBorders>
        </w:tcPr>
        <w:p w14:paraId="29697569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4DCA12F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14:paraId="5C455A33" w14:textId="77777777" w:rsidR="00FB3384" w:rsidRDefault="00FB3384" w:rsidP="00BD0663">
          <w:pPr>
            <w:pStyle w:val="Sidfot"/>
            <w:jc w:val="right"/>
          </w:pPr>
        </w:p>
      </w:tc>
    </w:tr>
  </w:tbl>
  <w:p w14:paraId="4CAFA3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3A7E" w14:textId="77777777" w:rsidR="00F079DD" w:rsidRDefault="00F079DD" w:rsidP="00BF282B">
      <w:pPr>
        <w:spacing w:after="0" w:line="240" w:lineRule="auto"/>
      </w:pPr>
      <w:r>
        <w:separator/>
      </w:r>
    </w:p>
  </w:footnote>
  <w:footnote w:type="continuationSeparator" w:id="0">
    <w:p w14:paraId="409ED9FC" w14:textId="77777777" w:rsidR="00F079DD" w:rsidRDefault="00F079D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C905" w14:textId="77777777" w:rsidR="00244D59" w:rsidRDefault="00244D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EndPr/>
    <w:sdtContent>
      <w:p w14:paraId="6BFD2DC1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1326E" w14:textId="77777777" w:rsidR="00B4215B" w:rsidRDefault="00B42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EndPr/>
    <w:sdtContent>
      <w:p w14:paraId="0FBEF02A" w14:textId="77777777" w:rsidR="00B4215B" w:rsidRDefault="00B4215B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03EEB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6FD2"/>
    <w:multiLevelType w:val="hybridMultilevel"/>
    <w:tmpl w:val="4B046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687F9F"/>
    <w:multiLevelType w:val="hybridMultilevel"/>
    <w:tmpl w:val="7E061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1149">
    <w:abstractNumId w:val="8"/>
  </w:num>
  <w:num w:numId="2" w16cid:durableId="680622730">
    <w:abstractNumId w:val="4"/>
  </w:num>
  <w:num w:numId="3" w16cid:durableId="481696223">
    <w:abstractNumId w:val="2"/>
  </w:num>
  <w:num w:numId="4" w16cid:durableId="511262467">
    <w:abstractNumId w:val="3"/>
  </w:num>
  <w:num w:numId="5" w16cid:durableId="1408067977">
    <w:abstractNumId w:val="1"/>
  </w:num>
  <w:num w:numId="6" w16cid:durableId="1113668925">
    <w:abstractNumId w:val="6"/>
  </w:num>
  <w:num w:numId="7" w16cid:durableId="1031031349">
    <w:abstractNumId w:val="0"/>
  </w:num>
  <w:num w:numId="8" w16cid:durableId="497889912">
    <w:abstractNumId w:val="7"/>
  </w:num>
  <w:num w:numId="9" w16cid:durableId="1999722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079DD"/>
    <w:rsid w:val="000046E1"/>
    <w:rsid w:val="00046AF4"/>
    <w:rsid w:val="000707CC"/>
    <w:rsid w:val="000C68BA"/>
    <w:rsid w:val="000F2B85"/>
    <w:rsid w:val="000F3C0C"/>
    <w:rsid w:val="0011061F"/>
    <w:rsid w:val="0011381D"/>
    <w:rsid w:val="0012181D"/>
    <w:rsid w:val="00142FEF"/>
    <w:rsid w:val="00173F0C"/>
    <w:rsid w:val="001C2218"/>
    <w:rsid w:val="001D645F"/>
    <w:rsid w:val="001E0CE7"/>
    <w:rsid w:val="00230280"/>
    <w:rsid w:val="00241F59"/>
    <w:rsid w:val="00244D59"/>
    <w:rsid w:val="00257F49"/>
    <w:rsid w:val="00277F81"/>
    <w:rsid w:val="00297C5E"/>
    <w:rsid w:val="002B2AFC"/>
    <w:rsid w:val="002E0E07"/>
    <w:rsid w:val="003164EC"/>
    <w:rsid w:val="00324D8E"/>
    <w:rsid w:val="00332A7F"/>
    <w:rsid w:val="003413FA"/>
    <w:rsid w:val="00350FEF"/>
    <w:rsid w:val="00372CB4"/>
    <w:rsid w:val="003D13FA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17D2A"/>
    <w:rsid w:val="00521790"/>
    <w:rsid w:val="00545C65"/>
    <w:rsid w:val="005729A0"/>
    <w:rsid w:val="00597ACB"/>
    <w:rsid w:val="005C1094"/>
    <w:rsid w:val="005C59B0"/>
    <w:rsid w:val="005E0764"/>
    <w:rsid w:val="005E6622"/>
    <w:rsid w:val="005F5390"/>
    <w:rsid w:val="00603751"/>
    <w:rsid w:val="00613965"/>
    <w:rsid w:val="006231C4"/>
    <w:rsid w:val="006350F7"/>
    <w:rsid w:val="00673DB8"/>
    <w:rsid w:val="006839B4"/>
    <w:rsid w:val="00690A7F"/>
    <w:rsid w:val="006945D3"/>
    <w:rsid w:val="006F1BBA"/>
    <w:rsid w:val="006F1DFA"/>
    <w:rsid w:val="006F4591"/>
    <w:rsid w:val="00720B05"/>
    <w:rsid w:val="00766929"/>
    <w:rsid w:val="00770200"/>
    <w:rsid w:val="007D03B0"/>
    <w:rsid w:val="007E234D"/>
    <w:rsid w:val="007F1268"/>
    <w:rsid w:val="00831E91"/>
    <w:rsid w:val="008760F6"/>
    <w:rsid w:val="008B0468"/>
    <w:rsid w:val="008E5D57"/>
    <w:rsid w:val="009003DD"/>
    <w:rsid w:val="009305B3"/>
    <w:rsid w:val="00931374"/>
    <w:rsid w:val="009433F3"/>
    <w:rsid w:val="00984288"/>
    <w:rsid w:val="00985ACB"/>
    <w:rsid w:val="009B4E2A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0A7"/>
    <w:rsid w:val="00A3668C"/>
    <w:rsid w:val="00A47AD9"/>
    <w:rsid w:val="00A8112E"/>
    <w:rsid w:val="00AA0284"/>
    <w:rsid w:val="00AB0164"/>
    <w:rsid w:val="00AD421F"/>
    <w:rsid w:val="00AE276A"/>
    <w:rsid w:val="00AE5147"/>
    <w:rsid w:val="00AE5F41"/>
    <w:rsid w:val="00B30CFF"/>
    <w:rsid w:val="00B32CC0"/>
    <w:rsid w:val="00B353ED"/>
    <w:rsid w:val="00B4215B"/>
    <w:rsid w:val="00B456FF"/>
    <w:rsid w:val="00B63E0E"/>
    <w:rsid w:val="00BA1320"/>
    <w:rsid w:val="00BC5A4E"/>
    <w:rsid w:val="00BD0663"/>
    <w:rsid w:val="00BF282B"/>
    <w:rsid w:val="00C0363D"/>
    <w:rsid w:val="00C62500"/>
    <w:rsid w:val="00C85A21"/>
    <w:rsid w:val="00C9312B"/>
    <w:rsid w:val="00CE63B3"/>
    <w:rsid w:val="00D21D96"/>
    <w:rsid w:val="00D22966"/>
    <w:rsid w:val="00DA1AEE"/>
    <w:rsid w:val="00DC59E4"/>
    <w:rsid w:val="00DC6E79"/>
    <w:rsid w:val="00DF152D"/>
    <w:rsid w:val="00E11731"/>
    <w:rsid w:val="00E22D5F"/>
    <w:rsid w:val="00E24D89"/>
    <w:rsid w:val="00E30AAA"/>
    <w:rsid w:val="00E449FB"/>
    <w:rsid w:val="00E538C0"/>
    <w:rsid w:val="00E54DEA"/>
    <w:rsid w:val="00E90B45"/>
    <w:rsid w:val="00E91C73"/>
    <w:rsid w:val="00E92E25"/>
    <w:rsid w:val="00EA4A38"/>
    <w:rsid w:val="00EF388D"/>
    <w:rsid w:val="00EF75C2"/>
    <w:rsid w:val="00F079DD"/>
    <w:rsid w:val="00F11001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122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041F4"/>
  <w15:docId w15:val="{4F17FADE-36B5-4DCD-ADC3-8F2D8204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DEBE3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094D8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7896AE" w:themeColor="accent6"/>
        <w:left w:val="single" w:sz="4" w:space="6" w:color="7896AE" w:themeColor="accent6"/>
        <w:bottom w:val="single" w:sz="4" w:space="6" w:color="7896AE" w:themeColor="accent6"/>
        <w:right w:val="single" w:sz="4" w:space="6" w:color="7896AE" w:themeColor="accent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305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05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05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5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5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%20el%20tj&#228;nsteutl&#229;tande%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DE6ADD74664DC9AD1F251072BAA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302F3-DD13-4F73-BC20-A23394EA1FED}"/>
      </w:docPartPr>
      <w:docPartBody>
        <w:p w:rsidR="005C59B0" w:rsidRDefault="005C59B0">
          <w:pPr>
            <w:pStyle w:val="AADE6ADD74664DC9AD1F251072BAA889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B0"/>
    <w:rsid w:val="00517D2A"/>
    <w:rsid w:val="005C59B0"/>
    <w:rsid w:val="0062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DE6ADD74664DC9AD1F251072BAA889">
    <w:name w:val="AADE6ADD74664DC9AD1F251072BAA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9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0094D8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e3e141e2-8a6a-4f51-ab91-62ed18ce5801"/>
    <ds:schemaRef ds:uri="712451e5-96df-4525-a711-214bc1b4507c"/>
  </ds:schemaRefs>
</ds:datastoreItem>
</file>

<file path=customXml/itemProps2.xml><?xml version="1.0" encoding="utf-8"?>
<ds:datastoreItem xmlns:ds="http://schemas.openxmlformats.org/officeDocument/2006/customXml" ds:itemID="{66BEF4A4-483A-4150-AD01-292548678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 el tjänsteutlåtande 26.dotx</Template>
  <TotalTime>0</TotalTime>
  <Pages>1</Pages>
  <Words>152</Words>
  <Characters>810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3</cp:revision>
  <cp:lastPrinted>2017-01-05T15:29:00Z</cp:lastPrinted>
  <dcterms:created xsi:type="dcterms:W3CDTF">2026-03-04T13:13:00Z</dcterms:created>
  <dcterms:modified xsi:type="dcterms:W3CDTF">2026-04-09T11:21:00Z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