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418E4E89" w14:textId="77777777" w:rsidTr="009D765D">
        <w:sdt>
          <w:sdtPr>
            <w:rPr>
              <w:rFonts w:ascii="Palatino Linotype" w:hAnsi="Palatino Linotype"/>
              <w:sz w:val="24"/>
              <w:szCs w:val="28"/>
            </w:rPr>
            <w:alias w:val="Enhet/förvaltning/organisation"/>
            <w:tag w:val="Göteborgs Stad"/>
            <w:id w:val="-1154211905"/>
            <w:placeholder>
              <w:docPart w:val="A5B8399F850B401FA1F80BF8E735A814"/>
            </w:placeholder>
            <w:text w:multiLine="1"/>
          </w:sdtPr>
          <w:sdtEndPr/>
          <w:sdtContent>
            <w:tc>
              <w:tcPr>
                <w:tcW w:w="5103" w:type="dxa"/>
                <w:tcBorders>
                  <w:bottom w:val="nil"/>
                </w:tcBorders>
                <w:vAlign w:val="center"/>
              </w:tcPr>
              <w:p w14:paraId="23D2AF4B" w14:textId="77777777" w:rsidR="00770200" w:rsidRDefault="009D765D" w:rsidP="00945E7C">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649BA177" w14:textId="77777777" w:rsidR="00770200" w:rsidRDefault="00770200" w:rsidP="00945E7C">
            <w:pPr>
              <w:pStyle w:val="Sidhuvud"/>
              <w:jc w:val="right"/>
            </w:pPr>
          </w:p>
        </w:tc>
      </w:tr>
      <w:tr w:rsidR="00770200" w14:paraId="48584539" w14:textId="77777777" w:rsidTr="009D765D">
        <w:tc>
          <w:tcPr>
            <w:tcW w:w="5103" w:type="dxa"/>
            <w:tcBorders>
              <w:top w:val="nil"/>
              <w:bottom w:val="nil"/>
            </w:tcBorders>
          </w:tcPr>
          <w:p w14:paraId="0B67C4B9" w14:textId="77777777" w:rsidR="00770200" w:rsidRDefault="00770200" w:rsidP="00945E7C">
            <w:pPr>
              <w:pStyle w:val="Sidhuvud"/>
            </w:pPr>
          </w:p>
        </w:tc>
        <w:tc>
          <w:tcPr>
            <w:tcW w:w="3969" w:type="dxa"/>
            <w:tcBorders>
              <w:bottom w:val="nil"/>
            </w:tcBorders>
          </w:tcPr>
          <w:p w14:paraId="26F2B6B7" w14:textId="77777777" w:rsidR="00770200" w:rsidRDefault="00770200" w:rsidP="00945E7C">
            <w:pPr>
              <w:pStyle w:val="Sidhuvud"/>
              <w:jc w:val="right"/>
            </w:pPr>
          </w:p>
        </w:tc>
      </w:tr>
      <w:tr w:rsidR="000707CC" w14:paraId="7D273D33" w14:textId="77777777" w:rsidTr="009D765D">
        <w:tc>
          <w:tcPr>
            <w:tcW w:w="5103" w:type="dxa"/>
            <w:tcBorders>
              <w:top w:val="nil"/>
              <w:bottom w:val="nil"/>
            </w:tcBorders>
          </w:tcPr>
          <w:p w14:paraId="7D648521" w14:textId="77777777" w:rsidR="000707CC" w:rsidRDefault="000707CC" w:rsidP="000707CC">
            <w:pPr>
              <w:pStyle w:val="Sidhuvud"/>
              <w:spacing w:after="160" w:afterAutospacing="0"/>
            </w:pPr>
          </w:p>
        </w:tc>
        <w:tc>
          <w:tcPr>
            <w:tcW w:w="3969" w:type="dxa"/>
            <w:tcBorders>
              <w:top w:val="nil"/>
              <w:bottom w:val="nil"/>
            </w:tcBorders>
          </w:tcPr>
          <w:p w14:paraId="145432A2"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5D27F0D7"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563D140" w14:textId="77777777"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6995AC1D" w14:textId="77777777" w:rsidTr="009D765D">
              <w:trPr>
                <w:trHeight w:val="500"/>
              </w:trPr>
              <w:tc>
                <w:tcPr>
                  <w:tcW w:w="4536" w:type="dxa"/>
                </w:tcPr>
                <w:p w14:paraId="415F6AAD" w14:textId="380B7B4D" w:rsidR="009D765D" w:rsidRPr="009D765D" w:rsidRDefault="009D765D" w:rsidP="00405075">
                  <w:pPr>
                    <w:pStyle w:val="Dokumentinfo"/>
                    <w:framePr w:hSpace="142" w:wrap="around" w:vAnchor="text" w:hAnchor="page" w:x="1419" w:y="1"/>
                    <w:suppressOverlap/>
                    <w:rPr>
                      <w:rFonts w:ascii="Palatino Linotype" w:hAnsi="Palatino Linotype"/>
                      <w:sz w:val="18"/>
                      <w:szCs w:val="20"/>
                    </w:rPr>
                  </w:pPr>
                  <w:bookmarkStart w:id="0" w:name="_Toc478651876"/>
                  <w:r w:rsidRPr="009D765D">
                    <w:rPr>
                      <w:rFonts w:ascii="Palatino Linotype" w:hAnsi="Palatino Linotype"/>
                      <w:sz w:val="18"/>
                      <w:szCs w:val="20"/>
                    </w:rPr>
                    <w:t>Beslutsunderlag</w:t>
                  </w:r>
                </w:p>
              </w:tc>
              <w:tc>
                <w:tcPr>
                  <w:tcW w:w="3969" w:type="dxa"/>
                </w:tcPr>
                <w:p w14:paraId="048C544E" w14:textId="77777777" w:rsidR="009D765D" w:rsidRPr="009D765D" w:rsidRDefault="009D765D" w:rsidP="00405075">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14:paraId="168AE591" w14:textId="08158191" w:rsidR="009D765D" w:rsidRPr="009D765D" w:rsidRDefault="003A1F26" w:rsidP="00405075">
                  <w:pPr>
                    <w:pStyle w:val="Dokumentinfo"/>
                    <w:framePr w:hSpace="142" w:wrap="around" w:vAnchor="text" w:hAnchor="page" w:x="1419" w:y="1"/>
                    <w:suppressOverlap/>
                    <w:rPr>
                      <w:rFonts w:ascii="Palatino Linotype" w:hAnsi="Palatino Linotype"/>
                      <w:b/>
                      <w:sz w:val="18"/>
                      <w:szCs w:val="20"/>
                    </w:rPr>
                  </w:pPr>
                  <w:r w:rsidRPr="003A1F26">
                    <w:rPr>
                      <w:rFonts w:ascii="Palatino Linotype" w:hAnsi="Palatino Linotype"/>
                      <w:b/>
                      <w:sz w:val="18"/>
                      <w:szCs w:val="20"/>
                    </w:rPr>
                    <w:t>Annelie Wignell</w:t>
                  </w:r>
                </w:p>
              </w:tc>
            </w:tr>
            <w:tr w:rsidR="009D765D" w:rsidRPr="009D765D" w14:paraId="7E5E26EC" w14:textId="77777777" w:rsidTr="009D765D">
              <w:tc>
                <w:tcPr>
                  <w:tcW w:w="4536" w:type="dxa"/>
                </w:tcPr>
                <w:p w14:paraId="2DF8B678" w14:textId="77777777" w:rsidR="009D765D" w:rsidRPr="009D765D" w:rsidRDefault="009D765D" w:rsidP="00405075">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397CDC95" w14:textId="17B34323" w:rsidR="009D765D" w:rsidRPr="009D765D" w:rsidRDefault="003A1F26" w:rsidP="00405075">
                  <w:pPr>
                    <w:pStyle w:val="Dokumentinfo"/>
                    <w:framePr w:hSpace="142" w:wrap="around" w:vAnchor="text" w:hAnchor="page" w:x="1419" w:y="1"/>
                    <w:suppressOverlap/>
                    <w:rPr>
                      <w:rFonts w:ascii="Palatino Linotype" w:hAnsi="Palatino Linotype"/>
                      <w:b/>
                      <w:sz w:val="18"/>
                      <w:szCs w:val="20"/>
                    </w:rPr>
                  </w:pPr>
                  <w:r w:rsidRPr="003A1F26">
                    <w:rPr>
                      <w:rFonts w:ascii="Palatino Linotype" w:hAnsi="Palatino Linotype"/>
                      <w:sz w:val="18"/>
                      <w:szCs w:val="20"/>
                    </w:rPr>
                    <w:t>2026-04-21</w:t>
                  </w:r>
                </w:p>
              </w:tc>
              <w:tc>
                <w:tcPr>
                  <w:tcW w:w="3969" w:type="dxa"/>
                </w:tcPr>
                <w:p w14:paraId="06270272" w14:textId="77777777" w:rsidR="009D765D" w:rsidRPr="009D765D" w:rsidRDefault="009D765D" w:rsidP="00405075">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p>
                <w:p w14:paraId="21957960" w14:textId="1EBA2699" w:rsidR="009D765D" w:rsidRPr="009D765D" w:rsidRDefault="003A1F26" w:rsidP="00405075">
                  <w:pPr>
                    <w:pStyle w:val="Dokumentinfo"/>
                    <w:framePr w:hSpace="142" w:wrap="around" w:vAnchor="text" w:hAnchor="page" w:x="1419" w:y="1"/>
                    <w:suppressOverlap/>
                    <w:rPr>
                      <w:rFonts w:ascii="Palatino Linotype" w:hAnsi="Palatino Linotype"/>
                      <w:b/>
                      <w:sz w:val="18"/>
                      <w:szCs w:val="20"/>
                    </w:rPr>
                  </w:pPr>
                  <w:proofErr w:type="gramStart"/>
                  <w:r>
                    <w:rPr>
                      <w:rFonts w:ascii="Palatino Linotype" w:hAnsi="Palatino Linotype"/>
                      <w:b/>
                      <w:sz w:val="18"/>
                      <w:szCs w:val="20"/>
                    </w:rPr>
                    <w:t>031-3676194</w:t>
                  </w:r>
                  <w:proofErr w:type="gramEnd"/>
                </w:p>
              </w:tc>
            </w:tr>
            <w:tr w:rsidR="009D765D" w:rsidRPr="009D765D" w14:paraId="03CDC732" w14:textId="77777777" w:rsidTr="009D765D">
              <w:tc>
                <w:tcPr>
                  <w:tcW w:w="4536" w:type="dxa"/>
                </w:tcPr>
                <w:p w14:paraId="7D081DC6" w14:textId="77777777" w:rsidR="009D765D" w:rsidRPr="009D765D" w:rsidRDefault="00CE63B3" w:rsidP="00405075">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3B6B2074" w14:textId="1D8841E2" w:rsidR="009D765D" w:rsidRPr="009D765D" w:rsidRDefault="00405075" w:rsidP="00405075">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47</w:t>
                  </w:r>
                </w:p>
              </w:tc>
              <w:tc>
                <w:tcPr>
                  <w:tcW w:w="3969" w:type="dxa"/>
                </w:tcPr>
                <w:p w14:paraId="17C8CECC" w14:textId="77777777" w:rsidR="009D765D" w:rsidRPr="009D765D" w:rsidRDefault="009D765D" w:rsidP="00405075">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0DB2149F" w14:textId="36B760EF" w:rsidR="009D765D" w:rsidRPr="009D765D" w:rsidRDefault="003A1F26" w:rsidP="00405075">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annelie.wignell</w:t>
                  </w:r>
                  <w:r w:rsidR="009D765D" w:rsidRPr="009D765D">
                    <w:rPr>
                      <w:rFonts w:ascii="Palatino Linotype" w:hAnsi="Palatino Linotype"/>
                      <w:sz w:val="18"/>
                      <w:szCs w:val="20"/>
                    </w:rPr>
                    <w:t>@businessregion.se</w:t>
                  </w:r>
                </w:p>
              </w:tc>
            </w:tr>
          </w:tbl>
          <w:p w14:paraId="085F7BD2" w14:textId="77777777" w:rsidR="000707CC" w:rsidRPr="009D765D" w:rsidRDefault="000707CC" w:rsidP="000707CC">
            <w:pPr>
              <w:pStyle w:val="Dokumentinfo"/>
              <w:rPr>
                <w:rFonts w:ascii="Palatino Linotype" w:hAnsi="Palatino Linotype"/>
                <w:b w:val="0"/>
              </w:rPr>
            </w:pPr>
          </w:p>
        </w:tc>
        <w:tc>
          <w:tcPr>
            <w:tcW w:w="5386" w:type="dxa"/>
            <w:shd w:val="clear" w:color="auto" w:fill="auto"/>
          </w:tcPr>
          <w:p w14:paraId="521DD2AC" w14:textId="77777777" w:rsidR="000707CC" w:rsidRPr="009D765D" w:rsidRDefault="000707CC" w:rsidP="000707CC">
            <w:pPr>
              <w:pStyle w:val="Dokumentinfo"/>
              <w:rPr>
                <w:rFonts w:ascii="Palatino Linotype" w:hAnsi="Palatino Linotype"/>
                <w:b w:val="0"/>
              </w:rPr>
            </w:pPr>
          </w:p>
        </w:tc>
      </w:tr>
    </w:tbl>
    <w:bookmarkEnd w:id="0"/>
    <w:p w14:paraId="604F5892" w14:textId="78AC95B5" w:rsidR="000046E1" w:rsidRPr="00F74766" w:rsidRDefault="003A1F26" w:rsidP="000046E1">
      <w:pPr>
        <w:pStyle w:val="Rubrik1"/>
        <w:rPr>
          <w:color w:val="3B5776"/>
          <w:sz w:val="30"/>
          <w:szCs w:val="30"/>
        </w:rPr>
      </w:pPr>
      <w:r>
        <w:rPr>
          <w:color w:val="3B5776"/>
          <w:sz w:val="30"/>
          <w:szCs w:val="30"/>
        </w:rPr>
        <w:t>Uppföljningsrapport; Delårsrapport mars 2026</w:t>
      </w:r>
    </w:p>
    <w:p w14:paraId="5F05CB87"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p>
    <w:p w14:paraId="7C5DE8DC" w14:textId="77777777" w:rsidR="000046E1" w:rsidRPr="00B32CC0" w:rsidRDefault="006F1DFA" w:rsidP="000046E1">
      <w:pPr>
        <w:rPr>
          <w:rFonts w:ascii="Palatino Linotype" w:eastAsiaTheme="majorEastAsia" w:hAnsi="Palatino Linotype"/>
          <w:szCs w:val="22"/>
        </w:rPr>
      </w:pPr>
      <w:r w:rsidRPr="00B32CC0">
        <w:rPr>
          <w:rFonts w:ascii="Palatino Linotype" w:eastAsiaTheme="majorEastAsia" w:hAnsi="Palatino Linotype"/>
          <w:szCs w:val="22"/>
        </w:rPr>
        <w:t xml:space="preserve">I </w:t>
      </w:r>
      <w:r w:rsidR="000046E1" w:rsidRPr="00B32CC0">
        <w:rPr>
          <w:rFonts w:ascii="Palatino Linotype" w:eastAsiaTheme="majorEastAsia" w:hAnsi="Palatino Linotype"/>
          <w:szCs w:val="22"/>
        </w:rPr>
        <w:t xml:space="preserve">styrelsen för </w:t>
      </w:r>
      <w:r w:rsidR="00CE63B3" w:rsidRPr="00B32CC0">
        <w:rPr>
          <w:rFonts w:ascii="Palatino Linotype" w:eastAsiaTheme="majorEastAsia" w:hAnsi="Palatino Linotype"/>
          <w:szCs w:val="22"/>
        </w:rPr>
        <w:t>Business Region Göteborg</w:t>
      </w:r>
      <w:r w:rsidRPr="00B32CC0">
        <w:rPr>
          <w:rFonts w:ascii="Palatino Linotype" w:eastAsiaTheme="majorEastAsia" w:hAnsi="Palatino Linotype"/>
          <w:szCs w:val="22"/>
        </w:rPr>
        <w:t xml:space="preserve"> AB:</w:t>
      </w:r>
    </w:p>
    <w:p w14:paraId="39BB3290" w14:textId="1D990BC5" w:rsidR="000046E1" w:rsidRPr="00B32CC0" w:rsidRDefault="003A1F26" w:rsidP="000046E1">
      <w:pPr>
        <w:rPr>
          <w:rFonts w:ascii="Palatino Linotype" w:eastAsiaTheme="majorEastAsia" w:hAnsi="Palatino Linotype"/>
          <w:szCs w:val="22"/>
        </w:rPr>
      </w:pPr>
      <w:r>
        <w:rPr>
          <w:rFonts w:ascii="Palatino Linotype" w:eastAsiaTheme="majorEastAsia" w:hAnsi="Palatino Linotype"/>
          <w:szCs w:val="22"/>
        </w:rPr>
        <w:t>Att fastställa förslag till Delårsrapport mars 2026</w:t>
      </w:r>
      <w:r w:rsidR="000046E1" w:rsidRPr="00B32CC0">
        <w:rPr>
          <w:rFonts w:ascii="Palatino Linotype" w:eastAsiaTheme="majorEastAsia" w:hAnsi="Palatino Linotype"/>
          <w:szCs w:val="22"/>
        </w:rPr>
        <w:t>.</w:t>
      </w:r>
    </w:p>
    <w:p w14:paraId="03E0E372" w14:textId="12B832E0"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r w:rsidR="003A1F26">
        <w:rPr>
          <w:rFonts w:ascii="Arial Black" w:hAnsi="Arial Black"/>
          <w:color w:val="3B5776"/>
          <w:sz w:val="24"/>
          <w:szCs w:val="24"/>
        </w:rPr>
        <w:t>/Ärendet</w:t>
      </w:r>
    </w:p>
    <w:p w14:paraId="6582334D" w14:textId="6804D9A4" w:rsidR="000046E1" w:rsidRDefault="003A1F26" w:rsidP="000046E1">
      <w:pPr>
        <w:rPr>
          <w:rFonts w:ascii="Palatino Linotype" w:eastAsiaTheme="majorEastAsia" w:hAnsi="Palatino Linotype"/>
          <w:szCs w:val="22"/>
        </w:rPr>
      </w:pPr>
      <w:r>
        <w:rPr>
          <w:rFonts w:ascii="Palatino Linotype" w:eastAsiaTheme="majorEastAsia" w:hAnsi="Palatino Linotype"/>
          <w:szCs w:val="22"/>
        </w:rPr>
        <w:t xml:space="preserve">BRG lämnar uppföljningsrapporter per mars, augusti och december. Rapporteringen avser väsentlig styrinformation samt annan uppföljning i enlighet med anvisningar. Rapporten inkluderar nyckeltal avseende utvecklingen inom personalområdet, den ekonomiska utvecklingen samt vissa särskilda uppdrag eller frågor där det finns behov att informera över väsentlig styrinformation eller avvikelser från plan. I delårsrapporten finns möjlighet att inkludera uppföljning och styrinformation till egna styrelsen. Denna utgörs av ordinarie </w:t>
      </w:r>
      <w:proofErr w:type="spellStart"/>
      <w:r>
        <w:rPr>
          <w:rFonts w:ascii="Palatino Linotype" w:eastAsiaTheme="majorEastAsia" w:hAnsi="Palatino Linotype"/>
          <w:szCs w:val="22"/>
        </w:rPr>
        <w:t>vd-rapport</w:t>
      </w:r>
      <w:proofErr w:type="spellEnd"/>
      <w:r>
        <w:rPr>
          <w:rFonts w:ascii="Palatino Linotype" w:eastAsiaTheme="majorEastAsia" w:hAnsi="Palatino Linotype"/>
          <w:szCs w:val="22"/>
        </w:rPr>
        <w:t>, som biläggs. Ärendet är inte av principiell karaktär</w:t>
      </w:r>
      <w:r w:rsidR="000046E1" w:rsidRPr="00B32CC0">
        <w:rPr>
          <w:rFonts w:ascii="Palatino Linotype" w:eastAsiaTheme="majorEastAsia" w:hAnsi="Palatino Linotype"/>
          <w:szCs w:val="22"/>
        </w:rPr>
        <w:t>.</w:t>
      </w:r>
    </w:p>
    <w:p w14:paraId="4EF6F53A" w14:textId="618079A9"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ekonomisk</w:t>
      </w:r>
      <w:r w:rsidR="003A1F26">
        <w:rPr>
          <w:rFonts w:ascii="Arial Black" w:hAnsi="Arial Black"/>
          <w:color w:val="3B5776"/>
          <w:sz w:val="24"/>
          <w:szCs w:val="24"/>
        </w:rPr>
        <w:t>, ekonomisk och social</w:t>
      </w:r>
      <w:r w:rsidRPr="00B4215B">
        <w:rPr>
          <w:rFonts w:ascii="Arial Black" w:hAnsi="Arial Black"/>
          <w:color w:val="3B5776"/>
          <w:sz w:val="24"/>
          <w:szCs w:val="24"/>
        </w:rPr>
        <w:t xml:space="preserve"> dimension</w:t>
      </w:r>
    </w:p>
    <w:p w14:paraId="052E6C78" w14:textId="2DB9FC2A" w:rsidR="00E449FB" w:rsidRPr="00B4215B" w:rsidRDefault="00E449FB" w:rsidP="00E449FB">
      <w:pPr>
        <w:spacing w:after="240" w:line="240" w:lineRule="auto"/>
        <w:rPr>
          <w:rFonts w:ascii="Palatino Linotype" w:eastAsiaTheme="majorEastAsia" w:hAnsi="Palatino Linotype" w:cstheme="majorBidi"/>
          <w:b/>
          <w:color w:val="262626" w:themeColor="text1" w:themeTint="D9"/>
          <w:sz w:val="24"/>
        </w:rPr>
      </w:pPr>
      <w:r w:rsidRPr="00B32CC0">
        <w:rPr>
          <w:rFonts w:ascii="Palatino Linotype" w:hAnsi="Palatino Linotype"/>
          <w:i/>
          <w:iCs/>
          <w:szCs w:val="22"/>
        </w:rPr>
        <w:t>Bolaget har inte funnit några särskilda aspekter på frågan utifrån de</w:t>
      </w:r>
      <w:r w:rsidR="003A1F26">
        <w:rPr>
          <w:rFonts w:ascii="Palatino Linotype" w:hAnsi="Palatino Linotype"/>
          <w:i/>
          <w:iCs/>
          <w:szCs w:val="22"/>
        </w:rPr>
        <w:t>ssa</w:t>
      </w:r>
      <w:r w:rsidRPr="00B32CC0">
        <w:rPr>
          <w:rFonts w:ascii="Palatino Linotype" w:hAnsi="Palatino Linotype"/>
          <w:i/>
          <w:iCs/>
          <w:szCs w:val="22"/>
        </w:rPr>
        <w:t xml:space="preserve"> dimension</w:t>
      </w:r>
      <w:r w:rsidR="003A1F26">
        <w:rPr>
          <w:rFonts w:ascii="Palatino Linotype" w:hAnsi="Palatino Linotype"/>
          <w:i/>
          <w:iCs/>
          <w:szCs w:val="22"/>
        </w:rPr>
        <w:t>er</w:t>
      </w:r>
    </w:p>
    <w:p w14:paraId="014F5C0E" w14:textId="77777777" w:rsidR="006839B4" w:rsidRPr="00B4215B" w:rsidRDefault="006839B4" w:rsidP="006839B4">
      <w:pPr>
        <w:pStyle w:val="Rubrik2"/>
        <w:rPr>
          <w:rFonts w:ascii="Arial Black" w:hAnsi="Arial Black"/>
          <w:color w:val="3B5776"/>
          <w:sz w:val="24"/>
          <w:szCs w:val="24"/>
        </w:rPr>
      </w:pPr>
      <w:r w:rsidRPr="00B4215B">
        <w:rPr>
          <w:rFonts w:ascii="Arial Black" w:hAnsi="Arial Black"/>
          <w:color w:val="3B5776"/>
          <w:sz w:val="24"/>
          <w:szCs w:val="24"/>
        </w:rPr>
        <w:t>Bilagor</w:t>
      </w:r>
    </w:p>
    <w:p w14:paraId="5C8B3809" w14:textId="7490777B" w:rsidR="006839B4" w:rsidRPr="00B32CC0" w:rsidRDefault="006839B4" w:rsidP="006839B4">
      <w:pPr>
        <w:rPr>
          <w:rFonts w:ascii="Palatino Linotype" w:eastAsiaTheme="majorEastAsia" w:hAnsi="Palatino Linotype"/>
          <w:szCs w:val="22"/>
        </w:rPr>
      </w:pPr>
      <w:r w:rsidRPr="00B32CC0">
        <w:rPr>
          <w:rFonts w:ascii="Palatino Linotype" w:eastAsiaTheme="majorEastAsia" w:hAnsi="Palatino Linotype"/>
          <w:szCs w:val="22"/>
        </w:rPr>
        <w:t>1.</w:t>
      </w:r>
      <w:r w:rsidRPr="00B32CC0">
        <w:rPr>
          <w:rFonts w:ascii="Palatino Linotype" w:eastAsiaTheme="majorEastAsia" w:hAnsi="Palatino Linotype"/>
          <w:szCs w:val="22"/>
        </w:rPr>
        <w:tab/>
      </w:r>
      <w:r w:rsidR="003A1F26">
        <w:rPr>
          <w:rFonts w:ascii="Palatino Linotype" w:eastAsiaTheme="majorEastAsia" w:hAnsi="Palatino Linotype"/>
          <w:szCs w:val="22"/>
        </w:rPr>
        <w:t>Delårsrapport mars 2026</w:t>
      </w:r>
    </w:p>
    <w:p w14:paraId="47696C2A" w14:textId="77777777" w:rsidR="006839B4" w:rsidRPr="00436489" w:rsidRDefault="006839B4" w:rsidP="006839B4">
      <w:pPr>
        <w:rPr>
          <w:rFonts w:ascii="Palatino Linotype" w:eastAsiaTheme="majorEastAsia" w:hAnsi="Palatino Linotype"/>
          <w:sz w:val="24"/>
          <w:szCs w:val="28"/>
        </w:rPr>
      </w:pPr>
    </w:p>
    <w:p w14:paraId="22D050A7" w14:textId="77777777" w:rsidR="00AE276A" w:rsidRPr="00B32CC0" w:rsidRDefault="00AE276A" w:rsidP="000046E1">
      <w:pPr>
        <w:rPr>
          <w:rFonts w:ascii="Palatino Linotype" w:hAnsi="Palatino Linotype"/>
          <w:szCs w:val="22"/>
        </w:rPr>
      </w:pPr>
      <w:r w:rsidRPr="00B32CC0">
        <w:rPr>
          <w:rFonts w:ascii="Palatino Linotype" w:hAnsi="Palatino Linotype"/>
          <w:szCs w:val="22"/>
        </w:rPr>
        <w:t>Patrik Andersson</w:t>
      </w:r>
    </w:p>
    <w:p w14:paraId="2CB2DEFA" w14:textId="77777777" w:rsidR="00AE276A" w:rsidRPr="00B32CC0" w:rsidRDefault="00AE276A" w:rsidP="000046E1">
      <w:pPr>
        <w:rPr>
          <w:rFonts w:ascii="Palatino Linotype" w:hAnsi="Palatino Linotype"/>
          <w:szCs w:val="22"/>
        </w:rPr>
      </w:pPr>
      <w:r w:rsidRPr="00B32CC0">
        <w:rPr>
          <w:rFonts w:ascii="Palatino Linotype" w:hAnsi="Palatino Linotype"/>
          <w:szCs w:val="22"/>
        </w:rPr>
        <w:t>Vd, Business Region Göteborg AB</w:t>
      </w:r>
    </w:p>
    <w:sectPr w:rsidR="00AE276A" w:rsidRPr="00B32CC0" w:rsidSect="00436489">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F624" w14:textId="77777777" w:rsidR="003A1F26" w:rsidRDefault="003A1F26" w:rsidP="00BF282B">
      <w:pPr>
        <w:spacing w:after="0" w:line="240" w:lineRule="auto"/>
      </w:pPr>
      <w:r>
        <w:separator/>
      </w:r>
    </w:p>
  </w:endnote>
  <w:endnote w:type="continuationSeparator" w:id="0">
    <w:p w14:paraId="10C156AC" w14:textId="77777777" w:rsidR="003A1F26" w:rsidRDefault="003A1F2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58C8"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56C6A67A" w14:textId="77777777" w:rsidTr="00EA4A38">
      <w:tc>
        <w:tcPr>
          <w:tcW w:w="7155" w:type="dxa"/>
          <w:gridSpan w:val="2"/>
          <w:tcBorders>
            <w:top w:val="nil"/>
          </w:tcBorders>
        </w:tcPr>
        <w:p w14:paraId="54E452A0"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5642ABD3" w14:textId="77777777" w:rsidR="00E92E25" w:rsidRPr="009B4E2A" w:rsidRDefault="00E92E25" w:rsidP="00EA4A38">
          <w:pPr>
            <w:pStyle w:val="Sidfot"/>
            <w:jc w:val="right"/>
          </w:pPr>
        </w:p>
      </w:tc>
    </w:tr>
    <w:tr w:rsidR="00F66187" w14:paraId="0BD1F05E" w14:textId="77777777" w:rsidTr="00EA4A38">
      <w:tc>
        <w:tcPr>
          <w:tcW w:w="3338" w:type="dxa"/>
          <w:tcBorders>
            <w:top w:val="nil"/>
          </w:tcBorders>
        </w:tcPr>
        <w:p w14:paraId="1DED7495" w14:textId="77777777" w:rsidR="00F66187" w:rsidRPr="00F66187" w:rsidRDefault="00F66187" w:rsidP="00EA4A38">
          <w:pPr>
            <w:pStyle w:val="Sidfot"/>
            <w:rPr>
              <w:rStyle w:val="Platshllartext"/>
              <w:color w:val="auto"/>
            </w:rPr>
          </w:pPr>
        </w:p>
      </w:tc>
      <w:tc>
        <w:tcPr>
          <w:tcW w:w="3817" w:type="dxa"/>
          <w:tcBorders>
            <w:top w:val="nil"/>
          </w:tcBorders>
        </w:tcPr>
        <w:p w14:paraId="399E3EF0" w14:textId="77777777" w:rsidR="00F66187" w:rsidRDefault="00F66187" w:rsidP="00EA4A38">
          <w:pPr>
            <w:pStyle w:val="Sidfot"/>
          </w:pPr>
        </w:p>
      </w:tc>
      <w:tc>
        <w:tcPr>
          <w:tcW w:w="1917" w:type="dxa"/>
          <w:tcBorders>
            <w:top w:val="nil"/>
          </w:tcBorders>
        </w:tcPr>
        <w:p w14:paraId="06E1499E" w14:textId="77777777" w:rsidR="00F66187" w:rsidRDefault="00EA4A38" w:rsidP="00EA4A38">
          <w:pPr>
            <w:pStyle w:val="Sidfot"/>
            <w:jc w:val="right"/>
          </w:pPr>
          <w:r>
            <w:rPr>
              <w:noProof/>
            </w:rPr>
            <w:drawing>
              <wp:anchor distT="0" distB="0" distL="114300" distR="114300" simplePos="0" relativeHeight="251661312" behindDoc="0" locked="0" layoutInCell="1" allowOverlap="1" wp14:anchorId="294B126B" wp14:editId="400E5914">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0623E23C" w14:textId="77777777" w:rsidTr="00EA4A38">
      <w:tc>
        <w:tcPr>
          <w:tcW w:w="3338" w:type="dxa"/>
          <w:tcBorders>
            <w:top w:val="nil"/>
          </w:tcBorders>
        </w:tcPr>
        <w:p w14:paraId="0FFF01F2" w14:textId="77777777" w:rsidR="00F66187" w:rsidRDefault="00F66187" w:rsidP="00EA4A38">
          <w:pPr>
            <w:pStyle w:val="Sidfot"/>
          </w:pPr>
        </w:p>
      </w:tc>
      <w:tc>
        <w:tcPr>
          <w:tcW w:w="3817" w:type="dxa"/>
          <w:tcBorders>
            <w:top w:val="nil"/>
          </w:tcBorders>
        </w:tcPr>
        <w:p w14:paraId="44FA5271" w14:textId="77777777" w:rsidR="00F66187" w:rsidRDefault="00F66187" w:rsidP="00EA4A38">
          <w:pPr>
            <w:pStyle w:val="Sidfot"/>
          </w:pPr>
        </w:p>
      </w:tc>
      <w:tc>
        <w:tcPr>
          <w:tcW w:w="1917" w:type="dxa"/>
        </w:tcPr>
        <w:p w14:paraId="5239955D" w14:textId="77777777" w:rsidR="00F66187" w:rsidRDefault="00F66187" w:rsidP="00EA4A38">
          <w:pPr>
            <w:pStyle w:val="Sidfot"/>
            <w:jc w:val="right"/>
          </w:pPr>
        </w:p>
      </w:tc>
    </w:tr>
  </w:tbl>
  <w:p w14:paraId="29AADC48"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4C1A60A0" w14:textId="77777777" w:rsidTr="00F74766">
      <w:tc>
        <w:tcPr>
          <w:tcW w:w="7118" w:type="dxa"/>
          <w:gridSpan w:val="2"/>
          <w:tcBorders>
            <w:top w:val="nil"/>
          </w:tcBorders>
        </w:tcPr>
        <w:p w14:paraId="0005C072"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9264" behindDoc="0" locked="0" layoutInCell="1" allowOverlap="1" wp14:anchorId="017C35AD" wp14:editId="1523E66C">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77B48F08"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64E019E5" w14:textId="77777777" w:rsidR="00FB3384" w:rsidRPr="009B4E2A" w:rsidRDefault="00FB3384" w:rsidP="00BD0663">
          <w:pPr>
            <w:pStyle w:val="Sidfot"/>
          </w:pPr>
        </w:p>
      </w:tc>
      <w:tc>
        <w:tcPr>
          <w:tcW w:w="1954" w:type="dxa"/>
          <w:tcBorders>
            <w:top w:val="nil"/>
          </w:tcBorders>
        </w:tcPr>
        <w:p w14:paraId="044E54DD" w14:textId="77777777" w:rsidR="00FB3384" w:rsidRPr="009B4E2A" w:rsidRDefault="00FB3384" w:rsidP="00BD0663">
          <w:pPr>
            <w:pStyle w:val="Sidfot"/>
            <w:jc w:val="right"/>
          </w:pPr>
        </w:p>
      </w:tc>
    </w:tr>
    <w:tr w:rsidR="00FB3384" w14:paraId="7D4FC466" w14:textId="77777777" w:rsidTr="00F74766">
      <w:tc>
        <w:tcPr>
          <w:tcW w:w="3319" w:type="dxa"/>
          <w:tcBorders>
            <w:top w:val="nil"/>
          </w:tcBorders>
        </w:tcPr>
        <w:p w14:paraId="2AF9B8C3" w14:textId="77777777" w:rsidR="00FB3384" w:rsidRPr="00F66187" w:rsidRDefault="00FB3384" w:rsidP="00BD0663">
          <w:pPr>
            <w:pStyle w:val="Sidfot"/>
            <w:rPr>
              <w:rStyle w:val="Platshllartext"/>
              <w:color w:val="auto"/>
            </w:rPr>
          </w:pPr>
        </w:p>
      </w:tc>
      <w:tc>
        <w:tcPr>
          <w:tcW w:w="3799" w:type="dxa"/>
          <w:tcBorders>
            <w:top w:val="nil"/>
          </w:tcBorders>
        </w:tcPr>
        <w:p w14:paraId="4931D420" w14:textId="77777777" w:rsidR="00FB3384" w:rsidRDefault="00FB3384" w:rsidP="00BD0663">
          <w:pPr>
            <w:pStyle w:val="Sidfot"/>
          </w:pPr>
        </w:p>
      </w:tc>
      <w:tc>
        <w:tcPr>
          <w:tcW w:w="1954" w:type="dxa"/>
          <w:vMerge w:val="restart"/>
          <w:tcBorders>
            <w:top w:val="nil"/>
          </w:tcBorders>
          <w:vAlign w:val="bottom"/>
        </w:tcPr>
        <w:p w14:paraId="17A3ADD0" w14:textId="77777777" w:rsidR="00FB3384" w:rsidRDefault="00FB3384" w:rsidP="00FB3384">
          <w:pPr>
            <w:pStyle w:val="Sidfot"/>
            <w:jc w:val="right"/>
          </w:pPr>
        </w:p>
      </w:tc>
    </w:tr>
    <w:tr w:rsidR="00FB3384" w14:paraId="2BA9AE82" w14:textId="77777777" w:rsidTr="00F74766">
      <w:tc>
        <w:tcPr>
          <w:tcW w:w="3319" w:type="dxa"/>
          <w:tcBorders>
            <w:top w:val="nil"/>
          </w:tcBorders>
        </w:tcPr>
        <w:p w14:paraId="782E73F6" w14:textId="77777777" w:rsidR="00FB3384" w:rsidRDefault="00FB3384" w:rsidP="00BD0663">
          <w:pPr>
            <w:pStyle w:val="Sidfot"/>
          </w:pPr>
        </w:p>
      </w:tc>
      <w:tc>
        <w:tcPr>
          <w:tcW w:w="3799" w:type="dxa"/>
          <w:tcBorders>
            <w:top w:val="nil"/>
          </w:tcBorders>
        </w:tcPr>
        <w:p w14:paraId="2923AEC3" w14:textId="77777777" w:rsidR="00FB3384" w:rsidRDefault="00FB3384" w:rsidP="00BD0663">
          <w:pPr>
            <w:pStyle w:val="Sidfot"/>
          </w:pPr>
        </w:p>
      </w:tc>
      <w:tc>
        <w:tcPr>
          <w:tcW w:w="1954" w:type="dxa"/>
          <w:vMerge/>
          <w:tcBorders>
            <w:top w:val="nil"/>
          </w:tcBorders>
        </w:tcPr>
        <w:p w14:paraId="58F43532" w14:textId="77777777" w:rsidR="00FB3384" w:rsidRDefault="00FB3384" w:rsidP="00BD0663">
          <w:pPr>
            <w:pStyle w:val="Sidfot"/>
            <w:jc w:val="right"/>
          </w:pPr>
        </w:p>
      </w:tc>
    </w:tr>
  </w:tbl>
  <w:p w14:paraId="279887EC"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2EB1" w14:textId="77777777" w:rsidR="003A1F26" w:rsidRDefault="003A1F26" w:rsidP="00BF282B">
      <w:pPr>
        <w:spacing w:after="0" w:line="240" w:lineRule="auto"/>
      </w:pPr>
      <w:r>
        <w:separator/>
      </w:r>
    </w:p>
  </w:footnote>
  <w:footnote w:type="continuationSeparator" w:id="0">
    <w:p w14:paraId="7486ED3F" w14:textId="77777777" w:rsidR="003A1F26" w:rsidRDefault="003A1F2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6F79"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14:paraId="27E3DAE4"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6B512309"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14:paraId="74AABA03"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54AF01FF"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036FD2"/>
    <w:multiLevelType w:val="hybridMultilevel"/>
    <w:tmpl w:val="4B046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1687F9F"/>
    <w:multiLevelType w:val="hybridMultilevel"/>
    <w:tmpl w:val="7E06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641149">
    <w:abstractNumId w:val="8"/>
  </w:num>
  <w:num w:numId="2" w16cid:durableId="680622730">
    <w:abstractNumId w:val="4"/>
  </w:num>
  <w:num w:numId="3" w16cid:durableId="481696223">
    <w:abstractNumId w:val="2"/>
  </w:num>
  <w:num w:numId="4" w16cid:durableId="511262467">
    <w:abstractNumId w:val="3"/>
  </w:num>
  <w:num w:numId="5" w16cid:durableId="1408067977">
    <w:abstractNumId w:val="1"/>
  </w:num>
  <w:num w:numId="6" w16cid:durableId="1113668925">
    <w:abstractNumId w:val="6"/>
  </w:num>
  <w:num w:numId="7" w16cid:durableId="1031031349">
    <w:abstractNumId w:val="0"/>
  </w:num>
  <w:num w:numId="8" w16cid:durableId="497889912">
    <w:abstractNumId w:val="7"/>
  </w:num>
  <w:num w:numId="9" w16cid:durableId="1999722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A1F26"/>
    <w:rsid w:val="000046E1"/>
    <w:rsid w:val="00046AF4"/>
    <w:rsid w:val="000707CC"/>
    <w:rsid w:val="000C68BA"/>
    <w:rsid w:val="000F2B85"/>
    <w:rsid w:val="000F3C0C"/>
    <w:rsid w:val="0011061F"/>
    <w:rsid w:val="0011381D"/>
    <w:rsid w:val="0012181D"/>
    <w:rsid w:val="00142FEF"/>
    <w:rsid w:val="00173F0C"/>
    <w:rsid w:val="001C2218"/>
    <w:rsid w:val="001D645F"/>
    <w:rsid w:val="001E0CE7"/>
    <w:rsid w:val="00230280"/>
    <w:rsid w:val="00241F59"/>
    <w:rsid w:val="00244D59"/>
    <w:rsid w:val="00257D11"/>
    <w:rsid w:val="00257F49"/>
    <w:rsid w:val="00277F81"/>
    <w:rsid w:val="00297C5E"/>
    <w:rsid w:val="002B2AFC"/>
    <w:rsid w:val="002E0E07"/>
    <w:rsid w:val="003164EC"/>
    <w:rsid w:val="00324D8E"/>
    <w:rsid w:val="00332A7F"/>
    <w:rsid w:val="003413FA"/>
    <w:rsid w:val="00350FEF"/>
    <w:rsid w:val="00372CB4"/>
    <w:rsid w:val="003A1F26"/>
    <w:rsid w:val="003D13FA"/>
    <w:rsid w:val="00405075"/>
    <w:rsid w:val="00414E79"/>
    <w:rsid w:val="00415151"/>
    <w:rsid w:val="00430AF4"/>
    <w:rsid w:val="00436489"/>
    <w:rsid w:val="00440D30"/>
    <w:rsid w:val="00473C11"/>
    <w:rsid w:val="00476454"/>
    <w:rsid w:val="004A5252"/>
    <w:rsid w:val="004B287C"/>
    <w:rsid w:val="004C0571"/>
    <w:rsid w:val="004C78B0"/>
    <w:rsid w:val="00517D2A"/>
    <w:rsid w:val="00521790"/>
    <w:rsid w:val="00545C65"/>
    <w:rsid w:val="005729A0"/>
    <w:rsid w:val="00597ACB"/>
    <w:rsid w:val="005C1094"/>
    <w:rsid w:val="005E0764"/>
    <w:rsid w:val="005E6622"/>
    <w:rsid w:val="005F5390"/>
    <w:rsid w:val="00603751"/>
    <w:rsid w:val="00613965"/>
    <w:rsid w:val="006350F7"/>
    <w:rsid w:val="00673DB8"/>
    <w:rsid w:val="006839B4"/>
    <w:rsid w:val="00690A7F"/>
    <w:rsid w:val="006945D3"/>
    <w:rsid w:val="006F1BBA"/>
    <w:rsid w:val="006F1DFA"/>
    <w:rsid w:val="006F4591"/>
    <w:rsid w:val="00720B05"/>
    <w:rsid w:val="00766929"/>
    <w:rsid w:val="00770200"/>
    <w:rsid w:val="007D03B0"/>
    <w:rsid w:val="007E234D"/>
    <w:rsid w:val="007F1268"/>
    <w:rsid w:val="00831E91"/>
    <w:rsid w:val="008760F6"/>
    <w:rsid w:val="008B0468"/>
    <w:rsid w:val="008E5D57"/>
    <w:rsid w:val="009003DD"/>
    <w:rsid w:val="009305B3"/>
    <w:rsid w:val="00931374"/>
    <w:rsid w:val="009433F3"/>
    <w:rsid w:val="00984288"/>
    <w:rsid w:val="00985ACB"/>
    <w:rsid w:val="009B4E2A"/>
    <w:rsid w:val="009B68FB"/>
    <w:rsid w:val="009C227B"/>
    <w:rsid w:val="009D0B6A"/>
    <w:rsid w:val="009D4D5C"/>
    <w:rsid w:val="009D765D"/>
    <w:rsid w:val="009F7400"/>
    <w:rsid w:val="00A074B5"/>
    <w:rsid w:val="00A31F82"/>
    <w:rsid w:val="00A345C1"/>
    <w:rsid w:val="00A3668C"/>
    <w:rsid w:val="00A47AD9"/>
    <w:rsid w:val="00A8112E"/>
    <w:rsid w:val="00AA0284"/>
    <w:rsid w:val="00AB0164"/>
    <w:rsid w:val="00AD421F"/>
    <w:rsid w:val="00AE276A"/>
    <w:rsid w:val="00AE5147"/>
    <w:rsid w:val="00AE5F41"/>
    <w:rsid w:val="00B30CFF"/>
    <w:rsid w:val="00B32CC0"/>
    <w:rsid w:val="00B353ED"/>
    <w:rsid w:val="00B4215B"/>
    <w:rsid w:val="00B456FF"/>
    <w:rsid w:val="00B63E0E"/>
    <w:rsid w:val="00BA1320"/>
    <w:rsid w:val="00BC5A4E"/>
    <w:rsid w:val="00BD0663"/>
    <w:rsid w:val="00BF282B"/>
    <w:rsid w:val="00C0363D"/>
    <w:rsid w:val="00C62500"/>
    <w:rsid w:val="00C85A21"/>
    <w:rsid w:val="00C9312B"/>
    <w:rsid w:val="00CE63B3"/>
    <w:rsid w:val="00D21D96"/>
    <w:rsid w:val="00D22966"/>
    <w:rsid w:val="00DA1AEE"/>
    <w:rsid w:val="00DC59E4"/>
    <w:rsid w:val="00DC6E79"/>
    <w:rsid w:val="00DF152D"/>
    <w:rsid w:val="00E11731"/>
    <w:rsid w:val="00E22D5F"/>
    <w:rsid w:val="00E24D89"/>
    <w:rsid w:val="00E30AAA"/>
    <w:rsid w:val="00E449FB"/>
    <w:rsid w:val="00E538C0"/>
    <w:rsid w:val="00E54DEA"/>
    <w:rsid w:val="00E90B45"/>
    <w:rsid w:val="00E91C73"/>
    <w:rsid w:val="00E92E25"/>
    <w:rsid w:val="00EA4A38"/>
    <w:rsid w:val="00EF388D"/>
    <w:rsid w:val="00EF75C2"/>
    <w:rsid w:val="00F11001"/>
    <w:rsid w:val="00F40AEA"/>
    <w:rsid w:val="00F4117C"/>
    <w:rsid w:val="00F57712"/>
    <w:rsid w:val="00F57801"/>
    <w:rsid w:val="00F66187"/>
    <w:rsid w:val="00F74766"/>
    <w:rsid w:val="00FA0781"/>
    <w:rsid w:val="00FB3384"/>
    <w:rsid w:val="00FF6473"/>
    <w:rsid w:val="3D505105"/>
    <w:rsid w:val="68E780B9"/>
    <w:rsid w:val="6D7A161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5BCE"/>
  <w15:docId w15:val="{3821F3F8-17FD-4CAB-896D-46BB3372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094D8"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Kommentarsreferens">
    <w:name w:val="annotation reference"/>
    <w:basedOn w:val="Standardstycketeckensnitt"/>
    <w:uiPriority w:val="99"/>
    <w:semiHidden/>
    <w:unhideWhenUsed/>
    <w:rsid w:val="009305B3"/>
    <w:rPr>
      <w:sz w:val="16"/>
      <w:szCs w:val="16"/>
    </w:rPr>
  </w:style>
  <w:style w:type="paragraph" w:styleId="Kommentarer">
    <w:name w:val="annotation text"/>
    <w:basedOn w:val="Normal"/>
    <w:link w:val="KommentarerChar"/>
    <w:uiPriority w:val="99"/>
    <w:unhideWhenUsed/>
    <w:rsid w:val="009305B3"/>
    <w:pPr>
      <w:spacing w:line="240" w:lineRule="auto"/>
    </w:pPr>
    <w:rPr>
      <w:sz w:val="20"/>
      <w:szCs w:val="20"/>
    </w:rPr>
  </w:style>
  <w:style w:type="character" w:customStyle="1" w:styleId="KommentarerChar">
    <w:name w:val="Kommentarer Char"/>
    <w:basedOn w:val="Standardstycketeckensnitt"/>
    <w:link w:val="Kommentarer"/>
    <w:uiPriority w:val="99"/>
    <w:rsid w:val="009305B3"/>
    <w:rPr>
      <w:sz w:val="20"/>
      <w:szCs w:val="20"/>
    </w:rPr>
  </w:style>
  <w:style w:type="paragraph" w:styleId="Kommentarsmne">
    <w:name w:val="annotation subject"/>
    <w:basedOn w:val="Kommentarer"/>
    <w:next w:val="Kommentarer"/>
    <w:link w:val="KommentarsmneChar"/>
    <w:uiPriority w:val="99"/>
    <w:semiHidden/>
    <w:unhideWhenUsed/>
    <w:rsid w:val="009305B3"/>
    <w:rPr>
      <w:b/>
      <w:bCs/>
    </w:rPr>
  </w:style>
  <w:style w:type="character" w:customStyle="1" w:styleId="KommentarsmneChar">
    <w:name w:val="Kommentarsämne Char"/>
    <w:basedOn w:val="KommentarerChar"/>
    <w:link w:val="Kommentarsmne"/>
    <w:uiPriority w:val="99"/>
    <w:semiHidden/>
    <w:rsid w:val="00930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20el%20tj&#228;nsteutl&#229;tande%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B8399F850B401FA1F80BF8E735A814"/>
        <w:category>
          <w:name w:val="Allmänt"/>
          <w:gallery w:val="placeholder"/>
        </w:category>
        <w:types>
          <w:type w:val="bbPlcHdr"/>
        </w:types>
        <w:behaviors>
          <w:behavior w:val="content"/>
        </w:behaviors>
        <w:guid w:val="{43639455-A292-43BD-8A2F-102096955FCA}"/>
      </w:docPartPr>
      <w:docPartBody>
        <w:p w:rsidR="00430AF4" w:rsidRDefault="00430AF4">
          <w:pPr>
            <w:pStyle w:val="A5B8399F850B401FA1F80BF8E735A814"/>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F4"/>
    <w:rsid w:val="00257D11"/>
    <w:rsid w:val="00430AF4"/>
    <w:rsid w:val="00517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B8399F850B401FA1F80BF8E735A814">
    <w:name w:val="A5B8399F850B401FA1F80BF8E735A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19">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0094D8"/>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e3e141e2-8a6a-4f51-ab91-62ed18ce5801"/>
    <ds:schemaRef ds:uri="712451e5-96df-4525-a711-214bc1b4507c"/>
  </ds:schemaRefs>
</ds:datastoreItem>
</file>

<file path=customXml/itemProps4.xml><?xml version="1.0" encoding="utf-8"?>
<ds:datastoreItem xmlns:ds="http://schemas.openxmlformats.org/officeDocument/2006/customXml" ds:itemID="{E53F7EC9-B495-477D-A44D-FDDBBA2E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BRG Beslutsunderlag el tjänsteutlåtande 26.dotx</Template>
  <TotalTime>0</TotalTime>
  <Pages>1</Pages>
  <Words>190</Words>
  <Characters>1008</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dc:description/>
  <cp:lastModifiedBy>Jessica Nilsson</cp:lastModifiedBy>
  <cp:revision>5</cp:revision>
  <cp:lastPrinted>2017-01-05T15:29:00Z</cp:lastPrinted>
  <dcterms:created xsi:type="dcterms:W3CDTF">2026-03-04T13:05:00Z</dcterms:created>
  <dcterms:modified xsi:type="dcterms:W3CDTF">2026-04-09T11:18:00Z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