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5A3C83A8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</w:t>
            </w:r>
            <w:r w:rsidR="003B24CB">
              <w:rPr>
                <w:szCs w:val="24"/>
              </w:rPr>
              <w:t>09:00</w:t>
            </w:r>
            <w:r>
              <w:rPr>
                <w:szCs w:val="24"/>
              </w:rPr>
              <w:t xml:space="preserve">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0305531A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Presidie-info</w:t>
            </w:r>
          </w:p>
        </w:tc>
        <w:tc>
          <w:tcPr>
            <w:tcW w:w="1696" w:type="dxa"/>
          </w:tcPr>
          <w:p w14:paraId="412BFA82" w14:textId="13C6E07B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</w:t>
            </w:r>
            <w:r w:rsidR="003B24CB">
              <w:rPr>
                <w:szCs w:val="24"/>
              </w:rPr>
              <w:t>09</w:t>
            </w:r>
            <w:r w:rsidR="008A7905">
              <w:rPr>
                <w:szCs w:val="24"/>
              </w:rPr>
              <w:t>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571F3F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  <w:r w:rsidR="00BE361E">
              <w:rPr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F8A9883" w14:textId="535E4CC7" w:rsidR="0095733A" w:rsidRDefault="00791B2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</w:t>
            </w:r>
            <w:r w:rsidR="003B24CB">
              <w:rPr>
                <w:szCs w:val="24"/>
              </w:rPr>
              <w:t>09</w:t>
            </w:r>
            <w:r w:rsidR="004F3CDA">
              <w:rPr>
                <w:szCs w:val="24"/>
              </w:rPr>
              <w:t>:</w:t>
            </w:r>
            <w:r w:rsidR="00FC2283">
              <w:rPr>
                <w:szCs w:val="24"/>
              </w:rPr>
              <w:t>25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0259E6A9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</w:t>
            </w:r>
            <w:r w:rsidR="003B24CB">
              <w:rPr>
                <w:color w:val="FF0000"/>
                <w:szCs w:val="24"/>
              </w:rPr>
              <w:t>09:55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1A49C663" w:rsidR="00E81737" w:rsidRPr="00AE404A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>.1 Månadsrapport</w:t>
            </w:r>
            <w:r w:rsidR="00253D44">
              <w:rPr>
                <w:szCs w:val="24"/>
              </w:rPr>
              <w:t xml:space="preserve"> augusti</w:t>
            </w:r>
            <w:r w:rsidR="00B86FF6" w:rsidRPr="00E44068">
              <w:rPr>
                <w:szCs w:val="24"/>
              </w:rPr>
              <w:t xml:space="preserve"> </w:t>
            </w:r>
            <w:r w:rsidR="00B86FF6">
              <w:rPr>
                <w:i/>
                <w:iCs/>
                <w:szCs w:val="24"/>
              </w:rPr>
              <w:t>dnr 2025-</w:t>
            </w:r>
            <w:r w:rsidR="00341608">
              <w:rPr>
                <w:i/>
                <w:iCs/>
                <w:szCs w:val="24"/>
              </w:rPr>
              <w:t>01056 bifogas</w:t>
            </w:r>
          </w:p>
        </w:tc>
        <w:tc>
          <w:tcPr>
            <w:tcW w:w="1696" w:type="dxa"/>
          </w:tcPr>
          <w:p w14:paraId="095F90CD" w14:textId="5D547717" w:rsidR="00E81737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 w:rsidR="003B24CB">
              <w:rPr>
                <w:szCs w:val="24"/>
              </w:rPr>
              <w:t>0:05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AE404A" w14:paraId="17C9814E" w14:textId="77777777" w:rsidTr="00E16083">
        <w:trPr>
          <w:trHeight w:val="502"/>
        </w:trPr>
        <w:tc>
          <w:tcPr>
            <w:tcW w:w="704" w:type="dxa"/>
          </w:tcPr>
          <w:p w14:paraId="09EE24AE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001E99A" w14:textId="3F16C752" w:rsidR="00AE404A" w:rsidRPr="00570FC6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9.1</w:t>
            </w:r>
            <w:r w:rsidR="00B354FE">
              <w:rPr>
                <w:szCs w:val="24"/>
              </w:rPr>
              <w:t xml:space="preserve"> Remiss förstudie </w:t>
            </w:r>
            <w:r w:rsidR="006A5E8F">
              <w:rPr>
                <w:szCs w:val="24"/>
              </w:rPr>
              <w:t xml:space="preserve">för </w:t>
            </w:r>
            <w:r w:rsidR="00B354FE">
              <w:rPr>
                <w:szCs w:val="24"/>
              </w:rPr>
              <w:t>Åkareplatsen och Drottningtorget</w:t>
            </w:r>
            <w:r w:rsidR="005403A7">
              <w:rPr>
                <w:szCs w:val="24"/>
              </w:rPr>
              <w:t xml:space="preserve">, </w:t>
            </w:r>
            <w:r w:rsidR="00FA5E18">
              <w:rPr>
                <w:szCs w:val="24"/>
              </w:rPr>
              <w:t xml:space="preserve">dnr 2025-00786 </w:t>
            </w:r>
            <w:r w:rsidR="005403A7" w:rsidRPr="005403A7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46B69E0" w14:textId="2E0CAC6D" w:rsidR="00AE404A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D16466">
              <w:rPr>
                <w:szCs w:val="24"/>
              </w:rPr>
              <w:t xml:space="preserve"> min    </w:t>
            </w:r>
            <w:r w:rsidR="003B24CB">
              <w:rPr>
                <w:szCs w:val="24"/>
              </w:rPr>
              <w:t>10</w:t>
            </w:r>
            <w:r w:rsidR="00791B29">
              <w:rPr>
                <w:szCs w:val="24"/>
              </w:rPr>
              <w:t>:15</w:t>
            </w:r>
          </w:p>
        </w:tc>
      </w:tr>
      <w:tr w:rsidR="00570FC6" w14:paraId="7F015859" w14:textId="77777777" w:rsidTr="00E16083">
        <w:trPr>
          <w:trHeight w:val="502"/>
        </w:trPr>
        <w:tc>
          <w:tcPr>
            <w:tcW w:w="704" w:type="dxa"/>
          </w:tcPr>
          <w:p w14:paraId="3F75FDC6" w14:textId="77777777" w:rsid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C955D16" w14:textId="69724F30" w:rsidR="00570FC6" w:rsidRPr="00570FC6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</w:t>
            </w:r>
            <w:r w:rsidRPr="00A67BBF">
              <w:rPr>
                <w:szCs w:val="24"/>
              </w:rPr>
              <w:t>Befattningar utsatta för hög risk för infiltration</w:t>
            </w:r>
            <w:r w:rsidR="005403A7">
              <w:rPr>
                <w:szCs w:val="24"/>
              </w:rPr>
              <w:t xml:space="preserve">, </w:t>
            </w:r>
            <w:r w:rsidR="00341608" w:rsidRPr="00341608">
              <w:rPr>
                <w:i/>
                <w:iCs/>
                <w:szCs w:val="24"/>
              </w:rPr>
              <w:t xml:space="preserve">dnr 2025-01066 </w:t>
            </w:r>
            <w:r w:rsidR="005403A7" w:rsidRPr="00341608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7920EBC2" w14:textId="1FB7E3D6" w:rsidR="00570FC6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D16466">
              <w:rPr>
                <w:szCs w:val="24"/>
              </w:rPr>
              <w:t xml:space="preserve"> min    1</w:t>
            </w:r>
            <w:r w:rsidR="003B24CB">
              <w:rPr>
                <w:szCs w:val="24"/>
              </w:rPr>
              <w:t>0</w:t>
            </w:r>
            <w:r w:rsidR="00791B29">
              <w:rPr>
                <w:szCs w:val="24"/>
              </w:rPr>
              <w:t>:30</w:t>
            </w:r>
          </w:p>
        </w:tc>
      </w:tr>
      <w:tr w:rsidR="00570FC6" w14:paraId="3BA60F9F" w14:textId="77777777" w:rsidTr="00E16083">
        <w:trPr>
          <w:trHeight w:val="502"/>
        </w:trPr>
        <w:tc>
          <w:tcPr>
            <w:tcW w:w="704" w:type="dxa"/>
          </w:tcPr>
          <w:p w14:paraId="4FFFD282" w14:textId="77777777" w:rsid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43BAFED" w14:textId="4B4495E6" w:rsidR="00570FC6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9.3 </w:t>
            </w:r>
            <w:r w:rsidR="00001484">
              <w:rPr>
                <w:szCs w:val="24"/>
              </w:rPr>
              <w:t>Stadshuskoncernens d</w:t>
            </w:r>
            <w:r w:rsidR="005403A7">
              <w:rPr>
                <w:szCs w:val="24"/>
              </w:rPr>
              <w:t>ubbla v</w:t>
            </w:r>
            <w:r>
              <w:rPr>
                <w:szCs w:val="24"/>
              </w:rPr>
              <w:t>äsentlighetsanalys</w:t>
            </w:r>
            <w:r w:rsidR="005403A7">
              <w:rPr>
                <w:szCs w:val="24"/>
              </w:rPr>
              <w:t xml:space="preserve"> (DMA) enligt CSRD för 2025, </w:t>
            </w:r>
            <w:r w:rsidR="00341608" w:rsidRPr="00341608">
              <w:rPr>
                <w:i/>
                <w:iCs/>
                <w:szCs w:val="24"/>
              </w:rPr>
              <w:t>dnr 2025-01048</w:t>
            </w:r>
            <w:r w:rsidR="00341608">
              <w:rPr>
                <w:szCs w:val="24"/>
              </w:rPr>
              <w:t xml:space="preserve"> </w:t>
            </w:r>
            <w:r w:rsidR="005403A7" w:rsidRPr="005403A7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20D8E3C0" w14:textId="2A85B45D" w:rsidR="00570FC6" w:rsidRDefault="00A67BB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D16466">
              <w:rPr>
                <w:szCs w:val="24"/>
              </w:rPr>
              <w:t xml:space="preserve"> min    1</w:t>
            </w:r>
            <w:r w:rsidR="003B24CB">
              <w:rPr>
                <w:szCs w:val="24"/>
              </w:rPr>
              <w:t>0</w:t>
            </w:r>
            <w:r w:rsidR="00791B29">
              <w:rPr>
                <w:szCs w:val="24"/>
              </w:rPr>
              <w:t>:45</w:t>
            </w:r>
          </w:p>
        </w:tc>
      </w:tr>
      <w:tr w:rsidR="005403A7" w14:paraId="45A290AA" w14:textId="77777777" w:rsidTr="00E16083">
        <w:trPr>
          <w:trHeight w:val="502"/>
        </w:trPr>
        <w:tc>
          <w:tcPr>
            <w:tcW w:w="704" w:type="dxa"/>
          </w:tcPr>
          <w:p w14:paraId="7B484F66" w14:textId="77777777" w:rsidR="005403A7" w:rsidRDefault="005403A7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01AEE66" w14:textId="33E90EFB" w:rsidR="005403A7" w:rsidRDefault="005403A7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9.4 Delårsrapport augusti 2025, </w:t>
            </w:r>
            <w:r w:rsidRPr="005403A7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443879B9" w14:textId="41C9E4D1" w:rsidR="005403A7" w:rsidRDefault="005403A7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11:00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0139B1A1" w:rsidR="0095733A" w:rsidRPr="00C92813" w:rsidRDefault="00B26C31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11.1</w:t>
            </w:r>
            <w:r w:rsidR="00136E8F">
              <w:rPr>
                <w:bCs/>
                <w:iCs/>
                <w:szCs w:val="24"/>
              </w:rPr>
              <w:t xml:space="preserve">   </w:t>
            </w:r>
            <w:r w:rsidR="00A67BBF">
              <w:rPr>
                <w:bCs/>
                <w:iCs/>
                <w:szCs w:val="24"/>
              </w:rPr>
              <w:t>Ny</w:t>
            </w:r>
            <w:r w:rsidR="00B02E75">
              <w:rPr>
                <w:bCs/>
                <w:iCs/>
                <w:szCs w:val="24"/>
              </w:rPr>
              <w:t xml:space="preserve"> Säkerhetsordning</w:t>
            </w:r>
            <w:r w:rsidR="00B354FE">
              <w:rPr>
                <w:bCs/>
                <w:iCs/>
                <w:szCs w:val="24"/>
              </w:rPr>
              <w:t xml:space="preserve"> </w:t>
            </w:r>
            <w:r w:rsidR="00B02E75">
              <w:rPr>
                <w:bCs/>
                <w:iCs/>
                <w:szCs w:val="24"/>
              </w:rPr>
              <w:t>(</w:t>
            </w:r>
            <w:r w:rsidR="00B354FE">
              <w:rPr>
                <w:bCs/>
                <w:iCs/>
                <w:szCs w:val="24"/>
              </w:rPr>
              <w:t>SÄO</w:t>
            </w:r>
            <w:r w:rsidR="00B02E75">
              <w:rPr>
                <w:bCs/>
                <w:iCs/>
                <w:szCs w:val="24"/>
              </w:rPr>
              <w:t>)</w:t>
            </w:r>
          </w:p>
        </w:tc>
        <w:tc>
          <w:tcPr>
            <w:tcW w:w="1696" w:type="dxa"/>
          </w:tcPr>
          <w:p w14:paraId="218EC5BA" w14:textId="6081042F" w:rsidR="0095733A" w:rsidRDefault="00002240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E656E2">
              <w:rPr>
                <w:szCs w:val="24"/>
              </w:rPr>
              <w:t xml:space="preserve"> min   </w:t>
            </w:r>
            <w:r w:rsidR="00F40CD1">
              <w:rPr>
                <w:szCs w:val="24"/>
              </w:rPr>
              <w:t xml:space="preserve"> </w:t>
            </w:r>
            <w:r w:rsidR="00E656E2">
              <w:rPr>
                <w:szCs w:val="24"/>
              </w:rPr>
              <w:t>1</w:t>
            </w:r>
            <w:r w:rsidR="003B24CB">
              <w:rPr>
                <w:szCs w:val="24"/>
              </w:rPr>
              <w:t>1</w:t>
            </w:r>
            <w:r w:rsidR="00E656E2">
              <w:rPr>
                <w:szCs w:val="24"/>
              </w:rPr>
              <w:t>:</w:t>
            </w:r>
            <w:r w:rsidR="005403A7">
              <w:rPr>
                <w:szCs w:val="24"/>
              </w:rPr>
              <w:t>05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7367670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</w:t>
            </w:r>
            <w:r w:rsidR="003B24CB">
              <w:rPr>
                <w:szCs w:val="24"/>
              </w:rPr>
              <w:t>2</w:t>
            </w:r>
            <w:r>
              <w:rPr>
                <w:szCs w:val="24"/>
              </w:rPr>
              <w:t>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1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484"/>
    <w:rsid w:val="00001572"/>
    <w:rsid w:val="00002240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19BB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32D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36E8F"/>
    <w:rsid w:val="001378C2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465D1"/>
    <w:rsid w:val="0015251F"/>
    <w:rsid w:val="00154027"/>
    <w:rsid w:val="00154A7A"/>
    <w:rsid w:val="00155ABB"/>
    <w:rsid w:val="00157A1F"/>
    <w:rsid w:val="00157A61"/>
    <w:rsid w:val="00157FEE"/>
    <w:rsid w:val="001623D1"/>
    <w:rsid w:val="00162D23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37F6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04"/>
    <w:rsid w:val="002344D1"/>
    <w:rsid w:val="002370E7"/>
    <w:rsid w:val="0023713E"/>
    <w:rsid w:val="00237389"/>
    <w:rsid w:val="002373DF"/>
    <w:rsid w:val="00240175"/>
    <w:rsid w:val="00240B63"/>
    <w:rsid w:val="00242D86"/>
    <w:rsid w:val="002473D7"/>
    <w:rsid w:val="00252711"/>
    <w:rsid w:val="00253D44"/>
    <w:rsid w:val="00256FDB"/>
    <w:rsid w:val="00257537"/>
    <w:rsid w:val="00260E69"/>
    <w:rsid w:val="00263CFD"/>
    <w:rsid w:val="00264B84"/>
    <w:rsid w:val="0026512E"/>
    <w:rsid w:val="00265BA6"/>
    <w:rsid w:val="002704DC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96BCA"/>
    <w:rsid w:val="002A562F"/>
    <w:rsid w:val="002B06DF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35CC2"/>
    <w:rsid w:val="00341267"/>
    <w:rsid w:val="00341608"/>
    <w:rsid w:val="003429D2"/>
    <w:rsid w:val="00342A12"/>
    <w:rsid w:val="00342B69"/>
    <w:rsid w:val="00344BC3"/>
    <w:rsid w:val="00347184"/>
    <w:rsid w:val="00347567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1B3A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4CB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1834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0AE5"/>
    <w:rsid w:val="004216D2"/>
    <w:rsid w:val="0042294B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3A7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179D"/>
    <w:rsid w:val="00564022"/>
    <w:rsid w:val="00564BDC"/>
    <w:rsid w:val="005657ED"/>
    <w:rsid w:val="00566C5E"/>
    <w:rsid w:val="00567ED6"/>
    <w:rsid w:val="00570FC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4982"/>
    <w:rsid w:val="005C5AEE"/>
    <w:rsid w:val="005D1444"/>
    <w:rsid w:val="005D1738"/>
    <w:rsid w:val="005D3283"/>
    <w:rsid w:val="005D416B"/>
    <w:rsid w:val="005E256D"/>
    <w:rsid w:val="005E7161"/>
    <w:rsid w:val="005E7A76"/>
    <w:rsid w:val="005E7F41"/>
    <w:rsid w:val="005F3F3B"/>
    <w:rsid w:val="005F4353"/>
    <w:rsid w:val="005F53E9"/>
    <w:rsid w:val="005F7A7A"/>
    <w:rsid w:val="00602C42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0FD6"/>
    <w:rsid w:val="006518F5"/>
    <w:rsid w:val="00653450"/>
    <w:rsid w:val="006556DF"/>
    <w:rsid w:val="00660C5D"/>
    <w:rsid w:val="00661415"/>
    <w:rsid w:val="00661D0A"/>
    <w:rsid w:val="00663502"/>
    <w:rsid w:val="00663B1F"/>
    <w:rsid w:val="00665386"/>
    <w:rsid w:val="00665BE3"/>
    <w:rsid w:val="00666310"/>
    <w:rsid w:val="00667B9C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97D11"/>
    <w:rsid w:val="006A12FA"/>
    <w:rsid w:val="006A4725"/>
    <w:rsid w:val="006A50E6"/>
    <w:rsid w:val="006A51F7"/>
    <w:rsid w:val="006A5E8F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0A6E"/>
    <w:rsid w:val="006D5A46"/>
    <w:rsid w:val="006D5A4A"/>
    <w:rsid w:val="006D663B"/>
    <w:rsid w:val="006E1550"/>
    <w:rsid w:val="006E30D9"/>
    <w:rsid w:val="006E5150"/>
    <w:rsid w:val="006F06E6"/>
    <w:rsid w:val="006F72C2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98E"/>
    <w:rsid w:val="00763B91"/>
    <w:rsid w:val="00766219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1B29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788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278B3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3B71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23A9"/>
    <w:rsid w:val="009B3657"/>
    <w:rsid w:val="009B423B"/>
    <w:rsid w:val="009B4B7E"/>
    <w:rsid w:val="009B4DED"/>
    <w:rsid w:val="009B6321"/>
    <w:rsid w:val="009B79D5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67BBF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404A"/>
    <w:rsid w:val="00AE6284"/>
    <w:rsid w:val="00AE786C"/>
    <w:rsid w:val="00AF2B20"/>
    <w:rsid w:val="00B004AE"/>
    <w:rsid w:val="00B00E2C"/>
    <w:rsid w:val="00B014D9"/>
    <w:rsid w:val="00B022B5"/>
    <w:rsid w:val="00B0231C"/>
    <w:rsid w:val="00B02E75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118C"/>
    <w:rsid w:val="00B224E0"/>
    <w:rsid w:val="00B25479"/>
    <w:rsid w:val="00B2661E"/>
    <w:rsid w:val="00B26C31"/>
    <w:rsid w:val="00B32CAB"/>
    <w:rsid w:val="00B354FE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3BBA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6FF6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61E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704"/>
    <w:rsid w:val="00C20EB1"/>
    <w:rsid w:val="00C22009"/>
    <w:rsid w:val="00C22334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3DA0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237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6FC7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B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1FD3"/>
    <w:rsid w:val="00D12276"/>
    <w:rsid w:val="00D1646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5DC"/>
    <w:rsid w:val="00DC3BC3"/>
    <w:rsid w:val="00DC3F87"/>
    <w:rsid w:val="00DC4F75"/>
    <w:rsid w:val="00DC5C91"/>
    <w:rsid w:val="00DC7202"/>
    <w:rsid w:val="00DD09B2"/>
    <w:rsid w:val="00DD232F"/>
    <w:rsid w:val="00DD4063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364B"/>
    <w:rsid w:val="00E16083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4068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2113"/>
    <w:rsid w:val="00E63B6E"/>
    <w:rsid w:val="00E656E2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08CC"/>
    <w:rsid w:val="00F40CD1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0F2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5E18"/>
    <w:rsid w:val="00FA6D10"/>
    <w:rsid w:val="00FA7B77"/>
    <w:rsid w:val="00FA7E41"/>
    <w:rsid w:val="00FB2CA0"/>
    <w:rsid w:val="00FB46BB"/>
    <w:rsid w:val="00FB47FB"/>
    <w:rsid w:val="00FC2283"/>
    <w:rsid w:val="00FC723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4F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135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1111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14</cp:revision>
  <cp:lastPrinted>2025-05-12T10:26:00Z</cp:lastPrinted>
  <dcterms:created xsi:type="dcterms:W3CDTF">2025-08-19T06:41:00Z</dcterms:created>
  <dcterms:modified xsi:type="dcterms:W3CDTF">2025-09-16T15:19:00Z</dcterms:modified>
</cp:coreProperties>
</file>