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89E7" w14:textId="1FF21BD4" w:rsidR="00101021" w:rsidRDefault="00101021">
      <w:pPr>
        <w:rPr>
          <w:rFonts w:ascii="Poppins" w:hAnsi="Poppins" w:cs="Poppins"/>
          <w:b/>
          <w:bCs/>
          <w:sz w:val="34"/>
          <w:szCs w:val="34"/>
        </w:rPr>
      </w:pPr>
      <w:r>
        <w:rPr>
          <w:rFonts w:ascii="Poppins" w:hAnsi="Poppins" w:cs="Poppins"/>
          <w:b/>
          <w:bCs/>
          <w:sz w:val="34"/>
          <w:szCs w:val="34"/>
        </w:rPr>
        <w:t>Genomförandeplan för budget för nämnd/styrelse XX</w:t>
      </w:r>
    </w:p>
    <w:p w14:paraId="2D00EBB1" w14:textId="35686024" w:rsidR="00451C1E" w:rsidRDefault="00451C1E">
      <w:pPr>
        <w:rPr>
          <w:rFonts w:ascii="Crimson" w:hAnsi="Crimson"/>
        </w:rPr>
      </w:pPr>
      <w:r>
        <w:rPr>
          <w:rFonts w:ascii="Crimson" w:hAnsi="Crimson"/>
        </w:rPr>
        <w:t xml:space="preserve">Genomförandeplanen för budget </w:t>
      </w:r>
      <w:r w:rsidRPr="00451C1E">
        <w:rPr>
          <w:rFonts w:ascii="Crimson" w:hAnsi="Crimson"/>
        </w:rPr>
        <w:t xml:space="preserve">är ett </w:t>
      </w:r>
      <w:r w:rsidR="00836FFE">
        <w:rPr>
          <w:rFonts w:ascii="Crimson" w:hAnsi="Crimson"/>
        </w:rPr>
        <w:t xml:space="preserve">politiskt </w:t>
      </w:r>
      <w:r w:rsidRPr="00451C1E">
        <w:rPr>
          <w:rFonts w:ascii="Crimson" w:hAnsi="Crimson"/>
        </w:rPr>
        <w:t xml:space="preserve">styrdokument </w:t>
      </w:r>
      <w:r w:rsidR="003905CC">
        <w:rPr>
          <w:rFonts w:ascii="Crimson" w:hAnsi="Crimson"/>
        </w:rPr>
        <w:t>in</w:t>
      </w:r>
      <w:r w:rsidRPr="00451C1E">
        <w:rPr>
          <w:rFonts w:ascii="Crimson" w:hAnsi="Crimson"/>
        </w:rPr>
        <w:t>för förvaltningens</w:t>
      </w:r>
      <w:r>
        <w:rPr>
          <w:rFonts w:ascii="Crimson" w:hAnsi="Crimson"/>
        </w:rPr>
        <w:t xml:space="preserve">/bolagets förslag till budget/affärsplan. Planen </w:t>
      </w:r>
      <w:r w:rsidR="003C145E">
        <w:rPr>
          <w:rFonts w:ascii="Crimson" w:hAnsi="Crimson"/>
        </w:rPr>
        <w:t xml:space="preserve">utgår från Göteborgs Stads budget för 2025 som är beslutad av kommunfullmäktige. </w:t>
      </w:r>
      <w:r w:rsidR="00FD0C86">
        <w:rPr>
          <w:rFonts w:ascii="Crimson" w:hAnsi="Crimson"/>
        </w:rPr>
        <w:t>Under varje mål finns en beskrivande text för</w:t>
      </w:r>
      <w:r w:rsidR="00461894">
        <w:rPr>
          <w:rFonts w:ascii="Crimson" w:hAnsi="Crimson"/>
        </w:rPr>
        <w:t xml:space="preserve"> </w:t>
      </w:r>
      <w:r w:rsidR="003C145E">
        <w:rPr>
          <w:rFonts w:ascii="Crimson" w:hAnsi="Crimson"/>
        </w:rPr>
        <w:t xml:space="preserve">hur förvaltningen/bolaget ska arbeta för att bidra </w:t>
      </w:r>
      <w:r w:rsidR="00461894">
        <w:rPr>
          <w:rFonts w:ascii="Crimson" w:hAnsi="Crimson"/>
        </w:rPr>
        <w:t xml:space="preserve">till </w:t>
      </w:r>
      <w:r w:rsidR="00B07A73">
        <w:rPr>
          <w:rFonts w:ascii="Crimson" w:hAnsi="Crimson"/>
        </w:rPr>
        <w:t>måluppfyllelse</w:t>
      </w:r>
      <w:r w:rsidR="00461894">
        <w:rPr>
          <w:rFonts w:ascii="Crimson" w:hAnsi="Crimson"/>
        </w:rPr>
        <w:t xml:space="preserve">. De finns också </w:t>
      </w:r>
      <w:r w:rsidR="00B07A73">
        <w:rPr>
          <w:rFonts w:ascii="Crimson" w:hAnsi="Crimson"/>
        </w:rPr>
        <w:t>nämnd/</w:t>
      </w:r>
      <w:r w:rsidR="00D0541E">
        <w:rPr>
          <w:rFonts w:ascii="Crimson" w:hAnsi="Crimson"/>
        </w:rPr>
        <w:t>styrelse</w:t>
      </w:r>
      <w:r w:rsidR="00B07A73">
        <w:rPr>
          <w:rFonts w:ascii="Crimson" w:hAnsi="Crimson"/>
        </w:rPr>
        <w:t>specifika</w:t>
      </w:r>
      <w:r w:rsidR="00461894">
        <w:rPr>
          <w:rFonts w:ascii="Crimson" w:hAnsi="Crimson"/>
        </w:rPr>
        <w:t xml:space="preserve"> inriktningar </w:t>
      </w:r>
      <w:r w:rsidR="001E60BD">
        <w:rPr>
          <w:rFonts w:ascii="Crimson" w:hAnsi="Crimson"/>
        </w:rPr>
        <w:t>som kompletterar</w:t>
      </w:r>
      <w:r w:rsidR="00461894">
        <w:rPr>
          <w:rFonts w:ascii="Crimson" w:hAnsi="Crimson"/>
        </w:rPr>
        <w:t xml:space="preserve"> </w:t>
      </w:r>
      <w:r w:rsidR="00B3585F">
        <w:rPr>
          <w:rFonts w:ascii="Crimson" w:hAnsi="Crimson"/>
        </w:rPr>
        <w:t xml:space="preserve">och förtydliga </w:t>
      </w:r>
      <w:r w:rsidR="00461894">
        <w:rPr>
          <w:rFonts w:ascii="Crimson" w:hAnsi="Crimson"/>
        </w:rPr>
        <w:t xml:space="preserve">de redan </w:t>
      </w:r>
      <w:r w:rsidR="00B07A73">
        <w:rPr>
          <w:rFonts w:ascii="Crimson" w:hAnsi="Crimson"/>
        </w:rPr>
        <w:t>beslutade inriktningarna i Göteborgs Stads budget. Uppdragen i genomförandeplanen kommer från</w:t>
      </w:r>
      <w:r w:rsidR="00B07A73" w:rsidRPr="00B07A73">
        <w:rPr>
          <w:rFonts w:ascii="Crimson" w:hAnsi="Crimson"/>
        </w:rPr>
        <w:t xml:space="preserve"> </w:t>
      </w:r>
      <w:r w:rsidR="00B07A73">
        <w:rPr>
          <w:rFonts w:ascii="Crimson" w:hAnsi="Crimson"/>
        </w:rPr>
        <w:t xml:space="preserve">Göteborgs Stads budget och </w:t>
      </w:r>
      <w:r w:rsidR="00F6501F">
        <w:rPr>
          <w:rFonts w:ascii="Crimson" w:hAnsi="Crimson"/>
        </w:rPr>
        <w:t>från nämnden/styrelsen</w:t>
      </w:r>
      <w:r w:rsidR="0039323E">
        <w:rPr>
          <w:rFonts w:ascii="Crimson" w:hAnsi="Crimson"/>
        </w:rPr>
        <w:t xml:space="preserve"> om behov finns</w:t>
      </w:r>
      <w:r w:rsidR="00F6501F">
        <w:rPr>
          <w:rFonts w:ascii="Crimson" w:hAnsi="Crimson"/>
        </w:rPr>
        <w:t xml:space="preserve">. </w:t>
      </w:r>
      <w:r w:rsidR="004D6EFE">
        <w:rPr>
          <w:rFonts w:ascii="Crimson" w:hAnsi="Crimson"/>
        </w:rPr>
        <w:t>U</w:t>
      </w:r>
      <w:r w:rsidR="00612E55">
        <w:rPr>
          <w:rFonts w:ascii="Crimson" w:hAnsi="Crimson"/>
        </w:rPr>
        <w:t>ppdragen</w:t>
      </w:r>
      <w:r w:rsidR="00795A75">
        <w:rPr>
          <w:rFonts w:ascii="Crimson" w:hAnsi="Crimson"/>
        </w:rPr>
        <w:t xml:space="preserve"> </w:t>
      </w:r>
      <w:r w:rsidR="00BA6875">
        <w:rPr>
          <w:rFonts w:ascii="Crimson" w:hAnsi="Crimson"/>
        </w:rPr>
        <w:t>och inriktningarna</w:t>
      </w:r>
      <w:r w:rsidR="00612E55">
        <w:rPr>
          <w:rFonts w:ascii="Crimson" w:hAnsi="Crimson"/>
        </w:rPr>
        <w:t xml:space="preserve"> från Göteborgs Stads budget </w:t>
      </w:r>
      <w:r w:rsidR="00F0168B">
        <w:rPr>
          <w:rFonts w:ascii="Crimson" w:hAnsi="Crimson"/>
        </w:rPr>
        <w:t xml:space="preserve">är </w:t>
      </w:r>
      <w:r w:rsidR="00612E55">
        <w:rPr>
          <w:rFonts w:ascii="Crimson" w:hAnsi="Crimson"/>
        </w:rPr>
        <w:t>överordnade</w:t>
      </w:r>
      <w:r w:rsidR="004D6EFE">
        <w:rPr>
          <w:rFonts w:ascii="Crimson" w:hAnsi="Crimson"/>
        </w:rPr>
        <w:t xml:space="preserve"> </w:t>
      </w:r>
      <w:r w:rsidR="00987272">
        <w:rPr>
          <w:rFonts w:ascii="Crimson" w:hAnsi="Crimson"/>
        </w:rPr>
        <w:t>de nämnd- och styrelsespecifika</w:t>
      </w:r>
      <w:r w:rsidR="00612E55">
        <w:rPr>
          <w:rFonts w:ascii="Crimson" w:hAnsi="Crimson"/>
        </w:rPr>
        <w:t xml:space="preserve">. </w:t>
      </w:r>
    </w:p>
    <w:p w14:paraId="624DA8AF" w14:textId="7148A6A8" w:rsidR="00101021" w:rsidRPr="00101021" w:rsidRDefault="00101021">
      <w:pPr>
        <w:rPr>
          <w:rFonts w:ascii="Poppins" w:hAnsi="Poppins" w:cs="Poppins"/>
          <w:b/>
          <w:bCs/>
          <w:sz w:val="28"/>
          <w:szCs w:val="28"/>
        </w:rPr>
      </w:pPr>
      <w:r w:rsidRPr="00101021">
        <w:rPr>
          <w:rFonts w:ascii="Poppins" w:hAnsi="Poppins" w:cs="Poppins"/>
          <w:b/>
          <w:bCs/>
          <w:sz w:val="28"/>
          <w:szCs w:val="28"/>
        </w:rPr>
        <w:t>Mål</w:t>
      </w:r>
      <w:r>
        <w:rPr>
          <w:rFonts w:ascii="Poppins" w:hAnsi="Poppins" w:cs="Poppins"/>
          <w:b/>
          <w:bCs/>
          <w:sz w:val="28"/>
          <w:szCs w:val="28"/>
        </w:rPr>
        <w:t>:</w:t>
      </w:r>
    </w:p>
    <w:p w14:paraId="32F45F7C" w14:textId="49ACC71B" w:rsidR="00101021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1. </w:t>
      </w:r>
      <w:r w:rsidR="00101021" w:rsidRPr="00101021">
        <w:rPr>
          <w:rFonts w:ascii="Crimson" w:hAnsi="Crimson"/>
          <w:b/>
          <w:bCs/>
        </w:rPr>
        <w:t xml:space="preserve">Göteborg ska vara en jämlik och trygg stad där alla invånare ges inflytande och möjlighet till delaktighet. </w:t>
      </w:r>
    </w:p>
    <w:p w14:paraId="6B1918F9" w14:textId="232BE9BC" w:rsidR="00146086" w:rsidRPr="00146086" w:rsidRDefault="00FD0C86">
      <w:pPr>
        <w:rPr>
          <w:rFonts w:ascii="Crimson" w:hAnsi="Crimson"/>
        </w:rPr>
      </w:pPr>
      <w:r>
        <w:rPr>
          <w:rFonts w:ascii="Crimson" w:hAnsi="Crimson"/>
        </w:rPr>
        <w:t>[</w:t>
      </w:r>
      <w:r w:rsidR="00146086" w:rsidRPr="00146086">
        <w:rPr>
          <w:rFonts w:ascii="Crimson" w:hAnsi="Crimson"/>
        </w:rPr>
        <w:t>Be</w:t>
      </w:r>
      <w:r w:rsidR="00146086">
        <w:rPr>
          <w:rFonts w:ascii="Crimson" w:hAnsi="Crimson"/>
        </w:rPr>
        <w:t xml:space="preserve">skriv </w:t>
      </w:r>
      <w:r>
        <w:rPr>
          <w:rFonts w:ascii="Crimson" w:hAnsi="Crimson"/>
        </w:rPr>
        <w:t xml:space="preserve">hur nämnden/styrelsen ska </w:t>
      </w:r>
      <w:r w:rsidR="00AA42CF">
        <w:rPr>
          <w:rFonts w:ascii="Crimson" w:hAnsi="Crimson"/>
        </w:rPr>
        <w:t xml:space="preserve">bidra </w:t>
      </w:r>
      <w:r w:rsidR="00635645">
        <w:rPr>
          <w:rFonts w:ascii="Crimson" w:hAnsi="Crimson"/>
        </w:rPr>
        <w:t xml:space="preserve">för att Göteborgs Stad ska </w:t>
      </w:r>
      <w:r>
        <w:rPr>
          <w:rFonts w:ascii="Crimson" w:hAnsi="Crimson"/>
        </w:rPr>
        <w:t>uppnå målet</w:t>
      </w:r>
      <w:r w:rsidR="003E1C92">
        <w:rPr>
          <w:rFonts w:ascii="Crimson" w:hAnsi="Crimson"/>
        </w:rPr>
        <w:t xml:space="preserve">. </w:t>
      </w:r>
      <w:r w:rsidR="0032135E">
        <w:rPr>
          <w:rFonts w:ascii="Crimson" w:hAnsi="Crimson"/>
        </w:rPr>
        <w:t xml:space="preserve">Dock skrivs specifika uppdrag </w:t>
      </w:r>
      <w:r w:rsidR="00BF49CF">
        <w:rPr>
          <w:rFonts w:ascii="Crimson" w:hAnsi="Crimson"/>
        </w:rPr>
        <w:t>under rubriken ”Uppdrag”.</w:t>
      </w:r>
      <w:r>
        <w:rPr>
          <w:rFonts w:ascii="Crimson" w:hAnsi="Crimson"/>
        </w:rPr>
        <w:t>]</w:t>
      </w:r>
      <w:r w:rsidR="002B0A94">
        <w:rPr>
          <w:rFonts w:ascii="Crimson" w:hAnsi="Crimson"/>
        </w:rPr>
        <w:t xml:space="preserve"> </w:t>
      </w:r>
      <w:r w:rsidR="00561B4E" w:rsidRPr="00561B4E">
        <w:rPr>
          <w:rFonts w:ascii="Crimson" w:hAnsi="Crimson"/>
          <w:color w:val="FF0000"/>
        </w:rPr>
        <w:t xml:space="preserve"> </w:t>
      </w:r>
    </w:p>
    <w:p w14:paraId="6D42BF62" w14:textId="44A4A252" w:rsidR="00101021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2. </w:t>
      </w:r>
      <w:r w:rsidR="00101021" w:rsidRPr="00101021">
        <w:rPr>
          <w:rFonts w:ascii="Crimson" w:hAnsi="Crimson"/>
          <w:b/>
          <w:bCs/>
        </w:rPr>
        <w:t xml:space="preserve">Segregationen i Göteborg ska brytas. </w:t>
      </w:r>
    </w:p>
    <w:p w14:paraId="53424B63" w14:textId="77777777" w:rsidR="00BF49CF" w:rsidRPr="00146086" w:rsidRDefault="00BF49CF" w:rsidP="00BF49CF">
      <w:pPr>
        <w:rPr>
          <w:rFonts w:ascii="Crimson" w:hAnsi="Crimson"/>
        </w:rPr>
      </w:pPr>
      <w:r>
        <w:rPr>
          <w:rFonts w:ascii="Crimson" w:hAnsi="Crimson"/>
        </w:rPr>
        <w:t>[</w:t>
      </w:r>
      <w:r w:rsidRPr="00146086">
        <w:rPr>
          <w:rFonts w:ascii="Crimson" w:hAnsi="Crimson"/>
        </w:rPr>
        <w:t>Be</w:t>
      </w:r>
      <w:r>
        <w:rPr>
          <w:rFonts w:ascii="Crimson" w:hAnsi="Crimson"/>
        </w:rPr>
        <w:t xml:space="preserve">skriv hur nämnden/styrelsen ska bidra för att Göteborgs Stad ska uppnå målet. Dock skrivs specifika uppdrag under rubriken ”Uppdrag”.] </w:t>
      </w:r>
      <w:r w:rsidRPr="00561B4E">
        <w:rPr>
          <w:rFonts w:ascii="Crimson" w:hAnsi="Crimson"/>
          <w:color w:val="FF0000"/>
        </w:rPr>
        <w:t xml:space="preserve"> </w:t>
      </w:r>
    </w:p>
    <w:p w14:paraId="20E46311" w14:textId="05199C7A" w:rsidR="00101021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3. </w:t>
      </w:r>
      <w:r w:rsidR="00101021" w:rsidRPr="00101021">
        <w:rPr>
          <w:rFonts w:ascii="Crimson" w:hAnsi="Crimson"/>
          <w:b/>
          <w:bCs/>
        </w:rPr>
        <w:t xml:space="preserve">Göteborg ska klara kompetensförsörjningen. </w:t>
      </w:r>
    </w:p>
    <w:p w14:paraId="4ACE774A" w14:textId="5950910F" w:rsidR="00FD0C86" w:rsidRPr="00FD0C86" w:rsidRDefault="00BF49CF">
      <w:pPr>
        <w:rPr>
          <w:rFonts w:ascii="Crimson" w:hAnsi="Crimson"/>
        </w:rPr>
      </w:pPr>
      <w:r>
        <w:rPr>
          <w:rFonts w:ascii="Crimson" w:hAnsi="Crimson"/>
        </w:rPr>
        <w:t>[</w:t>
      </w:r>
      <w:r w:rsidRPr="00146086">
        <w:rPr>
          <w:rFonts w:ascii="Crimson" w:hAnsi="Crimson"/>
        </w:rPr>
        <w:t>Be</w:t>
      </w:r>
      <w:r>
        <w:rPr>
          <w:rFonts w:ascii="Crimson" w:hAnsi="Crimson"/>
        </w:rPr>
        <w:t xml:space="preserve">skriv hur nämnden/styrelsen ska bidra för att Göteborgs Stad ska uppnå målet. Dock skrivs specifika uppdrag under rubriken ”Uppdrag”.] </w:t>
      </w:r>
      <w:r w:rsidRPr="00561B4E">
        <w:rPr>
          <w:rFonts w:ascii="Crimson" w:hAnsi="Crimson"/>
          <w:color w:val="FF0000"/>
        </w:rPr>
        <w:t xml:space="preserve"> </w:t>
      </w:r>
    </w:p>
    <w:p w14:paraId="025E003B" w14:textId="66AB3041" w:rsidR="00101021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4. </w:t>
      </w:r>
      <w:r w:rsidR="00101021" w:rsidRPr="00101021">
        <w:rPr>
          <w:rFonts w:ascii="Crimson" w:hAnsi="Crimson"/>
          <w:b/>
          <w:bCs/>
        </w:rPr>
        <w:t xml:space="preserve">Göteborg ska byggas ihop till en grön och levande stad utan bostadsbrist. </w:t>
      </w:r>
    </w:p>
    <w:p w14:paraId="3CB87810" w14:textId="4CFB3816" w:rsidR="00FD0C86" w:rsidRPr="00FD0C86" w:rsidRDefault="00BF49CF">
      <w:pPr>
        <w:rPr>
          <w:rFonts w:ascii="Crimson" w:hAnsi="Crimson"/>
        </w:rPr>
      </w:pPr>
      <w:r>
        <w:rPr>
          <w:rFonts w:ascii="Crimson" w:hAnsi="Crimson"/>
        </w:rPr>
        <w:t>[</w:t>
      </w:r>
      <w:r w:rsidRPr="00146086">
        <w:rPr>
          <w:rFonts w:ascii="Crimson" w:hAnsi="Crimson"/>
        </w:rPr>
        <w:t>Be</w:t>
      </w:r>
      <w:r>
        <w:rPr>
          <w:rFonts w:ascii="Crimson" w:hAnsi="Crimson"/>
        </w:rPr>
        <w:t xml:space="preserve">skriv hur nämnden/styrelsen ska bidra för att Göteborgs Stad ska uppnå målet. Dock skrivs specifika uppdrag under rubriken ”Uppdrag”.] </w:t>
      </w:r>
      <w:r w:rsidRPr="00561B4E">
        <w:rPr>
          <w:rFonts w:ascii="Crimson" w:hAnsi="Crimson"/>
          <w:color w:val="FF0000"/>
        </w:rPr>
        <w:t xml:space="preserve"> </w:t>
      </w:r>
    </w:p>
    <w:p w14:paraId="641F3768" w14:textId="0DCDAF01" w:rsidR="00101021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5. </w:t>
      </w:r>
      <w:r w:rsidR="00101021" w:rsidRPr="00101021">
        <w:rPr>
          <w:rFonts w:ascii="Crimson" w:hAnsi="Crimson"/>
          <w:b/>
          <w:bCs/>
        </w:rPr>
        <w:t xml:space="preserve">Göteborg ska vara ledande i klimatomställningen och ha en hög biologisk mångfald. </w:t>
      </w:r>
    </w:p>
    <w:p w14:paraId="1A0F10D4" w14:textId="77777777" w:rsidR="00BF49CF" w:rsidRPr="00146086" w:rsidRDefault="00BF49CF" w:rsidP="00BF49CF">
      <w:pPr>
        <w:rPr>
          <w:rFonts w:ascii="Crimson" w:hAnsi="Crimson"/>
        </w:rPr>
      </w:pPr>
      <w:r>
        <w:rPr>
          <w:rFonts w:ascii="Crimson" w:hAnsi="Crimson"/>
        </w:rPr>
        <w:t>[</w:t>
      </w:r>
      <w:r w:rsidRPr="00146086">
        <w:rPr>
          <w:rFonts w:ascii="Crimson" w:hAnsi="Crimson"/>
        </w:rPr>
        <w:t>Be</w:t>
      </w:r>
      <w:r>
        <w:rPr>
          <w:rFonts w:ascii="Crimson" w:hAnsi="Crimson"/>
        </w:rPr>
        <w:t xml:space="preserve">skriv hur nämnden/styrelsen ska bidra för att Göteborgs Stad ska uppnå målet. Dock skrivs specifika uppdrag under rubriken ”Uppdrag”.] </w:t>
      </w:r>
      <w:r w:rsidRPr="00561B4E">
        <w:rPr>
          <w:rFonts w:ascii="Crimson" w:hAnsi="Crimson"/>
          <w:color w:val="FF0000"/>
        </w:rPr>
        <w:t xml:space="preserve"> </w:t>
      </w:r>
    </w:p>
    <w:p w14:paraId="60888AFB" w14:textId="3768D3E2" w:rsidR="00101021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6. </w:t>
      </w:r>
      <w:r w:rsidR="00101021" w:rsidRPr="00101021">
        <w:rPr>
          <w:rFonts w:ascii="Crimson" w:hAnsi="Crimson"/>
          <w:b/>
          <w:bCs/>
        </w:rPr>
        <w:t xml:space="preserve">Göteborgs Stad ska ha en välfärd som möter göteborgarnas behov. </w:t>
      </w:r>
    </w:p>
    <w:p w14:paraId="0CFF0991" w14:textId="32AE086A" w:rsidR="00FD0C86" w:rsidRPr="00FD0C86" w:rsidRDefault="00BF49CF">
      <w:pPr>
        <w:rPr>
          <w:rFonts w:ascii="Crimson" w:hAnsi="Crimson"/>
        </w:rPr>
      </w:pPr>
      <w:r>
        <w:rPr>
          <w:rFonts w:ascii="Crimson" w:hAnsi="Crimson"/>
        </w:rPr>
        <w:t>[</w:t>
      </w:r>
      <w:r w:rsidRPr="00146086">
        <w:rPr>
          <w:rFonts w:ascii="Crimson" w:hAnsi="Crimson"/>
        </w:rPr>
        <w:t>Be</w:t>
      </w:r>
      <w:r>
        <w:rPr>
          <w:rFonts w:ascii="Crimson" w:hAnsi="Crimson"/>
        </w:rPr>
        <w:t xml:space="preserve">skriv hur nämnden/styrelsen ska bidra för att Göteborgs Stad ska uppnå målet. Dock skrivs specifika uppdrag under rubriken ”Uppdrag”.] </w:t>
      </w:r>
      <w:r w:rsidRPr="00561B4E">
        <w:rPr>
          <w:rFonts w:ascii="Crimson" w:hAnsi="Crimson"/>
          <w:color w:val="FF0000"/>
        </w:rPr>
        <w:t xml:space="preserve"> </w:t>
      </w:r>
    </w:p>
    <w:p w14:paraId="4BD798F0" w14:textId="397A03FB" w:rsidR="00864988" w:rsidRDefault="00146086">
      <w:pPr>
        <w:rPr>
          <w:rFonts w:ascii="Crimson" w:hAnsi="Crimson"/>
          <w:b/>
          <w:bCs/>
        </w:rPr>
      </w:pPr>
      <w:r>
        <w:rPr>
          <w:rFonts w:ascii="Crimson" w:hAnsi="Crimson"/>
          <w:b/>
          <w:bCs/>
        </w:rPr>
        <w:t xml:space="preserve">7. </w:t>
      </w:r>
      <w:r w:rsidR="00101021" w:rsidRPr="00101021">
        <w:rPr>
          <w:rFonts w:ascii="Crimson" w:hAnsi="Crimson"/>
          <w:b/>
          <w:bCs/>
        </w:rPr>
        <w:t>Göteborgs Stad ska ge sina anställda en bra arbetsmiljö och goda arbetsvillkor</w:t>
      </w:r>
    </w:p>
    <w:p w14:paraId="2DB06DBA" w14:textId="07122241" w:rsidR="00FD0C86" w:rsidRPr="00FD0C86" w:rsidRDefault="00BF49CF">
      <w:pPr>
        <w:rPr>
          <w:rFonts w:ascii="Crimson" w:hAnsi="Crimson"/>
        </w:rPr>
      </w:pPr>
      <w:r>
        <w:rPr>
          <w:rFonts w:ascii="Crimson" w:hAnsi="Crimson"/>
        </w:rPr>
        <w:t>[</w:t>
      </w:r>
      <w:r w:rsidRPr="00146086">
        <w:rPr>
          <w:rFonts w:ascii="Crimson" w:hAnsi="Crimson"/>
        </w:rPr>
        <w:t>Be</w:t>
      </w:r>
      <w:r>
        <w:rPr>
          <w:rFonts w:ascii="Crimson" w:hAnsi="Crimson"/>
        </w:rPr>
        <w:t xml:space="preserve">skriv hur nämnden/styrelsen ska bidra för att Göteborgs Stad ska uppnå målet. Dock skrivs specifika uppdrag under rubriken ”Uppdrag”.] </w:t>
      </w:r>
      <w:r w:rsidRPr="00561B4E">
        <w:rPr>
          <w:rFonts w:ascii="Crimson" w:hAnsi="Crimson"/>
          <w:color w:val="FF0000"/>
        </w:rPr>
        <w:t xml:space="preserve"> </w:t>
      </w:r>
    </w:p>
    <w:p w14:paraId="09A2D65B" w14:textId="6C6F60DF" w:rsidR="00101021" w:rsidRPr="00101021" w:rsidRDefault="00101021" w:rsidP="0010102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Inriktningar:</w:t>
      </w:r>
    </w:p>
    <w:p w14:paraId="6588B366" w14:textId="19732543" w:rsidR="00181A08" w:rsidRPr="000E1CE2" w:rsidRDefault="002B54D6">
      <w:pPr>
        <w:rPr>
          <w:rFonts w:ascii="Crimson" w:hAnsi="Crimson"/>
        </w:rPr>
      </w:pPr>
      <w:r>
        <w:rPr>
          <w:rFonts w:ascii="Crimson" w:hAnsi="Crimson"/>
          <w:sz w:val="20"/>
          <w:szCs w:val="20"/>
        </w:rPr>
        <w:t>[</w:t>
      </w:r>
      <w:r w:rsidR="00CF2819" w:rsidRPr="00FA18AB">
        <w:rPr>
          <w:rFonts w:ascii="Crimson" w:hAnsi="Crimson"/>
        </w:rPr>
        <w:t>Inledning med följande mening ”</w:t>
      </w:r>
      <w:r w:rsidR="00FA18AB" w:rsidRPr="00FA18AB">
        <w:rPr>
          <w:rFonts w:ascii="Crimson" w:hAnsi="Crimson"/>
        </w:rPr>
        <w:t xml:space="preserve">Nämnden/styrelsen ska i huvudsak arbeta efter inriktningarna i Göteborgs Stads budget”. </w:t>
      </w:r>
      <w:r w:rsidR="009631A2">
        <w:rPr>
          <w:rFonts w:ascii="Crimson" w:hAnsi="Crimson"/>
        </w:rPr>
        <w:t xml:space="preserve">Därefter </w:t>
      </w:r>
      <w:r w:rsidR="00EB0BEA">
        <w:rPr>
          <w:rFonts w:ascii="Crimson" w:hAnsi="Crimson"/>
        </w:rPr>
        <w:t xml:space="preserve">ska ni skriva </w:t>
      </w:r>
      <w:r w:rsidR="00EB0BEA" w:rsidRPr="000A1935">
        <w:rPr>
          <w:rFonts w:ascii="Crimson" w:hAnsi="Crimson"/>
        </w:rPr>
        <w:t>n</w:t>
      </w:r>
      <w:r w:rsidR="00EB0BEA">
        <w:rPr>
          <w:rFonts w:ascii="Crimson" w:hAnsi="Crimson"/>
        </w:rPr>
        <w:t xml:space="preserve">ämnd/styrelsespecifika inriktningar för att </w:t>
      </w:r>
      <w:r w:rsidR="00EB0BEA">
        <w:rPr>
          <w:rFonts w:ascii="Crimson" w:hAnsi="Crimson"/>
        </w:rPr>
        <w:lastRenderedPageBreak/>
        <w:t xml:space="preserve">komplettera och förtydliga inriktningarna i Göteborgs Stads budget. </w:t>
      </w:r>
      <w:r w:rsidR="008D181C" w:rsidRPr="008D181C">
        <w:rPr>
          <w:rFonts w:ascii="Crimson" w:hAnsi="Crimson"/>
        </w:rPr>
        <w:t xml:space="preserve">I Göteborgs Stads budget </w:t>
      </w:r>
      <w:r w:rsidR="0058103F">
        <w:rPr>
          <w:rFonts w:ascii="Crimson" w:hAnsi="Crimson"/>
        </w:rPr>
        <w:t xml:space="preserve">finns inriktningstexter </w:t>
      </w:r>
      <w:r w:rsidR="000A1935">
        <w:rPr>
          <w:rFonts w:ascii="Crimson" w:hAnsi="Crimson"/>
        </w:rPr>
        <w:t xml:space="preserve">för varje avsnitt som anger </w:t>
      </w:r>
      <w:r w:rsidR="000A1935" w:rsidRPr="009811E1">
        <w:rPr>
          <w:rFonts w:ascii="Crimson" w:hAnsi="Crimson"/>
        </w:rPr>
        <w:t>de strategier och arbetssätt som huvudsakligen förväntas bidra till måluppfyllelse.</w:t>
      </w:r>
      <w:r w:rsidR="00EB69FD">
        <w:rPr>
          <w:rFonts w:ascii="Crimson" w:hAnsi="Crimson"/>
        </w:rPr>
        <w:t xml:space="preserve"> Dessa är </w:t>
      </w:r>
      <w:r w:rsidR="006D16C7">
        <w:rPr>
          <w:rFonts w:ascii="Crimson" w:hAnsi="Crimson"/>
        </w:rPr>
        <w:t xml:space="preserve">även </w:t>
      </w:r>
      <w:r w:rsidR="00EB69FD">
        <w:rPr>
          <w:rFonts w:ascii="Crimson" w:hAnsi="Crimson"/>
        </w:rPr>
        <w:t xml:space="preserve">utgångspunkten </w:t>
      </w:r>
      <w:r w:rsidR="007B596C">
        <w:rPr>
          <w:rFonts w:ascii="Crimson" w:hAnsi="Crimson"/>
        </w:rPr>
        <w:t xml:space="preserve">för </w:t>
      </w:r>
      <w:r w:rsidR="00796759">
        <w:rPr>
          <w:rFonts w:ascii="Crimson" w:hAnsi="Crimson"/>
        </w:rPr>
        <w:t>inriktningstexterna</w:t>
      </w:r>
      <w:r w:rsidR="0037432E">
        <w:rPr>
          <w:rFonts w:ascii="Crimson" w:hAnsi="Crimson"/>
        </w:rPr>
        <w:t xml:space="preserve"> här </w:t>
      </w:r>
      <w:r w:rsidR="00796759">
        <w:rPr>
          <w:rFonts w:ascii="Crimson" w:hAnsi="Crimson"/>
        </w:rPr>
        <w:t>i genomförandeplanerna</w:t>
      </w:r>
      <w:r w:rsidR="00EB69FD">
        <w:rPr>
          <w:rFonts w:ascii="Crimson" w:hAnsi="Crimson"/>
        </w:rPr>
        <w:t>.</w:t>
      </w:r>
      <w:r w:rsidR="000E1CE2">
        <w:rPr>
          <w:rFonts w:ascii="Crimson" w:hAnsi="Crimson"/>
        </w:rPr>
        <w:t>]</w:t>
      </w:r>
      <w:r w:rsidR="000A1935">
        <w:rPr>
          <w:rFonts w:ascii="Crimson" w:hAnsi="Crimson"/>
        </w:rPr>
        <w:t xml:space="preserve"> </w:t>
      </w:r>
    </w:p>
    <w:p w14:paraId="7F1CA0AF" w14:textId="57A8105D" w:rsidR="002B54D6" w:rsidRPr="00101021" w:rsidRDefault="002B54D6" w:rsidP="002B54D6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Uppdrag:</w:t>
      </w:r>
    </w:p>
    <w:p w14:paraId="3156AB58" w14:textId="77777777" w:rsidR="00381144" w:rsidRPr="00C36DFB" w:rsidRDefault="00381144" w:rsidP="00381144">
      <w:pPr>
        <w:rPr>
          <w:rFonts w:ascii="Poppins" w:hAnsi="Poppins" w:cs="Poppins"/>
          <w:b/>
          <w:bCs/>
          <w:sz w:val="24"/>
          <w:szCs w:val="24"/>
        </w:rPr>
      </w:pPr>
      <w:r w:rsidRPr="00C36DFB">
        <w:rPr>
          <w:rFonts w:ascii="Poppins" w:hAnsi="Poppins" w:cs="Poppins"/>
          <w:b/>
          <w:bCs/>
          <w:sz w:val="24"/>
          <w:szCs w:val="24"/>
        </w:rPr>
        <w:t>Från Göteborgs Stads</w:t>
      </w:r>
      <w:r>
        <w:rPr>
          <w:rFonts w:ascii="Poppins" w:hAnsi="Poppins" w:cs="Poppins"/>
          <w:b/>
          <w:bCs/>
          <w:sz w:val="24"/>
          <w:szCs w:val="24"/>
        </w:rPr>
        <w:t xml:space="preserve"> </w:t>
      </w:r>
      <w:r w:rsidRPr="00C36DFB">
        <w:rPr>
          <w:rFonts w:ascii="Poppins" w:hAnsi="Poppins" w:cs="Poppins"/>
          <w:b/>
          <w:bCs/>
          <w:sz w:val="24"/>
          <w:szCs w:val="24"/>
        </w:rPr>
        <w:t>budget:</w:t>
      </w:r>
    </w:p>
    <w:p w14:paraId="126DE1DA" w14:textId="562CE46B" w:rsidR="00381144" w:rsidRPr="00737680" w:rsidRDefault="00381144" w:rsidP="00381144">
      <w:pPr>
        <w:rPr>
          <w:rStyle w:val="A8"/>
          <w:rFonts w:ascii="Crimson" w:hAnsi="Crimson" w:cstheme="minorBidi"/>
          <w:color w:val="auto"/>
          <w:sz w:val="22"/>
          <w:szCs w:val="22"/>
        </w:rPr>
      </w:pPr>
      <w:r>
        <w:rPr>
          <w:rStyle w:val="A8"/>
        </w:rPr>
        <w:t xml:space="preserve">» </w:t>
      </w:r>
      <w:r>
        <w:rPr>
          <w:rFonts w:ascii="Crimson" w:hAnsi="Crimson"/>
          <w:sz w:val="20"/>
          <w:szCs w:val="20"/>
        </w:rPr>
        <w:t>[</w:t>
      </w:r>
      <w:r w:rsidR="00502190">
        <w:rPr>
          <w:rFonts w:ascii="Crimson" w:hAnsi="Crimson"/>
        </w:rPr>
        <w:t xml:space="preserve">Klipp in </w:t>
      </w:r>
      <w:proofErr w:type="gramStart"/>
      <w:r w:rsidR="00502190">
        <w:rPr>
          <w:rFonts w:ascii="Crimson" w:hAnsi="Crimson"/>
        </w:rPr>
        <w:t>de uppdrag</w:t>
      </w:r>
      <w:proofErr w:type="gramEnd"/>
      <w:r w:rsidR="00502190">
        <w:rPr>
          <w:rFonts w:ascii="Crimson" w:hAnsi="Crimson"/>
        </w:rPr>
        <w:t xml:space="preserve"> </w:t>
      </w:r>
      <w:r w:rsidR="00904A2B">
        <w:rPr>
          <w:rFonts w:ascii="Crimson" w:hAnsi="Crimson"/>
        </w:rPr>
        <w:t>från</w:t>
      </w:r>
      <w:r w:rsidR="00502190">
        <w:rPr>
          <w:rFonts w:ascii="Crimson" w:hAnsi="Crimson"/>
        </w:rPr>
        <w:t xml:space="preserve"> Göteborgs Stads budget </w:t>
      </w:r>
      <w:r w:rsidR="004D5698">
        <w:rPr>
          <w:rFonts w:ascii="Crimson" w:hAnsi="Crimson"/>
        </w:rPr>
        <w:t>som rör nämnden/styrelsen</w:t>
      </w:r>
      <w:r w:rsidR="008235D4">
        <w:rPr>
          <w:rFonts w:ascii="Crimson" w:hAnsi="Crimson"/>
        </w:rPr>
        <w:t xml:space="preserve"> här</w:t>
      </w:r>
      <w:r>
        <w:rPr>
          <w:rFonts w:ascii="Crimson" w:hAnsi="Crimson"/>
        </w:rPr>
        <w:t>]</w:t>
      </w:r>
    </w:p>
    <w:p w14:paraId="1C3D21AA" w14:textId="10529835" w:rsidR="00381144" w:rsidRPr="00C36DFB" w:rsidRDefault="00381144" w:rsidP="00381144">
      <w:pPr>
        <w:rPr>
          <w:rFonts w:ascii="Poppins" w:hAnsi="Poppins" w:cs="Poppins"/>
          <w:b/>
          <w:bCs/>
          <w:sz w:val="24"/>
          <w:szCs w:val="24"/>
        </w:rPr>
      </w:pPr>
      <w:r w:rsidRPr="00C36DFB">
        <w:rPr>
          <w:rFonts w:ascii="Poppins" w:hAnsi="Poppins" w:cs="Poppins"/>
          <w:b/>
          <w:bCs/>
          <w:sz w:val="24"/>
          <w:szCs w:val="24"/>
        </w:rPr>
        <w:t xml:space="preserve">Från </w:t>
      </w:r>
      <w:r>
        <w:rPr>
          <w:rFonts w:ascii="Poppins" w:hAnsi="Poppins" w:cs="Poppins"/>
          <w:b/>
          <w:bCs/>
          <w:sz w:val="24"/>
          <w:szCs w:val="24"/>
        </w:rPr>
        <w:t>nämnden/styrelsen</w:t>
      </w:r>
      <w:r w:rsidRPr="00C36DFB">
        <w:rPr>
          <w:rFonts w:ascii="Poppins" w:hAnsi="Poppins" w:cs="Poppins"/>
          <w:b/>
          <w:bCs/>
          <w:sz w:val="24"/>
          <w:szCs w:val="24"/>
        </w:rPr>
        <w:t>:</w:t>
      </w:r>
    </w:p>
    <w:p w14:paraId="436C9B03" w14:textId="7C359B3E" w:rsidR="00101021" w:rsidRPr="005F3608" w:rsidRDefault="00737680">
      <w:pPr>
        <w:rPr>
          <w:rFonts w:ascii="Crimson" w:hAnsi="Crimson"/>
        </w:rPr>
      </w:pPr>
      <w:r>
        <w:rPr>
          <w:rStyle w:val="A8"/>
        </w:rPr>
        <w:t xml:space="preserve">» </w:t>
      </w:r>
      <w:r>
        <w:rPr>
          <w:rFonts w:ascii="Crimson" w:hAnsi="Crimson"/>
          <w:sz w:val="20"/>
          <w:szCs w:val="20"/>
        </w:rPr>
        <w:t>[</w:t>
      </w:r>
      <w:r>
        <w:rPr>
          <w:rFonts w:ascii="Crimson" w:hAnsi="Crimson"/>
        </w:rPr>
        <w:t>Fyll</w:t>
      </w:r>
      <w:r w:rsidR="009354BE">
        <w:rPr>
          <w:rFonts w:ascii="Crimson" w:hAnsi="Crimson"/>
        </w:rPr>
        <w:t xml:space="preserve"> eventuellt</w:t>
      </w:r>
      <w:r>
        <w:rPr>
          <w:rFonts w:ascii="Crimson" w:hAnsi="Crimson"/>
        </w:rPr>
        <w:t xml:space="preserve"> i uppdrag här]</w:t>
      </w:r>
    </w:p>
    <w:sectPr w:rsidR="00101021" w:rsidRPr="005F3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F393" w14:textId="77777777" w:rsidR="005B4441" w:rsidRDefault="005B4441" w:rsidP="000D1404">
      <w:pPr>
        <w:spacing w:after="0" w:line="240" w:lineRule="auto"/>
      </w:pPr>
      <w:r>
        <w:separator/>
      </w:r>
    </w:p>
  </w:endnote>
  <w:endnote w:type="continuationSeparator" w:id="0">
    <w:p w14:paraId="4A12E78F" w14:textId="77777777" w:rsidR="005B4441" w:rsidRDefault="005B4441" w:rsidP="000D1404">
      <w:pPr>
        <w:spacing w:after="0" w:line="240" w:lineRule="auto"/>
      </w:pPr>
      <w:r>
        <w:continuationSeparator/>
      </w:r>
    </w:p>
  </w:endnote>
  <w:endnote w:type="continuationNotice" w:id="1">
    <w:p w14:paraId="02494F8B" w14:textId="77777777" w:rsidR="005B4441" w:rsidRDefault="005B4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rims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3358" w14:textId="77777777" w:rsidR="005B4441" w:rsidRDefault="005B4441" w:rsidP="000D1404">
      <w:pPr>
        <w:spacing w:after="0" w:line="240" w:lineRule="auto"/>
      </w:pPr>
      <w:r>
        <w:separator/>
      </w:r>
    </w:p>
  </w:footnote>
  <w:footnote w:type="continuationSeparator" w:id="0">
    <w:p w14:paraId="737F8742" w14:textId="77777777" w:rsidR="005B4441" w:rsidRDefault="005B4441" w:rsidP="000D1404">
      <w:pPr>
        <w:spacing w:after="0" w:line="240" w:lineRule="auto"/>
      </w:pPr>
      <w:r>
        <w:continuationSeparator/>
      </w:r>
    </w:p>
  </w:footnote>
  <w:footnote w:type="continuationNotice" w:id="1">
    <w:p w14:paraId="6311D72F" w14:textId="77777777" w:rsidR="005B4441" w:rsidRDefault="005B44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B736" w14:textId="5FEBB12A" w:rsidR="00C353C9" w:rsidRDefault="00C353C9">
    <w:pPr>
      <w:pStyle w:val="Sidhuvud"/>
    </w:pPr>
    <w:r w:rsidRPr="000D1404">
      <w:rPr>
        <w:noProof/>
      </w:rPr>
      <w:drawing>
        <wp:anchor distT="0" distB="0" distL="114300" distR="114300" simplePos="0" relativeHeight="251658240" behindDoc="1" locked="0" layoutInCell="1" allowOverlap="1" wp14:anchorId="6FF888A6" wp14:editId="4181BF59">
          <wp:simplePos x="0" y="0"/>
          <wp:positionH relativeFrom="column">
            <wp:posOffset>-723900</wp:posOffset>
          </wp:positionH>
          <wp:positionV relativeFrom="paragraph">
            <wp:posOffset>-368935</wp:posOffset>
          </wp:positionV>
          <wp:extent cx="1673146" cy="728944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46" cy="728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1"/>
    <w:rsid w:val="000A1935"/>
    <w:rsid w:val="000D1404"/>
    <w:rsid w:val="000E1CE2"/>
    <w:rsid w:val="00101021"/>
    <w:rsid w:val="00146086"/>
    <w:rsid w:val="001736AB"/>
    <w:rsid w:val="00181A08"/>
    <w:rsid w:val="001D2819"/>
    <w:rsid w:val="001E60BD"/>
    <w:rsid w:val="00203EAD"/>
    <w:rsid w:val="00220F4A"/>
    <w:rsid w:val="00252524"/>
    <w:rsid w:val="0029784C"/>
    <w:rsid w:val="002B0A94"/>
    <w:rsid w:val="002B54D6"/>
    <w:rsid w:val="0032135E"/>
    <w:rsid w:val="0037432E"/>
    <w:rsid w:val="00381144"/>
    <w:rsid w:val="003905CC"/>
    <w:rsid w:val="0039323E"/>
    <w:rsid w:val="003C145E"/>
    <w:rsid w:val="003E1C92"/>
    <w:rsid w:val="0042600C"/>
    <w:rsid w:val="00451C1E"/>
    <w:rsid w:val="00461894"/>
    <w:rsid w:val="004C44DC"/>
    <w:rsid w:val="004D5698"/>
    <w:rsid w:val="004D6EFE"/>
    <w:rsid w:val="00502190"/>
    <w:rsid w:val="00517A00"/>
    <w:rsid w:val="00561B4E"/>
    <w:rsid w:val="0058103F"/>
    <w:rsid w:val="00584DDB"/>
    <w:rsid w:val="00595685"/>
    <w:rsid w:val="005B4441"/>
    <w:rsid w:val="005F3608"/>
    <w:rsid w:val="00612E55"/>
    <w:rsid w:val="006224E1"/>
    <w:rsid w:val="00634FC7"/>
    <w:rsid w:val="00635645"/>
    <w:rsid w:val="00650E72"/>
    <w:rsid w:val="0068186A"/>
    <w:rsid w:val="006A2446"/>
    <w:rsid w:val="006A6767"/>
    <w:rsid w:val="006B6225"/>
    <w:rsid w:val="006D16C7"/>
    <w:rsid w:val="006D47FD"/>
    <w:rsid w:val="00736916"/>
    <w:rsid w:val="00737680"/>
    <w:rsid w:val="00795A75"/>
    <w:rsid w:val="00796759"/>
    <w:rsid w:val="007B596C"/>
    <w:rsid w:val="008141C6"/>
    <w:rsid w:val="00821CD0"/>
    <w:rsid w:val="008235D4"/>
    <w:rsid w:val="0082583C"/>
    <w:rsid w:val="00836FFE"/>
    <w:rsid w:val="0084722A"/>
    <w:rsid w:val="00864988"/>
    <w:rsid w:val="00885A9F"/>
    <w:rsid w:val="008D181C"/>
    <w:rsid w:val="00904A2B"/>
    <w:rsid w:val="0091004A"/>
    <w:rsid w:val="0092338F"/>
    <w:rsid w:val="009336A9"/>
    <w:rsid w:val="009354BE"/>
    <w:rsid w:val="009631A2"/>
    <w:rsid w:val="0096398C"/>
    <w:rsid w:val="009811E1"/>
    <w:rsid w:val="00987272"/>
    <w:rsid w:val="009B21CA"/>
    <w:rsid w:val="009E7DA7"/>
    <w:rsid w:val="00A25E42"/>
    <w:rsid w:val="00A435F0"/>
    <w:rsid w:val="00A62B23"/>
    <w:rsid w:val="00A74CB6"/>
    <w:rsid w:val="00AA049C"/>
    <w:rsid w:val="00AA42CF"/>
    <w:rsid w:val="00AE40FD"/>
    <w:rsid w:val="00AF26B0"/>
    <w:rsid w:val="00B00463"/>
    <w:rsid w:val="00B07A73"/>
    <w:rsid w:val="00B23A19"/>
    <w:rsid w:val="00B3585F"/>
    <w:rsid w:val="00B67853"/>
    <w:rsid w:val="00BA6875"/>
    <w:rsid w:val="00BD46DB"/>
    <w:rsid w:val="00BF49CF"/>
    <w:rsid w:val="00C03458"/>
    <w:rsid w:val="00C07D90"/>
    <w:rsid w:val="00C1500F"/>
    <w:rsid w:val="00C269AF"/>
    <w:rsid w:val="00C353C9"/>
    <w:rsid w:val="00C35E1B"/>
    <w:rsid w:val="00C4028C"/>
    <w:rsid w:val="00CB6E4F"/>
    <w:rsid w:val="00CD46FD"/>
    <w:rsid w:val="00CF2819"/>
    <w:rsid w:val="00D0541E"/>
    <w:rsid w:val="00D118A8"/>
    <w:rsid w:val="00D20658"/>
    <w:rsid w:val="00D346B9"/>
    <w:rsid w:val="00DA1037"/>
    <w:rsid w:val="00DB50F8"/>
    <w:rsid w:val="00DB6141"/>
    <w:rsid w:val="00E07E66"/>
    <w:rsid w:val="00E47BE9"/>
    <w:rsid w:val="00EB0BEA"/>
    <w:rsid w:val="00EB69FD"/>
    <w:rsid w:val="00EC4E1E"/>
    <w:rsid w:val="00ED6F5D"/>
    <w:rsid w:val="00F0168B"/>
    <w:rsid w:val="00F41701"/>
    <w:rsid w:val="00F42605"/>
    <w:rsid w:val="00F6501F"/>
    <w:rsid w:val="00F85CB9"/>
    <w:rsid w:val="00FA18AB"/>
    <w:rsid w:val="00FA3115"/>
    <w:rsid w:val="00FA3F1C"/>
    <w:rsid w:val="00FC1D98"/>
    <w:rsid w:val="00FD0C86"/>
    <w:rsid w:val="00FE13A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89D0"/>
  <w15:chartTrackingRefBased/>
  <w15:docId w15:val="{4AC1862B-599D-433C-A379-AACB81D8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D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1404"/>
  </w:style>
  <w:style w:type="paragraph" w:styleId="Sidfot">
    <w:name w:val="footer"/>
    <w:basedOn w:val="Normal"/>
    <w:link w:val="SidfotChar"/>
    <w:uiPriority w:val="99"/>
    <w:unhideWhenUsed/>
    <w:rsid w:val="000D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1404"/>
  </w:style>
  <w:style w:type="paragraph" w:styleId="Liststycke">
    <w:name w:val="List Paragraph"/>
    <w:basedOn w:val="Normal"/>
    <w:uiPriority w:val="34"/>
    <w:qFormat/>
    <w:rsid w:val="00146086"/>
    <w:pPr>
      <w:ind w:left="720"/>
      <w:contextualSpacing/>
    </w:pPr>
  </w:style>
  <w:style w:type="paragraph" w:styleId="Revision">
    <w:name w:val="Revision"/>
    <w:hidden/>
    <w:uiPriority w:val="99"/>
    <w:semiHidden/>
    <w:rsid w:val="00AA42CF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356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564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56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56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5645"/>
    <w:rPr>
      <w:b/>
      <w:bCs/>
      <w:sz w:val="20"/>
      <w:szCs w:val="20"/>
    </w:rPr>
  </w:style>
  <w:style w:type="character" w:customStyle="1" w:styleId="A8">
    <w:name w:val="A8"/>
    <w:uiPriority w:val="99"/>
    <w:rsid w:val="00737680"/>
    <w:rPr>
      <w:rFonts w:cs="Poppins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Vernersson</dc:creator>
  <cp:keywords/>
  <dc:description/>
  <cp:lastModifiedBy>Josef Akar</cp:lastModifiedBy>
  <cp:revision>2</cp:revision>
  <dcterms:created xsi:type="dcterms:W3CDTF">2024-06-20T13:05:00Z</dcterms:created>
  <dcterms:modified xsi:type="dcterms:W3CDTF">2024-06-20T13:05:00Z</dcterms:modified>
</cp:coreProperties>
</file>