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0547E7D2" w14:textId="77777777" w:rsidTr="00A8112E">
        <w:sdt>
          <w:sdtPr>
            <w:alias w:val="Enhet/förvaltning/organisation"/>
            <w:tag w:val="Göteborgs Stad"/>
            <w:id w:val="-1154211905"/>
            <w:placeholder>
              <w:docPart w:val="28217698ABAE4DC496F8DF3315735FDF"/>
            </w:placeholder>
            <w:text w:multiLine="1"/>
          </w:sdtPr>
          <w:sdtEndPr/>
          <w:sdtContent>
            <w:tc>
              <w:tcPr>
                <w:tcW w:w="5103" w:type="dxa"/>
                <w:tcBorders>
                  <w:bottom w:val="nil"/>
                </w:tcBorders>
                <w:vAlign w:val="center"/>
              </w:tcPr>
              <w:p w14:paraId="08F2D80A" w14:textId="083C2CDD" w:rsidR="00770200" w:rsidRDefault="004F50AA" w:rsidP="00945E7C">
                <w:pPr>
                  <w:pStyle w:val="Sidhuvud"/>
                </w:pPr>
                <w:r>
                  <w:t>Kommunfullmäktige</w:t>
                </w:r>
              </w:p>
            </w:tc>
          </w:sdtContent>
        </w:sdt>
        <w:tc>
          <w:tcPr>
            <w:tcW w:w="3969" w:type="dxa"/>
            <w:tcBorders>
              <w:bottom w:val="nil"/>
            </w:tcBorders>
          </w:tcPr>
          <w:p w14:paraId="6756BAC4" w14:textId="77777777" w:rsidR="00770200" w:rsidRDefault="00770200" w:rsidP="00945E7C">
            <w:pPr>
              <w:pStyle w:val="Sidhuvud"/>
              <w:jc w:val="right"/>
            </w:pPr>
            <w:r>
              <w:rPr>
                <w:noProof/>
                <w:lang w:eastAsia="sv-SE"/>
              </w:rPr>
              <w:drawing>
                <wp:inline distT="0" distB="0" distL="0" distR="0" wp14:anchorId="5BA10266" wp14:editId="4AE5ECB4">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770200" w14:paraId="57BE18AD" w14:textId="77777777" w:rsidTr="000707CC">
        <w:tc>
          <w:tcPr>
            <w:tcW w:w="5103" w:type="dxa"/>
            <w:tcBorders>
              <w:top w:val="nil"/>
              <w:bottom w:val="single" w:sz="4" w:space="0" w:color="auto"/>
            </w:tcBorders>
            <w:shd w:val="clear" w:color="auto" w:fill="auto"/>
          </w:tcPr>
          <w:p w14:paraId="32950502" w14:textId="77777777" w:rsidR="00770200" w:rsidRDefault="00770200" w:rsidP="00945E7C">
            <w:pPr>
              <w:pStyle w:val="Sidhuvud"/>
            </w:pPr>
          </w:p>
        </w:tc>
        <w:tc>
          <w:tcPr>
            <w:tcW w:w="3969" w:type="dxa"/>
            <w:tcBorders>
              <w:bottom w:val="single" w:sz="4" w:space="0" w:color="auto"/>
            </w:tcBorders>
            <w:shd w:val="clear" w:color="auto" w:fill="auto"/>
          </w:tcPr>
          <w:p w14:paraId="19EDED87" w14:textId="77777777" w:rsidR="00770200" w:rsidRDefault="00770200" w:rsidP="00945E7C">
            <w:pPr>
              <w:pStyle w:val="Sidhuvud"/>
              <w:jc w:val="right"/>
            </w:pPr>
          </w:p>
        </w:tc>
      </w:tr>
      <w:tr w:rsidR="000707CC" w14:paraId="64A607A1" w14:textId="77777777" w:rsidTr="000707CC">
        <w:tc>
          <w:tcPr>
            <w:tcW w:w="5103" w:type="dxa"/>
            <w:tcBorders>
              <w:top w:val="single" w:sz="4" w:space="0" w:color="auto"/>
              <w:bottom w:val="nil"/>
            </w:tcBorders>
            <w:shd w:val="clear" w:color="auto" w:fill="auto"/>
          </w:tcPr>
          <w:p w14:paraId="32C58D60" w14:textId="77777777" w:rsidR="000707CC" w:rsidRDefault="000707CC" w:rsidP="000707CC">
            <w:pPr>
              <w:pStyle w:val="Sidhuvud"/>
              <w:spacing w:after="160" w:afterAutospacing="0"/>
            </w:pPr>
          </w:p>
        </w:tc>
        <w:tc>
          <w:tcPr>
            <w:tcW w:w="3969" w:type="dxa"/>
            <w:tcBorders>
              <w:top w:val="single" w:sz="4" w:space="0" w:color="auto"/>
              <w:bottom w:val="nil"/>
            </w:tcBorders>
            <w:shd w:val="clear" w:color="auto" w:fill="auto"/>
          </w:tcPr>
          <w:p w14:paraId="5FCD5E43"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5C65BE" w:rsidRPr="0054653B" w14:paraId="5C94B49C" w14:textId="77777777" w:rsidTr="008F2CD4">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2E07245" w14:textId="749903B3" w:rsidR="005C65BE" w:rsidRPr="000707CC" w:rsidRDefault="005C65BE" w:rsidP="005C65BE">
            <w:pPr>
              <w:pStyle w:val="Rubrik2"/>
              <w:rPr>
                <w:b/>
              </w:rPr>
            </w:pPr>
            <w:bookmarkStart w:id="0" w:name="_Toc478651876"/>
            <w:r w:rsidRPr="00C03271">
              <w:rPr>
                <w:b/>
              </w:rPr>
              <w:t xml:space="preserve">Handling </w:t>
            </w:r>
            <w:r>
              <w:rPr>
                <w:b/>
              </w:rPr>
              <w:t>2023</w:t>
            </w:r>
            <w:r w:rsidRPr="00C03271">
              <w:rPr>
                <w:b/>
              </w:rPr>
              <w:t xml:space="preserve"> nr </w:t>
            </w:r>
            <w:r w:rsidR="00FF2DBB">
              <w:rPr>
                <w:b/>
              </w:rPr>
              <w:t>1</w:t>
            </w:r>
            <w:r w:rsidR="00E44399">
              <w:rPr>
                <w:b/>
              </w:rPr>
              <w:t>6</w:t>
            </w:r>
            <w:r w:rsidR="00613DC6">
              <w:rPr>
                <w:b/>
              </w:rPr>
              <w:t>6</w:t>
            </w:r>
          </w:p>
        </w:tc>
        <w:tc>
          <w:tcPr>
            <w:tcW w:w="5386" w:type="dxa"/>
            <w:shd w:val="clear" w:color="auto" w:fill="auto"/>
          </w:tcPr>
          <w:p w14:paraId="278CB8A7" w14:textId="77777777" w:rsidR="005C65BE" w:rsidRPr="000707CC" w:rsidRDefault="005C65BE" w:rsidP="005C65BE">
            <w:pPr>
              <w:pStyle w:val="Dokumentinfo"/>
              <w:rPr>
                <w:b w:val="0"/>
              </w:rPr>
            </w:pPr>
            <w:r w:rsidRPr="000707CC">
              <w:rPr>
                <w:b w:val="0"/>
              </w:rPr>
              <w:t xml:space="preserve"> </w:t>
            </w:r>
          </w:p>
        </w:tc>
      </w:tr>
    </w:tbl>
    <w:bookmarkEnd w:id="0"/>
    <w:p w14:paraId="4FE1AB9F" w14:textId="6C6ED953" w:rsidR="005C65BE" w:rsidRPr="00D9151E" w:rsidRDefault="00613DC6" w:rsidP="00E840AD">
      <w:pPr>
        <w:pStyle w:val="Rubrik1"/>
        <w:ind w:right="-144"/>
      </w:pPr>
      <w:r w:rsidRPr="00613DC6">
        <w:rPr>
          <w:rStyle w:val="ui-provider"/>
        </w:rPr>
        <w:t xml:space="preserve">Motion av Cecilia Magnusson (M) och </w:t>
      </w:r>
      <w:r>
        <w:rPr>
          <w:rStyle w:val="ui-provider"/>
        </w:rPr>
        <w:br/>
      </w:r>
      <w:r w:rsidRPr="00613DC6">
        <w:rPr>
          <w:rStyle w:val="ui-provider"/>
        </w:rPr>
        <w:t xml:space="preserve">Henrik Sjöstrand (M) om etablering av en </w:t>
      </w:r>
      <w:r>
        <w:rPr>
          <w:rStyle w:val="ui-provider"/>
        </w:rPr>
        <w:br/>
      </w:r>
      <w:r w:rsidRPr="00613DC6">
        <w:rPr>
          <w:rStyle w:val="ui-provider"/>
        </w:rPr>
        <w:t>ny kollektivtrafikhubb vid Arendal</w:t>
      </w:r>
    </w:p>
    <w:p w14:paraId="66C8056E" w14:textId="4DD7E5B1" w:rsidR="00F204E2" w:rsidRPr="00DD35FA" w:rsidRDefault="005C65BE" w:rsidP="00B8625C">
      <w:pPr>
        <w:rPr>
          <w:rFonts w:ascii="Times New Roman" w:eastAsia="Times New Roman" w:hAnsi="Times New Roman" w:cs="Times New Roman"/>
          <w:szCs w:val="22"/>
          <w:lang w:eastAsia="sv-SE"/>
        </w:rPr>
      </w:pPr>
      <w:r>
        <w:rPr>
          <w:rFonts w:eastAsia="Times New Roman"/>
        </w:rPr>
        <w:br/>
      </w:r>
      <w:r w:rsidR="00F204E2" w:rsidRPr="00DD35FA">
        <w:rPr>
          <w:rFonts w:ascii="Times New Roman" w:eastAsia="Times New Roman" w:hAnsi="Times New Roman" w:cs="Times New Roman"/>
          <w:szCs w:val="22"/>
          <w:lang w:eastAsia="sv-SE"/>
        </w:rPr>
        <w:t>En av stadens främsta tillgångar är älven och havet. Idag ses inte vattnet som den stora utvecklingspotential det är. Ett fåtal broar binder samman landets 5:e största ö med fastlandet. Det finns stora outnyttjade möjligheter att använda vattnet mer effektivt som kollektivtrafikbärare och erbjuda attraktiva båtresor för turister. Varannan besökare på stadens turistbyrå på Kungsportsplatsen ställer frågor om besök i Skärgården!</w:t>
      </w:r>
    </w:p>
    <w:p w14:paraId="22854D64" w14:textId="77777777"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t xml:space="preserve">Den </w:t>
      </w:r>
      <w:proofErr w:type="spellStart"/>
      <w:r w:rsidRPr="00DD35FA">
        <w:rPr>
          <w:rFonts w:ascii="Times New Roman" w:eastAsia="Times New Roman" w:hAnsi="Times New Roman" w:cs="Times New Roman"/>
          <w:szCs w:val="22"/>
          <w:lang w:eastAsia="sv-SE"/>
        </w:rPr>
        <w:t>Älvutredning</w:t>
      </w:r>
      <w:proofErr w:type="spellEnd"/>
      <w:r w:rsidRPr="00DD35FA">
        <w:rPr>
          <w:rFonts w:ascii="Times New Roman" w:eastAsia="Times New Roman" w:hAnsi="Times New Roman" w:cs="Times New Roman"/>
          <w:szCs w:val="22"/>
          <w:lang w:eastAsia="sv-SE"/>
        </w:rPr>
        <w:t xml:space="preserve"> som staden låtit göra berör endast kollektivtrafik på vattnet mellan broarna. Det är nu dags att se över hur vi kan ta tillvara möjligheterna att koppla ihop södra och norra delarna av skärgården med stadens centrala delar, arbetsplatser och utbildningar.</w:t>
      </w:r>
    </w:p>
    <w:p w14:paraId="6EF6B58A" w14:textId="77777777"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t xml:space="preserve">Det är allt attraktivare att bo i skärgården och det borde uppmuntras, inte minst av säkerhetsskäl.  Idag är anslutningsvägar såsom väg 155 från norra skärgården till staden och Torgny Segerstedts gatan från södra skärgården hårt belastade av pendeltrafik och behöver avlastning på flera sätt. En avlastning skulle kunna vara att utveckla vattenvägarna för kollektivtrafik. </w:t>
      </w:r>
    </w:p>
    <w:p w14:paraId="099F6287" w14:textId="77777777"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t>Stenpiren finns idag som hubb för den vattengående trafiken mellan centrala Hisingen och staden. Därutöver, med enstaka avgångar per dag i båda riktningarna, förbinds staden via Saltholmen med Södra skärgården. Både Stenpiren och Saltholmen har möjlighet att härbärgera flera fartygsrörelser och fler hubbar bör kunna utvecklas.</w:t>
      </w:r>
    </w:p>
    <w:p w14:paraId="42937E07" w14:textId="77777777"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t>I början av år 2022 presenterades planerna på Stenas flytt av sin Danmarks- respektive Tysklandstrafik till nytt gemensamt färjeläge i ytterhamnen vid Arendal. Detta faktum är ett gyllene tillfälle för staden att utveckla vattenvägarna för kollektivtrafik och som turistattraktion. Nuvarande prognos är att detta sker 2027, vilket gör att vi anser att en kollektivtrafikhubb bör finnas på plats då.</w:t>
      </w:r>
    </w:p>
    <w:p w14:paraId="2F56BA18" w14:textId="77777777"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t xml:space="preserve">Den nya färjelokaliseringen ställer krav på både parkeringsmöjligheter och utökad kollektivtrafik till Arendal. I dagsläget finns det endast en busslinje dit med väldigt låg turtäthet. Att bygga en hubb för kollektivtrafiken i anslutning till färjeterminalen kompletterar möjligheten för göteborgare och gästande turister att ta sig till Stenas fartyg på ett enkelt och trevligt sätt. Att göra det möjligt för färjeresenärerna att redan på Stenpiren checka in på Tysklands- respektive Danmarksfärjan borde inte vara en utopi. </w:t>
      </w:r>
    </w:p>
    <w:p w14:paraId="2FA71258" w14:textId="77777777" w:rsidR="00B8625C" w:rsidRDefault="00B8625C" w:rsidP="00B8625C">
      <w:pPr>
        <w:spacing w:after="240"/>
        <w:rPr>
          <w:rFonts w:ascii="Times New Roman" w:eastAsia="Times New Roman" w:hAnsi="Times New Roman" w:cs="Times New Roman"/>
          <w:szCs w:val="22"/>
          <w:lang w:eastAsia="sv-SE"/>
        </w:rPr>
      </w:pPr>
      <w:r>
        <w:rPr>
          <w:rFonts w:ascii="Times New Roman" w:eastAsia="Times New Roman" w:hAnsi="Times New Roman" w:cs="Times New Roman"/>
          <w:szCs w:val="22"/>
          <w:lang w:eastAsia="sv-SE"/>
        </w:rPr>
        <w:br w:type="page"/>
      </w:r>
    </w:p>
    <w:p w14:paraId="2D2E059C" w14:textId="4026E835"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lastRenderedPageBreak/>
        <w:t xml:space="preserve">Det finns flera fördelar med att upprätta en </w:t>
      </w:r>
      <w:proofErr w:type="spellStart"/>
      <w:r w:rsidRPr="00DD35FA">
        <w:rPr>
          <w:rFonts w:ascii="Times New Roman" w:eastAsia="Times New Roman" w:hAnsi="Times New Roman" w:cs="Times New Roman"/>
          <w:szCs w:val="22"/>
          <w:lang w:eastAsia="sv-SE"/>
        </w:rPr>
        <w:t>kollektivtrafikhub</w:t>
      </w:r>
      <w:proofErr w:type="spellEnd"/>
      <w:r w:rsidRPr="00DD35FA">
        <w:rPr>
          <w:rFonts w:ascii="Times New Roman" w:eastAsia="Times New Roman" w:hAnsi="Times New Roman" w:cs="Times New Roman"/>
          <w:szCs w:val="22"/>
          <w:lang w:eastAsia="sv-SE"/>
        </w:rPr>
        <w:t xml:space="preserve"> i Arendal. Då skulle också boende i södra och norra skärgården, samt södra stadsdelarna få ett alternativt färdsätt för sina jobbresor. I stället för att sitta i bil/busskö till och från arbetet skulle man kunna ta färjan från Saltholmen och Öckerö till Arendal och därifrån skulle exempelvis eldrivna skyttelbussar gå till de stora arbetsgivarna på Hisingen. Arbetsgivarna skulle också kunna involveras i projektet.</w:t>
      </w:r>
    </w:p>
    <w:p w14:paraId="5999F1CF" w14:textId="77777777" w:rsidR="00F204E2" w:rsidRPr="00DD35FA" w:rsidRDefault="00F204E2" w:rsidP="00B8625C">
      <w:pPr>
        <w:rPr>
          <w:rFonts w:ascii="Times New Roman" w:eastAsia="Times New Roman" w:hAnsi="Times New Roman" w:cs="Times New Roman"/>
          <w:szCs w:val="22"/>
          <w:lang w:eastAsia="sv-SE"/>
        </w:rPr>
      </w:pPr>
      <w:r w:rsidRPr="00DD35FA">
        <w:rPr>
          <w:rFonts w:ascii="Times New Roman" w:eastAsia="Times New Roman" w:hAnsi="Times New Roman" w:cs="Times New Roman"/>
          <w:szCs w:val="22"/>
          <w:lang w:eastAsia="sv-SE"/>
        </w:rPr>
        <w:t>Miljöaspekten är en självklar del i denna utveckling. Genom att koppla miljövänlig drift med möjligheter till undantag i hastighetsbegränsningar skulle dessa resor bli både tidseffektiva och hållbara.</w:t>
      </w:r>
    </w:p>
    <w:p w14:paraId="40832EE5" w14:textId="2E92B23A" w:rsidR="000F41D7" w:rsidRPr="00F204E2" w:rsidRDefault="00F204E2" w:rsidP="00B8625C">
      <w:r w:rsidRPr="00DD35FA">
        <w:rPr>
          <w:rFonts w:ascii="Times New Roman" w:eastAsia="Times New Roman" w:hAnsi="Times New Roman" w:cs="Times New Roman"/>
          <w:szCs w:val="22"/>
          <w:lang w:eastAsia="sv-SE"/>
        </w:rPr>
        <w:t xml:space="preserve">Sommartid har det upprättats en linje som trafikerar Stenpiren – Eriksberg – Hönö </w:t>
      </w:r>
      <w:proofErr w:type="spellStart"/>
      <w:r w:rsidRPr="00DD35FA">
        <w:rPr>
          <w:rFonts w:ascii="Times New Roman" w:eastAsia="Times New Roman" w:hAnsi="Times New Roman" w:cs="Times New Roman"/>
          <w:szCs w:val="22"/>
          <w:lang w:eastAsia="sv-SE"/>
        </w:rPr>
        <w:t>Klåva</w:t>
      </w:r>
      <w:proofErr w:type="spellEnd"/>
      <w:r w:rsidRPr="00DD35FA">
        <w:rPr>
          <w:rFonts w:ascii="Times New Roman" w:eastAsia="Times New Roman" w:hAnsi="Times New Roman" w:cs="Times New Roman"/>
          <w:szCs w:val="22"/>
          <w:lang w:eastAsia="sv-SE"/>
        </w:rPr>
        <w:t>. Denna linje är mycket populär både för göteborgare och turister. Att kunna erbjuda turister fler alternativ att njuta av vår vackra skärgård borde vara en naturlig del i vår stads arbete med att öka attraktiviteten för tillresta gäster. Att utöka möjligheterna för göteborgare att lättare ta sig mellan stadens olika delar är likaledes viktigt för en växande stad</w:t>
      </w:r>
      <w:r>
        <w:rPr>
          <w:rFonts w:ascii="Times New Roman" w:eastAsia="Times New Roman" w:hAnsi="Times New Roman" w:cs="Times New Roman"/>
          <w:szCs w:val="22"/>
          <w:lang w:eastAsia="sv-SE"/>
        </w:rPr>
        <w:t>.</w:t>
      </w:r>
    </w:p>
    <w:p w14:paraId="210B3739" w14:textId="72ABB672" w:rsidR="00127FA9" w:rsidRPr="00681C7B" w:rsidRDefault="00127FA9" w:rsidP="00127FA9">
      <w:pPr>
        <w:pStyle w:val="Rubrik3"/>
        <w:spacing w:before="0"/>
        <w:rPr>
          <w:rFonts w:ascii="Segoe UI" w:hAnsi="Segoe UI" w:cs="Segoe UI"/>
          <w:color w:val="auto"/>
          <w:sz w:val="18"/>
          <w:szCs w:val="18"/>
        </w:rPr>
      </w:pPr>
      <w:r w:rsidRPr="00681C7B">
        <w:rPr>
          <w:color w:val="auto"/>
        </w:rPr>
        <w:t>Förslag till beslut i kommunfullmäktige:</w:t>
      </w:r>
    </w:p>
    <w:p w14:paraId="68A33A97" w14:textId="380F27D3" w:rsidR="00E840AD" w:rsidRPr="00681C7B" w:rsidRDefault="00AD0ED5" w:rsidP="00E840AD">
      <w:pPr>
        <w:tabs>
          <w:tab w:val="left" w:pos="2500"/>
        </w:tabs>
      </w:pPr>
      <w:r w:rsidRPr="00681C7B">
        <w:t xml:space="preserve">Stadsbyggnadsnämnden får i uppdrag att, i samverkan med exploateringsnämnden, Business Region Göteborg AB, Göteborgs Hamn AB och andra relevanta nämnder, utreda möjligheterna till en etablering av en ny kollektivtrafikhubb vid Arendal. Samverkan med Västra Götalandsregionen och Västtrafik är av stor vikt. </w:t>
      </w:r>
    </w:p>
    <w:p w14:paraId="53A4C7F7" w14:textId="77777777" w:rsidR="00E840AD" w:rsidRPr="00613DC6" w:rsidRDefault="00E840AD" w:rsidP="00E840AD">
      <w:pPr>
        <w:tabs>
          <w:tab w:val="left" w:pos="2500"/>
        </w:tabs>
        <w:rPr>
          <w:b/>
          <w:bCs/>
          <w:color w:val="FF0000"/>
        </w:rPr>
      </w:pPr>
    </w:p>
    <w:p w14:paraId="331E95BF" w14:textId="342D1261" w:rsidR="00681C7B" w:rsidRPr="00681C7B" w:rsidRDefault="00D50F1A" w:rsidP="00681C7B">
      <w:pPr>
        <w:rPr>
          <w:rFonts w:eastAsiaTheme="majorEastAsia"/>
          <w:b/>
          <w:bCs/>
          <w:szCs w:val="22"/>
        </w:rPr>
      </w:pPr>
      <w:r w:rsidRPr="00681C7B">
        <w:rPr>
          <w:rFonts w:eastAsiaTheme="majorEastAsia"/>
          <w:b/>
          <w:bCs/>
          <w:szCs w:val="22"/>
        </w:rPr>
        <w:t>Cecilia Magnusson (M)</w:t>
      </w:r>
      <w:r w:rsidR="00B8625C">
        <w:rPr>
          <w:rFonts w:eastAsiaTheme="majorEastAsia"/>
          <w:b/>
          <w:bCs/>
          <w:szCs w:val="22"/>
        </w:rPr>
        <w:tab/>
        <w:t xml:space="preserve">     </w:t>
      </w:r>
      <w:r w:rsidR="00681C7B" w:rsidRPr="00681C7B">
        <w:rPr>
          <w:rFonts w:eastAsiaTheme="majorEastAsia"/>
          <w:b/>
          <w:bCs/>
          <w:szCs w:val="22"/>
        </w:rPr>
        <w:t>Henrik Sjöstrand (M)</w:t>
      </w:r>
    </w:p>
    <w:p w14:paraId="799FE2E8" w14:textId="37637C41" w:rsidR="00D50F1A" w:rsidRDefault="00D50F1A" w:rsidP="00D50F1A">
      <w:pPr>
        <w:rPr>
          <w:rFonts w:eastAsiaTheme="majorEastAsia"/>
          <w:szCs w:val="22"/>
        </w:rPr>
      </w:pPr>
    </w:p>
    <w:p w14:paraId="2263B90C" w14:textId="5BAC0FA1" w:rsidR="00D621A3" w:rsidRPr="004155E4" w:rsidRDefault="00D621A3" w:rsidP="00C16A80">
      <w:pPr>
        <w:spacing w:after="0" w:line="240" w:lineRule="auto"/>
        <w:rPr>
          <w:b/>
          <w:bCs/>
          <w:sz w:val="20"/>
          <w:szCs w:val="20"/>
        </w:rPr>
      </w:pPr>
    </w:p>
    <w:sectPr w:rsidR="00D621A3" w:rsidRPr="004155E4" w:rsidSect="00BA1320">
      <w:footerReference w:type="defaul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728FB" w14:textId="77777777" w:rsidR="008E4EB6" w:rsidRDefault="008E4EB6" w:rsidP="00BF282B">
      <w:pPr>
        <w:spacing w:after="0" w:line="240" w:lineRule="auto"/>
      </w:pPr>
      <w:r>
        <w:separator/>
      </w:r>
    </w:p>
  </w:endnote>
  <w:endnote w:type="continuationSeparator" w:id="0">
    <w:p w14:paraId="54D56753" w14:textId="77777777" w:rsidR="008E4EB6" w:rsidRDefault="008E4EB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7F6CEB05" w14:textId="77777777" w:rsidTr="00E92E25">
      <w:sdt>
        <w:sdtPr>
          <w:alias w:val="Titel"/>
          <w:tag w:val=""/>
          <w:id w:val="1617476179"/>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461D36BD" w14:textId="726FC72F" w:rsidR="00E92E25" w:rsidRPr="009B4E2A" w:rsidRDefault="00483B80" w:rsidP="00DF152D">
              <w:pPr>
                <w:pStyle w:val="Sidfot"/>
              </w:pPr>
              <w:r>
                <w:t>Göteborgs Stad kommunfullmäktige</w:t>
              </w:r>
            </w:p>
          </w:tc>
        </w:sdtContent>
      </w:sdt>
      <w:tc>
        <w:tcPr>
          <w:tcW w:w="1917" w:type="dxa"/>
        </w:tcPr>
        <w:p w14:paraId="69C9D7E9"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77F81">
            <w:rPr>
              <w:noProof/>
            </w:rPr>
            <w:t>2</w:t>
          </w:r>
          <w:r w:rsidRPr="009B4E2A">
            <w:fldChar w:fldCharType="end"/>
          </w:r>
          <w:r w:rsidRPr="009B4E2A">
            <w:t xml:space="preserve"> (</w:t>
          </w:r>
          <w:r w:rsidR="001D5698">
            <w:rPr>
              <w:noProof/>
            </w:rPr>
            <w:fldChar w:fldCharType="begin"/>
          </w:r>
          <w:r w:rsidR="001D5698">
            <w:rPr>
              <w:noProof/>
            </w:rPr>
            <w:instrText xml:space="preserve"> NUMPAGES   \* MERGEFORMAT </w:instrText>
          </w:r>
          <w:r w:rsidR="001D5698">
            <w:rPr>
              <w:noProof/>
            </w:rPr>
            <w:fldChar w:fldCharType="separate"/>
          </w:r>
          <w:r w:rsidR="00277F81">
            <w:rPr>
              <w:noProof/>
            </w:rPr>
            <w:t>4</w:t>
          </w:r>
          <w:r w:rsidR="001D5698">
            <w:rPr>
              <w:noProof/>
            </w:rPr>
            <w:fldChar w:fldCharType="end"/>
          </w:r>
          <w:r w:rsidRPr="009B4E2A">
            <w:t>)</w:t>
          </w:r>
        </w:p>
      </w:tc>
    </w:tr>
    <w:tr w:rsidR="00F66187" w14:paraId="406335C2" w14:textId="77777777" w:rsidTr="00E92E25">
      <w:tc>
        <w:tcPr>
          <w:tcW w:w="3338" w:type="dxa"/>
        </w:tcPr>
        <w:p w14:paraId="108115CE" w14:textId="77777777" w:rsidR="00F66187" w:rsidRPr="00F66187" w:rsidRDefault="00F66187" w:rsidP="00DF152D">
          <w:pPr>
            <w:pStyle w:val="Sidfot"/>
            <w:rPr>
              <w:rStyle w:val="Platshllartext"/>
              <w:color w:val="auto"/>
            </w:rPr>
          </w:pPr>
        </w:p>
      </w:tc>
      <w:tc>
        <w:tcPr>
          <w:tcW w:w="3817" w:type="dxa"/>
        </w:tcPr>
        <w:p w14:paraId="432E4465" w14:textId="77777777" w:rsidR="00F66187" w:rsidRDefault="00F66187" w:rsidP="00DF152D">
          <w:pPr>
            <w:pStyle w:val="Sidfot"/>
          </w:pPr>
        </w:p>
      </w:tc>
      <w:tc>
        <w:tcPr>
          <w:tcW w:w="1917" w:type="dxa"/>
        </w:tcPr>
        <w:p w14:paraId="6102B83F" w14:textId="77777777" w:rsidR="00F66187" w:rsidRDefault="00F66187" w:rsidP="00DF152D">
          <w:pPr>
            <w:pStyle w:val="Sidfot"/>
            <w:jc w:val="right"/>
          </w:pPr>
        </w:p>
      </w:tc>
    </w:tr>
    <w:tr w:rsidR="00F66187" w14:paraId="4C122E46" w14:textId="77777777" w:rsidTr="00E92E25">
      <w:tc>
        <w:tcPr>
          <w:tcW w:w="3338" w:type="dxa"/>
        </w:tcPr>
        <w:p w14:paraId="39122A65" w14:textId="77777777" w:rsidR="00F66187" w:rsidRDefault="00F66187" w:rsidP="00DF152D">
          <w:pPr>
            <w:pStyle w:val="Sidfot"/>
          </w:pPr>
        </w:p>
      </w:tc>
      <w:tc>
        <w:tcPr>
          <w:tcW w:w="3817" w:type="dxa"/>
        </w:tcPr>
        <w:p w14:paraId="08F13325" w14:textId="77777777" w:rsidR="00F66187" w:rsidRDefault="00F66187" w:rsidP="00DF152D">
          <w:pPr>
            <w:pStyle w:val="Sidfot"/>
          </w:pPr>
        </w:p>
      </w:tc>
      <w:tc>
        <w:tcPr>
          <w:tcW w:w="1917" w:type="dxa"/>
        </w:tcPr>
        <w:p w14:paraId="2843CCBD" w14:textId="77777777" w:rsidR="00F66187" w:rsidRDefault="00F66187" w:rsidP="00DF152D">
          <w:pPr>
            <w:pStyle w:val="Sidfot"/>
            <w:jc w:val="right"/>
          </w:pPr>
        </w:p>
      </w:tc>
    </w:tr>
  </w:tbl>
  <w:p w14:paraId="7086156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63020C30"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70FE0423" w14:textId="4B4DD6C1" w:rsidR="00FB3384" w:rsidRPr="009B4E2A" w:rsidRDefault="00F40AEA" w:rsidP="00BD0663">
              <w:pPr>
                <w:pStyle w:val="Sidfot"/>
              </w:pPr>
              <w:r>
                <w:t>Götebo</w:t>
              </w:r>
              <w:r w:rsidR="00C62500">
                <w:t xml:space="preserve">rgs Stad </w:t>
              </w:r>
              <w:r w:rsidR="00483B80">
                <w:t>kommunfullmäktige</w:t>
              </w:r>
            </w:p>
          </w:tc>
        </w:sdtContent>
      </w:sdt>
      <w:tc>
        <w:tcPr>
          <w:tcW w:w="1954" w:type="dxa"/>
        </w:tcPr>
        <w:p w14:paraId="5BF1B6E3"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77F81">
            <w:rPr>
              <w:noProof/>
            </w:rPr>
            <w:t>1</w:t>
          </w:r>
          <w:r w:rsidRPr="009B4E2A">
            <w:fldChar w:fldCharType="end"/>
          </w:r>
          <w:r w:rsidRPr="009B4E2A">
            <w:t xml:space="preserve"> (</w:t>
          </w:r>
          <w:r w:rsidR="001D5698">
            <w:rPr>
              <w:noProof/>
            </w:rPr>
            <w:fldChar w:fldCharType="begin"/>
          </w:r>
          <w:r w:rsidR="001D5698">
            <w:rPr>
              <w:noProof/>
            </w:rPr>
            <w:instrText xml:space="preserve"> NUMPAGES   \* MERGEFORMAT </w:instrText>
          </w:r>
          <w:r w:rsidR="001D5698">
            <w:rPr>
              <w:noProof/>
            </w:rPr>
            <w:fldChar w:fldCharType="separate"/>
          </w:r>
          <w:r w:rsidR="00277F81">
            <w:rPr>
              <w:noProof/>
            </w:rPr>
            <w:t>4</w:t>
          </w:r>
          <w:r w:rsidR="001D5698">
            <w:rPr>
              <w:noProof/>
            </w:rPr>
            <w:fldChar w:fldCharType="end"/>
          </w:r>
          <w:r w:rsidRPr="009B4E2A">
            <w:t>)</w:t>
          </w:r>
        </w:p>
      </w:tc>
    </w:tr>
    <w:tr w:rsidR="00FB3384" w14:paraId="3F69069B" w14:textId="77777777" w:rsidTr="00FB3384">
      <w:tc>
        <w:tcPr>
          <w:tcW w:w="3319" w:type="dxa"/>
        </w:tcPr>
        <w:p w14:paraId="609A7297" w14:textId="77777777" w:rsidR="00FB3384" w:rsidRPr="00F66187" w:rsidRDefault="00FB3384" w:rsidP="00BD0663">
          <w:pPr>
            <w:pStyle w:val="Sidfot"/>
            <w:rPr>
              <w:rStyle w:val="Platshllartext"/>
              <w:color w:val="auto"/>
            </w:rPr>
          </w:pPr>
        </w:p>
      </w:tc>
      <w:tc>
        <w:tcPr>
          <w:tcW w:w="3799" w:type="dxa"/>
        </w:tcPr>
        <w:p w14:paraId="202AECF0" w14:textId="77777777" w:rsidR="00FB3384" w:rsidRDefault="00FB3384" w:rsidP="00BD0663">
          <w:pPr>
            <w:pStyle w:val="Sidfot"/>
          </w:pPr>
        </w:p>
      </w:tc>
      <w:tc>
        <w:tcPr>
          <w:tcW w:w="1954" w:type="dxa"/>
          <w:vMerge w:val="restart"/>
          <w:vAlign w:val="bottom"/>
        </w:tcPr>
        <w:p w14:paraId="29D0841D" w14:textId="77777777" w:rsidR="00FB3384" w:rsidRDefault="00FB3384" w:rsidP="00FB3384">
          <w:pPr>
            <w:pStyle w:val="Sidfot"/>
            <w:jc w:val="right"/>
          </w:pPr>
        </w:p>
      </w:tc>
    </w:tr>
    <w:tr w:rsidR="00FB3384" w14:paraId="35388E9F" w14:textId="77777777" w:rsidTr="00FB3384">
      <w:tc>
        <w:tcPr>
          <w:tcW w:w="3319" w:type="dxa"/>
        </w:tcPr>
        <w:p w14:paraId="3B2F3962" w14:textId="77777777" w:rsidR="00FB3384" w:rsidRDefault="00FB3384" w:rsidP="00BD0663">
          <w:pPr>
            <w:pStyle w:val="Sidfot"/>
          </w:pPr>
        </w:p>
      </w:tc>
      <w:tc>
        <w:tcPr>
          <w:tcW w:w="3799" w:type="dxa"/>
        </w:tcPr>
        <w:p w14:paraId="1DB92C9C" w14:textId="77777777" w:rsidR="00FB3384" w:rsidRDefault="00FB3384" w:rsidP="00BD0663">
          <w:pPr>
            <w:pStyle w:val="Sidfot"/>
          </w:pPr>
        </w:p>
      </w:tc>
      <w:tc>
        <w:tcPr>
          <w:tcW w:w="1954" w:type="dxa"/>
          <w:vMerge/>
        </w:tcPr>
        <w:p w14:paraId="63F12580" w14:textId="77777777" w:rsidR="00FB3384" w:rsidRDefault="00FB3384" w:rsidP="00BD0663">
          <w:pPr>
            <w:pStyle w:val="Sidfot"/>
            <w:jc w:val="right"/>
          </w:pPr>
        </w:p>
      </w:tc>
    </w:tr>
  </w:tbl>
  <w:p w14:paraId="55C42B8C"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CC20" w14:textId="77777777" w:rsidR="008E4EB6" w:rsidRDefault="008E4EB6" w:rsidP="00BF282B">
      <w:pPr>
        <w:spacing w:after="0" w:line="240" w:lineRule="auto"/>
      </w:pPr>
      <w:r>
        <w:separator/>
      </w:r>
    </w:p>
  </w:footnote>
  <w:footnote w:type="continuationSeparator" w:id="0">
    <w:p w14:paraId="4881C417" w14:textId="77777777" w:rsidR="008E4EB6" w:rsidRDefault="008E4EB6"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67E06"/>
    <w:multiLevelType w:val="hybridMultilevel"/>
    <w:tmpl w:val="E2E2AD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BC12878"/>
    <w:multiLevelType w:val="hybridMultilevel"/>
    <w:tmpl w:val="133E92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C793170"/>
    <w:multiLevelType w:val="hybridMultilevel"/>
    <w:tmpl w:val="97B4623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0FE32BA4"/>
    <w:multiLevelType w:val="hybridMultilevel"/>
    <w:tmpl w:val="A22C0736"/>
    <w:lvl w:ilvl="0" w:tplc="1522268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1052B96"/>
    <w:multiLevelType w:val="hybridMultilevel"/>
    <w:tmpl w:val="C9487DE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1B04446"/>
    <w:multiLevelType w:val="hybridMultilevel"/>
    <w:tmpl w:val="E05A8B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E352F3"/>
    <w:multiLevelType w:val="hybridMultilevel"/>
    <w:tmpl w:val="175A488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 w15:restartNumberingAfterBreak="0">
    <w:nsid w:val="15D71DAB"/>
    <w:multiLevelType w:val="hybridMultilevel"/>
    <w:tmpl w:val="C6A079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199100B8"/>
    <w:multiLevelType w:val="hybridMultilevel"/>
    <w:tmpl w:val="9B48ABC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1E7532D7"/>
    <w:multiLevelType w:val="hybridMultilevel"/>
    <w:tmpl w:val="613807A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208A0385"/>
    <w:multiLevelType w:val="hybridMultilevel"/>
    <w:tmpl w:val="56E60E7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54B614C"/>
    <w:multiLevelType w:val="hybridMultilevel"/>
    <w:tmpl w:val="D06C5C6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AE83663"/>
    <w:multiLevelType w:val="hybridMultilevel"/>
    <w:tmpl w:val="4596203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B6F7BFB"/>
    <w:multiLevelType w:val="hybridMultilevel"/>
    <w:tmpl w:val="5A54D03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EF11675"/>
    <w:multiLevelType w:val="hybridMultilevel"/>
    <w:tmpl w:val="7A5A5E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10D70EF"/>
    <w:multiLevelType w:val="hybridMultilevel"/>
    <w:tmpl w:val="A0D8F41E"/>
    <w:lvl w:ilvl="0" w:tplc="5E565D10">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C5140B8"/>
    <w:multiLevelType w:val="hybridMultilevel"/>
    <w:tmpl w:val="D2B64E4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3E075769"/>
    <w:multiLevelType w:val="hybridMultilevel"/>
    <w:tmpl w:val="4EC4037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F7B0F17"/>
    <w:multiLevelType w:val="multilevel"/>
    <w:tmpl w:val="4E80E98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401064D4"/>
    <w:multiLevelType w:val="hybridMultilevel"/>
    <w:tmpl w:val="C9F41C2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44B054C8"/>
    <w:multiLevelType w:val="hybridMultilevel"/>
    <w:tmpl w:val="A3F0DFF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47664E1D"/>
    <w:multiLevelType w:val="hybridMultilevel"/>
    <w:tmpl w:val="04B6287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4B565BCA"/>
    <w:multiLevelType w:val="hybridMultilevel"/>
    <w:tmpl w:val="42ECDBD2"/>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056E5E"/>
    <w:multiLevelType w:val="hybridMultilevel"/>
    <w:tmpl w:val="945287FC"/>
    <w:lvl w:ilvl="0" w:tplc="041D0017">
      <w:start w:val="1"/>
      <w:numFmt w:val="lowerLetter"/>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50AC1073"/>
    <w:multiLevelType w:val="hybridMultilevel"/>
    <w:tmpl w:val="7AC42F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5138296C"/>
    <w:multiLevelType w:val="hybridMultilevel"/>
    <w:tmpl w:val="A9E42B1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295755D"/>
    <w:multiLevelType w:val="hybridMultilevel"/>
    <w:tmpl w:val="98187E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32905E5"/>
    <w:multiLevelType w:val="hybridMultilevel"/>
    <w:tmpl w:val="5E7E8722"/>
    <w:lvl w:ilvl="0" w:tplc="FFFFFFFF">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7D25927"/>
    <w:multiLevelType w:val="hybridMultilevel"/>
    <w:tmpl w:val="E230FD7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9" w15:restartNumberingAfterBreak="0">
    <w:nsid w:val="5BF76D4C"/>
    <w:multiLevelType w:val="hybridMultilevel"/>
    <w:tmpl w:val="96F485C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5F481424"/>
    <w:multiLevelType w:val="multilevel"/>
    <w:tmpl w:val="B7A0F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615CEB"/>
    <w:multiLevelType w:val="hybridMultilevel"/>
    <w:tmpl w:val="6CCE89EE"/>
    <w:lvl w:ilvl="0" w:tplc="29CA94F8">
      <w:start w:val="2022"/>
      <w:numFmt w:val="bullet"/>
      <w:lvlText w:val=""/>
      <w:lvlJc w:val="left"/>
      <w:pPr>
        <w:ind w:left="360" w:hanging="360"/>
      </w:pPr>
      <w:rPr>
        <w:rFonts w:ascii="Symbol" w:eastAsia="Arial" w:hAnsi="Symbo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6CBA74C8"/>
    <w:multiLevelType w:val="hybridMultilevel"/>
    <w:tmpl w:val="01C6436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3" w15:restartNumberingAfterBreak="0">
    <w:nsid w:val="6DA23E4C"/>
    <w:multiLevelType w:val="hybridMultilevel"/>
    <w:tmpl w:val="4BBE0C8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4" w15:restartNumberingAfterBreak="0">
    <w:nsid w:val="6F6B194F"/>
    <w:multiLevelType w:val="hybridMultilevel"/>
    <w:tmpl w:val="540CDA0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5" w15:restartNumberingAfterBreak="0">
    <w:nsid w:val="6FDC2A2F"/>
    <w:multiLevelType w:val="hybridMultilevel"/>
    <w:tmpl w:val="10AA8FD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0B21CED"/>
    <w:multiLevelType w:val="hybridMultilevel"/>
    <w:tmpl w:val="CCF6B02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7" w15:restartNumberingAfterBreak="0">
    <w:nsid w:val="76EC7F5F"/>
    <w:multiLevelType w:val="hybridMultilevel"/>
    <w:tmpl w:val="5776AAE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7F0544C5"/>
    <w:multiLevelType w:val="hybridMultilevel"/>
    <w:tmpl w:val="ECDC54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248392600">
    <w:abstractNumId w:val="17"/>
  </w:num>
  <w:num w:numId="2" w16cid:durableId="1171021374">
    <w:abstractNumId w:val="1"/>
  </w:num>
  <w:num w:numId="3" w16cid:durableId="308175161">
    <w:abstractNumId w:val="24"/>
  </w:num>
  <w:num w:numId="4" w16cid:durableId="763768708">
    <w:abstractNumId w:val="23"/>
  </w:num>
  <w:num w:numId="5" w16cid:durableId="1692416306">
    <w:abstractNumId w:val="38"/>
  </w:num>
  <w:num w:numId="6" w16cid:durableId="1085346128">
    <w:abstractNumId w:val="26"/>
  </w:num>
  <w:num w:numId="7" w16cid:durableId="1481650087">
    <w:abstractNumId w:val="21"/>
  </w:num>
  <w:num w:numId="8" w16cid:durableId="999964715">
    <w:abstractNumId w:val="30"/>
  </w:num>
  <w:num w:numId="9" w16cid:durableId="1542596439">
    <w:abstractNumId w:val="13"/>
  </w:num>
  <w:num w:numId="10" w16cid:durableId="696852076">
    <w:abstractNumId w:val="20"/>
  </w:num>
  <w:num w:numId="11" w16cid:durableId="837892798">
    <w:abstractNumId w:val="11"/>
  </w:num>
  <w:num w:numId="12" w16cid:durableId="1101951765">
    <w:abstractNumId w:val="18"/>
  </w:num>
  <w:num w:numId="13" w16cid:durableId="1695031310">
    <w:abstractNumId w:val="9"/>
  </w:num>
  <w:num w:numId="14" w16cid:durableId="20086328">
    <w:abstractNumId w:val="29"/>
  </w:num>
  <w:num w:numId="15" w16cid:durableId="1147894476">
    <w:abstractNumId w:val="2"/>
  </w:num>
  <w:num w:numId="16" w16cid:durableId="321859727">
    <w:abstractNumId w:val="10"/>
  </w:num>
  <w:num w:numId="17" w16cid:durableId="1750929792">
    <w:abstractNumId w:val="34"/>
  </w:num>
  <w:num w:numId="18" w16cid:durableId="818157306">
    <w:abstractNumId w:val="19"/>
  </w:num>
  <w:num w:numId="19" w16cid:durableId="1147285440">
    <w:abstractNumId w:val="33"/>
  </w:num>
  <w:num w:numId="20" w16cid:durableId="1800565303">
    <w:abstractNumId w:val="7"/>
  </w:num>
  <w:num w:numId="21" w16cid:durableId="2123110672">
    <w:abstractNumId w:val="0"/>
  </w:num>
  <w:num w:numId="22" w16cid:durableId="362369747">
    <w:abstractNumId w:val="31"/>
  </w:num>
  <w:num w:numId="23" w16cid:durableId="805202845">
    <w:abstractNumId w:val="27"/>
  </w:num>
  <w:num w:numId="24" w16cid:durableId="1053892362">
    <w:abstractNumId w:val="22"/>
  </w:num>
  <w:num w:numId="25" w16cid:durableId="1761638488">
    <w:abstractNumId w:val="15"/>
  </w:num>
  <w:num w:numId="26" w16cid:durableId="511259877">
    <w:abstractNumId w:val="28"/>
  </w:num>
  <w:num w:numId="27" w16cid:durableId="1356808249">
    <w:abstractNumId w:val="12"/>
  </w:num>
  <w:num w:numId="28" w16cid:durableId="1638874164">
    <w:abstractNumId w:val="37"/>
  </w:num>
  <w:num w:numId="29" w16cid:durableId="549388356">
    <w:abstractNumId w:val="36"/>
  </w:num>
  <w:num w:numId="30" w16cid:durableId="648899994">
    <w:abstractNumId w:val="32"/>
  </w:num>
  <w:num w:numId="31" w16cid:durableId="2040085933">
    <w:abstractNumId w:val="25"/>
  </w:num>
  <w:num w:numId="32" w16cid:durableId="478040231">
    <w:abstractNumId w:val="16"/>
  </w:num>
  <w:num w:numId="33" w16cid:durableId="1348288678">
    <w:abstractNumId w:val="5"/>
  </w:num>
  <w:num w:numId="34" w16cid:durableId="1705859202">
    <w:abstractNumId w:val="3"/>
  </w:num>
  <w:num w:numId="35" w16cid:durableId="1926182525">
    <w:abstractNumId w:val="4"/>
  </w:num>
  <w:num w:numId="36" w16cid:durableId="115803266">
    <w:abstractNumId w:val="8"/>
  </w:num>
  <w:num w:numId="37" w16cid:durableId="1144541241">
    <w:abstractNumId w:val="35"/>
  </w:num>
  <w:num w:numId="38" w16cid:durableId="366487210">
    <w:abstractNumId w:val="6"/>
  </w:num>
  <w:num w:numId="39" w16cid:durableId="1483933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8B0468"/>
    <w:rsid w:val="000046E1"/>
    <w:rsid w:val="00013F2E"/>
    <w:rsid w:val="00016BDC"/>
    <w:rsid w:val="0003227D"/>
    <w:rsid w:val="000323D6"/>
    <w:rsid w:val="00041455"/>
    <w:rsid w:val="0004593F"/>
    <w:rsid w:val="0005196C"/>
    <w:rsid w:val="000527C4"/>
    <w:rsid w:val="0006659A"/>
    <w:rsid w:val="000707CC"/>
    <w:rsid w:val="00073668"/>
    <w:rsid w:val="000757F3"/>
    <w:rsid w:val="0008303F"/>
    <w:rsid w:val="00086C64"/>
    <w:rsid w:val="0008770C"/>
    <w:rsid w:val="0009387C"/>
    <w:rsid w:val="000A09D0"/>
    <w:rsid w:val="000A1428"/>
    <w:rsid w:val="000A23CF"/>
    <w:rsid w:val="000A3E3A"/>
    <w:rsid w:val="000B2905"/>
    <w:rsid w:val="000B3785"/>
    <w:rsid w:val="000C3CE7"/>
    <w:rsid w:val="000C68BA"/>
    <w:rsid w:val="000D6B15"/>
    <w:rsid w:val="000E58C0"/>
    <w:rsid w:val="000F050A"/>
    <w:rsid w:val="000F11FD"/>
    <w:rsid w:val="000F2484"/>
    <w:rsid w:val="000F2B85"/>
    <w:rsid w:val="000F324D"/>
    <w:rsid w:val="000F380A"/>
    <w:rsid w:val="000F41D7"/>
    <w:rsid w:val="001036B7"/>
    <w:rsid w:val="00106C9F"/>
    <w:rsid w:val="00107E64"/>
    <w:rsid w:val="0011061F"/>
    <w:rsid w:val="001106F3"/>
    <w:rsid w:val="001108C8"/>
    <w:rsid w:val="00111617"/>
    <w:rsid w:val="001127E8"/>
    <w:rsid w:val="00112F54"/>
    <w:rsid w:val="001133AF"/>
    <w:rsid w:val="0011381D"/>
    <w:rsid w:val="00114A2F"/>
    <w:rsid w:val="0012104F"/>
    <w:rsid w:val="0012181D"/>
    <w:rsid w:val="001229A1"/>
    <w:rsid w:val="00124389"/>
    <w:rsid w:val="00125CA7"/>
    <w:rsid w:val="0012718D"/>
    <w:rsid w:val="0012760D"/>
    <w:rsid w:val="00127FA9"/>
    <w:rsid w:val="001314DE"/>
    <w:rsid w:val="001319DF"/>
    <w:rsid w:val="00131D0E"/>
    <w:rsid w:val="00134A2F"/>
    <w:rsid w:val="00142FEF"/>
    <w:rsid w:val="00146332"/>
    <w:rsid w:val="0014720D"/>
    <w:rsid w:val="00147B88"/>
    <w:rsid w:val="0015128F"/>
    <w:rsid w:val="00151365"/>
    <w:rsid w:val="00154159"/>
    <w:rsid w:val="00157B59"/>
    <w:rsid w:val="00163722"/>
    <w:rsid w:val="00167262"/>
    <w:rsid w:val="00173F0C"/>
    <w:rsid w:val="00174E15"/>
    <w:rsid w:val="00181109"/>
    <w:rsid w:val="00182902"/>
    <w:rsid w:val="0018539B"/>
    <w:rsid w:val="001865D7"/>
    <w:rsid w:val="001867C3"/>
    <w:rsid w:val="00192196"/>
    <w:rsid w:val="001B2EB3"/>
    <w:rsid w:val="001B3FC4"/>
    <w:rsid w:val="001C2218"/>
    <w:rsid w:val="001C3549"/>
    <w:rsid w:val="001C5330"/>
    <w:rsid w:val="001D183A"/>
    <w:rsid w:val="001D391A"/>
    <w:rsid w:val="001D402E"/>
    <w:rsid w:val="001D49FB"/>
    <w:rsid w:val="001D5698"/>
    <w:rsid w:val="001D645F"/>
    <w:rsid w:val="001D6A83"/>
    <w:rsid w:val="001E75CD"/>
    <w:rsid w:val="001E7A7D"/>
    <w:rsid w:val="001F1862"/>
    <w:rsid w:val="001F4EC6"/>
    <w:rsid w:val="001F6B7C"/>
    <w:rsid w:val="001F7FA9"/>
    <w:rsid w:val="00212C86"/>
    <w:rsid w:val="00220848"/>
    <w:rsid w:val="00220E4D"/>
    <w:rsid w:val="00230903"/>
    <w:rsid w:val="00231D6A"/>
    <w:rsid w:val="002320DA"/>
    <w:rsid w:val="00232769"/>
    <w:rsid w:val="00233A3B"/>
    <w:rsid w:val="002344E0"/>
    <w:rsid w:val="0024153E"/>
    <w:rsid w:val="00241F59"/>
    <w:rsid w:val="002441EA"/>
    <w:rsid w:val="00250ABB"/>
    <w:rsid w:val="0025340B"/>
    <w:rsid w:val="002542EA"/>
    <w:rsid w:val="002563E0"/>
    <w:rsid w:val="00257F49"/>
    <w:rsid w:val="002657E3"/>
    <w:rsid w:val="0026792A"/>
    <w:rsid w:val="0026792C"/>
    <w:rsid w:val="002709C6"/>
    <w:rsid w:val="0027118A"/>
    <w:rsid w:val="00277486"/>
    <w:rsid w:val="00277F81"/>
    <w:rsid w:val="002913B9"/>
    <w:rsid w:val="00292201"/>
    <w:rsid w:val="00294711"/>
    <w:rsid w:val="002952A1"/>
    <w:rsid w:val="002A017D"/>
    <w:rsid w:val="002C0142"/>
    <w:rsid w:val="002C0C28"/>
    <w:rsid w:val="002C2D07"/>
    <w:rsid w:val="002C4D46"/>
    <w:rsid w:val="002C7CCF"/>
    <w:rsid w:val="002D0304"/>
    <w:rsid w:val="002D2EA6"/>
    <w:rsid w:val="002D4616"/>
    <w:rsid w:val="002E1EA0"/>
    <w:rsid w:val="002E50E4"/>
    <w:rsid w:val="002F2811"/>
    <w:rsid w:val="00300D61"/>
    <w:rsid w:val="003048BD"/>
    <w:rsid w:val="00305171"/>
    <w:rsid w:val="00305C22"/>
    <w:rsid w:val="00306A0C"/>
    <w:rsid w:val="003119CE"/>
    <w:rsid w:val="00311D0F"/>
    <w:rsid w:val="00312200"/>
    <w:rsid w:val="003164EC"/>
    <w:rsid w:val="003237B8"/>
    <w:rsid w:val="00325674"/>
    <w:rsid w:val="003273CA"/>
    <w:rsid w:val="003275D1"/>
    <w:rsid w:val="00332A7F"/>
    <w:rsid w:val="003330C6"/>
    <w:rsid w:val="00336B51"/>
    <w:rsid w:val="00337371"/>
    <w:rsid w:val="00337B1B"/>
    <w:rsid w:val="00340341"/>
    <w:rsid w:val="003413FA"/>
    <w:rsid w:val="00343F41"/>
    <w:rsid w:val="003443D1"/>
    <w:rsid w:val="00346031"/>
    <w:rsid w:val="00350FEF"/>
    <w:rsid w:val="003526EF"/>
    <w:rsid w:val="00352F49"/>
    <w:rsid w:val="003540E6"/>
    <w:rsid w:val="0035692C"/>
    <w:rsid w:val="003620E2"/>
    <w:rsid w:val="003667D9"/>
    <w:rsid w:val="00367621"/>
    <w:rsid w:val="00370E42"/>
    <w:rsid w:val="00372CB4"/>
    <w:rsid w:val="003803B1"/>
    <w:rsid w:val="00381996"/>
    <w:rsid w:val="00382E72"/>
    <w:rsid w:val="00391F46"/>
    <w:rsid w:val="00394810"/>
    <w:rsid w:val="003A4B32"/>
    <w:rsid w:val="003A5B7B"/>
    <w:rsid w:val="003A5D0C"/>
    <w:rsid w:val="003A5D2E"/>
    <w:rsid w:val="003A79DE"/>
    <w:rsid w:val="003B5932"/>
    <w:rsid w:val="003C184C"/>
    <w:rsid w:val="003C52E1"/>
    <w:rsid w:val="003D27D1"/>
    <w:rsid w:val="003D4645"/>
    <w:rsid w:val="003E34CB"/>
    <w:rsid w:val="003E7ABC"/>
    <w:rsid w:val="003F2598"/>
    <w:rsid w:val="003F6473"/>
    <w:rsid w:val="00403C8E"/>
    <w:rsid w:val="00414E79"/>
    <w:rsid w:val="004155E4"/>
    <w:rsid w:val="00415E79"/>
    <w:rsid w:val="00416149"/>
    <w:rsid w:val="0042058C"/>
    <w:rsid w:val="00424C43"/>
    <w:rsid w:val="0043489F"/>
    <w:rsid w:val="004374D9"/>
    <w:rsid w:val="00440063"/>
    <w:rsid w:val="00440D30"/>
    <w:rsid w:val="00445DE2"/>
    <w:rsid w:val="0044744A"/>
    <w:rsid w:val="00447FB2"/>
    <w:rsid w:val="00451515"/>
    <w:rsid w:val="0045770F"/>
    <w:rsid w:val="004671CA"/>
    <w:rsid w:val="004716B9"/>
    <w:rsid w:val="004716FB"/>
    <w:rsid w:val="00473C11"/>
    <w:rsid w:val="00475476"/>
    <w:rsid w:val="00476454"/>
    <w:rsid w:val="00480E72"/>
    <w:rsid w:val="00483B80"/>
    <w:rsid w:val="00484C81"/>
    <w:rsid w:val="004A1702"/>
    <w:rsid w:val="004A2500"/>
    <w:rsid w:val="004A3110"/>
    <w:rsid w:val="004A5252"/>
    <w:rsid w:val="004A5736"/>
    <w:rsid w:val="004B287C"/>
    <w:rsid w:val="004C0571"/>
    <w:rsid w:val="004C3FFC"/>
    <w:rsid w:val="004C5322"/>
    <w:rsid w:val="004C6D5A"/>
    <w:rsid w:val="004C78B0"/>
    <w:rsid w:val="004D18BD"/>
    <w:rsid w:val="004D7DE0"/>
    <w:rsid w:val="004E29B7"/>
    <w:rsid w:val="004E2A54"/>
    <w:rsid w:val="004E5F00"/>
    <w:rsid w:val="004F486B"/>
    <w:rsid w:val="004F50AA"/>
    <w:rsid w:val="004F6855"/>
    <w:rsid w:val="00500D8A"/>
    <w:rsid w:val="0050125B"/>
    <w:rsid w:val="00501EC3"/>
    <w:rsid w:val="00510798"/>
    <w:rsid w:val="005138E4"/>
    <w:rsid w:val="00516BC2"/>
    <w:rsid w:val="00516D5E"/>
    <w:rsid w:val="00517EC9"/>
    <w:rsid w:val="00521790"/>
    <w:rsid w:val="0052340C"/>
    <w:rsid w:val="00525038"/>
    <w:rsid w:val="00532AE1"/>
    <w:rsid w:val="005336B6"/>
    <w:rsid w:val="005370E7"/>
    <w:rsid w:val="005435AA"/>
    <w:rsid w:val="0054511F"/>
    <w:rsid w:val="00546C97"/>
    <w:rsid w:val="00551F0E"/>
    <w:rsid w:val="00560B3D"/>
    <w:rsid w:val="005611B5"/>
    <w:rsid w:val="00566062"/>
    <w:rsid w:val="00566354"/>
    <w:rsid w:val="005718EA"/>
    <w:rsid w:val="005729A0"/>
    <w:rsid w:val="005803B3"/>
    <w:rsid w:val="0058289F"/>
    <w:rsid w:val="00582BAB"/>
    <w:rsid w:val="005866FD"/>
    <w:rsid w:val="00586911"/>
    <w:rsid w:val="0059227E"/>
    <w:rsid w:val="00596B95"/>
    <w:rsid w:val="00597ACB"/>
    <w:rsid w:val="005A0BFC"/>
    <w:rsid w:val="005A27B1"/>
    <w:rsid w:val="005A4C0E"/>
    <w:rsid w:val="005B07D0"/>
    <w:rsid w:val="005B26D4"/>
    <w:rsid w:val="005B701D"/>
    <w:rsid w:val="005C209B"/>
    <w:rsid w:val="005C216A"/>
    <w:rsid w:val="005C65BE"/>
    <w:rsid w:val="005D30B5"/>
    <w:rsid w:val="005E10E8"/>
    <w:rsid w:val="005E336E"/>
    <w:rsid w:val="005E4E7A"/>
    <w:rsid w:val="005E6622"/>
    <w:rsid w:val="005E70BA"/>
    <w:rsid w:val="005F5390"/>
    <w:rsid w:val="00603751"/>
    <w:rsid w:val="00613212"/>
    <w:rsid w:val="00613965"/>
    <w:rsid w:val="00613DC6"/>
    <w:rsid w:val="006216ED"/>
    <w:rsid w:val="00623552"/>
    <w:rsid w:val="006257F5"/>
    <w:rsid w:val="00626209"/>
    <w:rsid w:val="00631138"/>
    <w:rsid w:val="00632112"/>
    <w:rsid w:val="006340BE"/>
    <w:rsid w:val="00635A96"/>
    <w:rsid w:val="0063727D"/>
    <w:rsid w:val="0064239B"/>
    <w:rsid w:val="006438E1"/>
    <w:rsid w:val="006445B4"/>
    <w:rsid w:val="006465CD"/>
    <w:rsid w:val="0065080F"/>
    <w:rsid w:val="00650BC7"/>
    <w:rsid w:val="00653F77"/>
    <w:rsid w:val="00654C1D"/>
    <w:rsid w:val="00656A03"/>
    <w:rsid w:val="00660645"/>
    <w:rsid w:val="00663313"/>
    <w:rsid w:val="00663B92"/>
    <w:rsid w:val="00663E80"/>
    <w:rsid w:val="006647C4"/>
    <w:rsid w:val="00665201"/>
    <w:rsid w:val="00667698"/>
    <w:rsid w:val="0067205A"/>
    <w:rsid w:val="00673DB8"/>
    <w:rsid w:val="00673F49"/>
    <w:rsid w:val="006748DB"/>
    <w:rsid w:val="00674CCE"/>
    <w:rsid w:val="00675AF4"/>
    <w:rsid w:val="0068019E"/>
    <w:rsid w:val="00681C7B"/>
    <w:rsid w:val="0068263F"/>
    <w:rsid w:val="006837D1"/>
    <w:rsid w:val="006839B4"/>
    <w:rsid w:val="006839BC"/>
    <w:rsid w:val="0068692B"/>
    <w:rsid w:val="00687CB4"/>
    <w:rsid w:val="006904C9"/>
    <w:rsid w:val="00690A7F"/>
    <w:rsid w:val="006939AF"/>
    <w:rsid w:val="00697FCE"/>
    <w:rsid w:val="006A0BE4"/>
    <w:rsid w:val="006A5B2B"/>
    <w:rsid w:val="006B1408"/>
    <w:rsid w:val="006B520F"/>
    <w:rsid w:val="006D5C9E"/>
    <w:rsid w:val="006D5DD4"/>
    <w:rsid w:val="006D5F8A"/>
    <w:rsid w:val="006E0B75"/>
    <w:rsid w:val="006E5C27"/>
    <w:rsid w:val="006F4591"/>
    <w:rsid w:val="006F4AAE"/>
    <w:rsid w:val="006F5299"/>
    <w:rsid w:val="006F7206"/>
    <w:rsid w:val="006F78B8"/>
    <w:rsid w:val="00701B2E"/>
    <w:rsid w:val="0070239D"/>
    <w:rsid w:val="00703398"/>
    <w:rsid w:val="007037B7"/>
    <w:rsid w:val="0070709E"/>
    <w:rsid w:val="007071BA"/>
    <w:rsid w:val="00710F6F"/>
    <w:rsid w:val="00716CF4"/>
    <w:rsid w:val="007204FB"/>
    <w:rsid w:val="00720B05"/>
    <w:rsid w:val="00723EC2"/>
    <w:rsid w:val="0072421F"/>
    <w:rsid w:val="00725364"/>
    <w:rsid w:val="007346DF"/>
    <w:rsid w:val="00737DD9"/>
    <w:rsid w:val="0074186D"/>
    <w:rsid w:val="00741F5A"/>
    <w:rsid w:val="007468DE"/>
    <w:rsid w:val="007510C9"/>
    <w:rsid w:val="007538B8"/>
    <w:rsid w:val="007538CA"/>
    <w:rsid w:val="00756C7D"/>
    <w:rsid w:val="0076295B"/>
    <w:rsid w:val="00766929"/>
    <w:rsid w:val="00767E82"/>
    <w:rsid w:val="00770200"/>
    <w:rsid w:val="00771F66"/>
    <w:rsid w:val="007732BF"/>
    <w:rsid w:val="0077463B"/>
    <w:rsid w:val="0077486E"/>
    <w:rsid w:val="00780774"/>
    <w:rsid w:val="00784EE5"/>
    <w:rsid w:val="00790E2A"/>
    <w:rsid w:val="00794887"/>
    <w:rsid w:val="00794EB6"/>
    <w:rsid w:val="0079704E"/>
    <w:rsid w:val="007A053B"/>
    <w:rsid w:val="007B12BE"/>
    <w:rsid w:val="007B7263"/>
    <w:rsid w:val="007B7664"/>
    <w:rsid w:val="007C4938"/>
    <w:rsid w:val="007C6BE5"/>
    <w:rsid w:val="007D3E4D"/>
    <w:rsid w:val="007D57F6"/>
    <w:rsid w:val="007E1A5C"/>
    <w:rsid w:val="007E234D"/>
    <w:rsid w:val="007E4858"/>
    <w:rsid w:val="007F090F"/>
    <w:rsid w:val="007F180A"/>
    <w:rsid w:val="00800542"/>
    <w:rsid w:val="00800B7A"/>
    <w:rsid w:val="00801E07"/>
    <w:rsid w:val="008067C0"/>
    <w:rsid w:val="008127F6"/>
    <w:rsid w:val="00814655"/>
    <w:rsid w:val="00816A2B"/>
    <w:rsid w:val="00831E91"/>
    <w:rsid w:val="00841B2F"/>
    <w:rsid w:val="00841D03"/>
    <w:rsid w:val="00842C1E"/>
    <w:rsid w:val="00843283"/>
    <w:rsid w:val="008444EF"/>
    <w:rsid w:val="00846C43"/>
    <w:rsid w:val="00852DB6"/>
    <w:rsid w:val="0085518B"/>
    <w:rsid w:val="00861D2A"/>
    <w:rsid w:val="00864275"/>
    <w:rsid w:val="008652B5"/>
    <w:rsid w:val="00866ADC"/>
    <w:rsid w:val="00866EE9"/>
    <w:rsid w:val="008760F6"/>
    <w:rsid w:val="00880A80"/>
    <w:rsid w:val="00890B3B"/>
    <w:rsid w:val="00892E77"/>
    <w:rsid w:val="008938A7"/>
    <w:rsid w:val="0089479A"/>
    <w:rsid w:val="0089484D"/>
    <w:rsid w:val="008979DE"/>
    <w:rsid w:val="008A07A2"/>
    <w:rsid w:val="008A7C4E"/>
    <w:rsid w:val="008B0468"/>
    <w:rsid w:val="008B0E93"/>
    <w:rsid w:val="008B2839"/>
    <w:rsid w:val="008B7004"/>
    <w:rsid w:val="008C3A8B"/>
    <w:rsid w:val="008C5D09"/>
    <w:rsid w:val="008D0EBF"/>
    <w:rsid w:val="008D28FB"/>
    <w:rsid w:val="008E275E"/>
    <w:rsid w:val="008E4EB6"/>
    <w:rsid w:val="008E56EB"/>
    <w:rsid w:val="008E5D57"/>
    <w:rsid w:val="008F451C"/>
    <w:rsid w:val="008F6E71"/>
    <w:rsid w:val="009003DD"/>
    <w:rsid w:val="00901576"/>
    <w:rsid w:val="0090219F"/>
    <w:rsid w:val="00903C56"/>
    <w:rsid w:val="00912EE3"/>
    <w:rsid w:val="00913144"/>
    <w:rsid w:val="009137B3"/>
    <w:rsid w:val="00922D26"/>
    <w:rsid w:val="00926F29"/>
    <w:rsid w:val="00942489"/>
    <w:rsid w:val="009433F3"/>
    <w:rsid w:val="00946586"/>
    <w:rsid w:val="00946E71"/>
    <w:rsid w:val="009556BF"/>
    <w:rsid w:val="009563D8"/>
    <w:rsid w:val="00957FD1"/>
    <w:rsid w:val="00964CE4"/>
    <w:rsid w:val="00966A15"/>
    <w:rsid w:val="00973CD3"/>
    <w:rsid w:val="00976DF6"/>
    <w:rsid w:val="00985ACB"/>
    <w:rsid w:val="009900B0"/>
    <w:rsid w:val="0099140C"/>
    <w:rsid w:val="00991EC8"/>
    <w:rsid w:val="00993281"/>
    <w:rsid w:val="00993CF6"/>
    <w:rsid w:val="009A48DA"/>
    <w:rsid w:val="009A5943"/>
    <w:rsid w:val="009A67DD"/>
    <w:rsid w:val="009A7BF5"/>
    <w:rsid w:val="009B099F"/>
    <w:rsid w:val="009B1D7F"/>
    <w:rsid w:val="009B4E2A"/>
    <w:rsid w:val="009C266E"/>
    <w:rsid w:val="009C7B9A"/>
    <w:rsid w:val="009D4CC8"/>
    <w:rsid w:val="009D4D5C"/>
    <w:rsid w:val="009D6D8E"/>
    <w:rsid w:val="009E6D35"/>
    <w:rsid w:val="009F3876"/>
    <w:rsid w:val="009F4D91"/>
    <w:rsid w:val="009F4DFC"/>
    <w:rsid w:val="009F7477"/>
    <w:rsid w:val="00A01227"/>
    <w:rsid w:val="00A03DFC"/>
    <w:rsid w:val="00A044EB"/>
    <w:rsid w:val="00A06530"/>
    <w:rsid w:val="00A074B5"/>
    <w:rsid w:val="00A131A8"/>
    <w:rsid w:val="00A16649"/>
    <w:rsid w:val="00A24DCE"/>
    <w:rsid w:val="00A27D48"/>
    <w:rsid w:val="00A345C1"/>
    <w:rsid w:val="00A3668C"/>
    <w:rsid w:val="00A376E8"/>
    <w:rsid w:val="00A41B7E"/>
    <w:rsid w:val="00A41F6B"/>
    <w:rsid w:val="00A46063"/>
    <w:rsid w:val="00A47AD9"/>
    <w:rsid w:val="00A50BD9"/>
    <w:rsid w:val="00A55442"/>
    <w:rsid w:val="00A55C2E"/>
    <w:rsid w:val="00A611C5"/>
    <w:rsid w:val="00A61FB1"/>
    <w:rsid w:val="00A749FA"/>
    <w:rsid w:val="00A75B01"/>
    <w:rsid w:val="00A8112E"/>
    <w:rsid w:val="00A83A6B"/>
    <w:rsid w:val="00A8440E"/>
    <w:rsid w:val="00A8559E"/>
    <w:rsid w:val="00A91C2C"/>
    <w:rsid w:val="00A95114"/>
    <w:rsid w:val="00A97316"/>
    <w:rsid w:val="00AA0284"/>
    <w:rsid w:val="00AA2F06"/>
    <w:rsid w:val="00AA77F7"/>
    <w:rsid w:val="00AA7A84"/>
    <w:rsid w:val="00AB2E9E"/>
    <w:rsid w:val="00AB567B"/>
    <w:rsid w:val="00AB5F71"/>
    <w:rsid w:val="00AC0071"/>
    <w:rsid w:val="00AC2889"/>
    <w:rsid w:val="00AC520F"/>
    <w:rsid w:val="00AD0ED5"/>
    <w:rsid w:val="00AD421F"/>
    <w:rsid w:val="00AD477C"/>
    <w:rsid w:val="00AD5CA2"/>
    <w:rsid w:val="00AE5147"/>
    <w:rsid w:val="00AE5F41"/>
    <w:rsid w:val="00AF11F9"/>
    <w:rsid w:val="00AF245E"/>
    <w:rsid w:val="00AF7B3E"/>
    <w:rsid w:val="00B00508"/>
    <w:rsid w:val="00B0125C"/>
    <w:rsid w:val="00B015A6"/>
    <w:rsid w:val="00B03098"/>
    <w:rsid w:val="00B13555"/>
    <w:rsid w:val="00B22798"/>
    <w:rsid w:val="00B2357B"/>
    <w:rsid w:val="00B2768C"/>
    <w:rsid w:val="00B31115"/>
    <w:rsid w:val="00B3292A"/>
    <w:rsid w:val="00B32FFE"/>
    <w:rsid w:val="00B353ED"/>
    <w:rsid w:val="00B374B9"/>
    <w:rsid w:val="00B4442B"/>
    <w:rsid w:val="00B456FF"/>
    <w:rsid w:val="00B45A51"/>
    <w:rsid w:val="00B47DA1"/>
    <w:rsid w:val="00B47FB2"/>
    <w:rsid w:val="00B51391"/>
    <w:rsid w:val="00B517E9"/>
    <w:rsid w:val="00B517FB"/>
    <w:rsid w:val="00B57178"/>
    <w:rsid w:val="00B60524"/>
    <w:rsid w:val="00B6127A"/>
    <w:rsid w:val="00B62879"/>
    <w:rsid w:val="00B63E0E"/>
    <w:rsid w:val="00B7120D"/>
    <w:rsid w:val="00B71947"/>
    <w:rsid w:val="00B71EEA"/>
    <w:rsid w:val="00B75DD2"/>
    <w:rsid w:val="00B805FB"/>
    <w:rsid w:val="00B8625C"/>
    <w:rsid w:val="00B86801"/>
    <w:rsid w:val="00B87C26"/>
    <w:rsid w:val="00B87CC1"/>
    <w:rsid w:val="00B97F71"/>
    <w:rsid w:val="00BA1320"/>
    <w:rsid w:val="00BA1D05"/>
    <w:rsid w:val="00BA44C0"/>
    <w:rsid w:val="00BA5C51"/>
    <w:rsid w:val="00BA646C"/>
    <w:rsid w:val="00BA7EEA"/>
    <w:rsid w:val="00BB0F90"/>
    <w:rsid w:val="00BB4DA4"/>
    <w:rsid w:val="00BC2743"/>
    <w:rsid w:val="00BC395B"/>
    <w:rsid w:val="00BC39CC"/>
    <w:rsid w:val="00BD0663"/>
    <w:rsid w:val="00BD0D92"/>
    <w:rsid w:val="00BD75CF"/>
    <w:rsid w:val="00BF0A62"/>
    <w:rsid w:val="00BF0F11"/>
    <w:rsid w:val="00BF282B"/>
    <w:rsid w:val="00BF3660"/>
    <w:rsid w:val="00BF4716"/>
    <w:rsid w:val="00BF545E"/>
    <w:rsid w:val="00C01F3C"/>
    <w:rsid w:val="00C03271"/>
    <w:rsid w:val="00C0363D"/>
    <w:rsid w:val="00C0368D"/>
    <w:rsid w:val="00C10C38"/>
    <w:rsid w:val="00C12182"/>
    <w:rsid w:val="00C13BDF"/>
    <w:rsid w:val="00C16A80"/>
    <w:rsid w:val="00C22143"/>
    <w:rsid w:val="00C22D0E"/>
    <w:rsid w:val="00C2496C"/>
    <w:rsid w:val="00C24E8F"/>
    <w:rsid w:val="00C2506D"/>
    <w:rsid w:val="00C27CA7"/>
    <w:rsid w:val="00C30367"/>
    <w:rsid w:val="00C332A4"/>
    <w:rsid w:val="00C357A3"/>
    <w:rsid w:val="00C410DC"/>
    <w:rsid w:val="00C41F7E"/>
    <w:rsid w:val="00C44FF7"/>
    <w:rsid w:val="00C46E01"/>
    <w:rsid w:val="00C526B2"/>
    <w:rsid w:val="00C56D4F"/>
    <w:rsid w:val="00C5743F"/>
    <w:rsid w:val="00C60365"/>
    <w:rsid w:val="00C62500"/>
    <w:rsid w:val="00C63A56"/>
    <w:rsid w:val="00C64867"/>
    <w:rsid w:val="00C64B9B"/>
    <w:rsid w:val="00C652D9"/>
    <w:rsid w:val="00C66477"/>
    <w:rsid w:val="00C66BF1"/>
    <w:rsid w:val="00C74D2A"/>
    <w:rsid w:val="00C766E8"/>
    <w:rsid w:val="00C805C5"/>
    <w:rsid w:val="00C83D5F"/>
    <w:rsid w:val="00C85A21"/>
    <w:rsid w:val="00C9576F"/>
    <w:rsid w:val="00CA2AB5"/>
    <w:rsid w:val="00CA5247"/>
    <w:rsid w:val="00CB0C76"/>
    <w:rsid w:val="00CB0DEC"/>
    <w:rsid w:val="00CB1282"/>
    <w:rsid w:val="00CB1BE4"/>
    <w:rsid w:val="00CB7AB0"/>
    <w:rsid w:val="00CC1F70"/>
    <w:rsid w:val="00CC3A3C"/>
    <w:rsid w:val="00CC79D3"/>
    <w:rsid w:val="00CD3473"/>
    <w:rsid w:val="00CD39FE"/>
    <w:rsid w:val="00CD3DC6"/>
    <w:rsid w:val="00CD5E2D"/>
    <w:rsid w:val="00CD76EB"/>
    <w:rsid w:val="00CD7A8F"/>
    <w:rsid w:val="00CD7E5E"/>
    <w:rsid w:val="00CE0CD6"/>
    <w:rsid w:val="00CF1642"/>
    <w:rsid w:val="00CF4D70"/>
    <w:rsid w:val="00CF6740"/>
    <w:rsid w:val="00D0698E"/>
    <w:rsid w:val="00D1007E"/>
    <w:rsid w:val="00D131DC"/>
    <w:rsid w:val="00D140FE"/>
    <w:rsid w:val="00D160A2"/>
    <w:rsid w:val="00D21D96"/>
    <w:rsid w:val="00D22966"/>
    <w:rsid w:val="00D22EDB"/>
    <w:rsid w:val="00D27253"/>
    <w:rsid w:val="00D30690"/>
    <w:rsid w:val="00D319EB"/>
    <w:rsid w:val="00D448F3"/>
    <w:rsid w:val="00D461B7"/>
    <w:rsid w:val="00D474D7"/>
    <w:rsid w:val="00D50F1A"/>
    <w:rsid w:val="00D621A3"/>
    <w:rsid w:val="00D70CB1"/>
    <w:rsid w:val="00D71314"/>
    <w:rsid w:val="00D716F8"/>
    <w:rsid w:val="00D71E51"/>
    <w:rsid w:val="00D72839"/>
    <w:rsid w:val="00D764CB"/>
    <w:rsid w:val="00D77B77"/>
    <w:rsid w:val="00D8347B"/>
    <w:rsid w:val="00D85A7E"/>
    <w:rsid w:val="00D9151E"/>
    <w:rsid w:val="00D96684"/>
    <w:rsid w:val="00D96FD6"/>
    <w:rsid w:val="00DA1A5C"/>
    <w:rsid w:val="00DA2D9F"/>
    <w:rsid w:val="00DA763A"/>
    <w:rsid w:val="00DB5CA0"/>
    <w:rsid w:val="00DB7654"/>
    <w:rsid w:val="00DC1007"/>
    <w:rsid w:val="00DC11C9"/>
    <w:rsid w:val="00DC59E4"/>
    <w:rsid w:val="00DC6E79"/>
    <w:rsid w:val="00DD318B"/>
    <w:rsid w:val="00DD62FC"/>
    <w:rsid w:val="00DE2516"/>
    <w:rsid w:val="00DE5BA3"/>
    <w:rsid w:val="00DE66F0"/>
    <w:rsid w:val="00DE7279"/>
    <w:rsid w:val="00DE748B"/>
    <w:rsid w:val="00DF152D"/>
    <w:rsid w:val="00DF3A15"/>
    <w:rsid w:val="00DF5DBD"/>
    <w:rsid w:val="00E07C36"/>
    <w:rsid w:val="00E11731"/>
    <w:rsid w:val="00E12C01"/>
    <w:rsid w:val="00E217E2"/>
    <w:rsid w:val="00E219D9"/>
    <w:rsid w:val="00E25A2F"/>
    <w:rsid w:val="00E2650E"/>
    <w:rsid w:val="00E276E0"/>
    <w:rsid w:val="00E30E84"/>
    <w:rsid w:val="00E31F87"/>
    <w:rsid w:val="00E352CA"/>
    <w:rsid w:val="00E36680"/>
    <w:rsid w:val="00E44399"/>
    <w:rsid w:val="00E5009A"/>
    <w:rsid w:val="00E55D94"/>
    <w:rsid w:val="00E64632"/>
    <w:rsid w:val="00E64FDA"/>
    <w:rsid w:val="00E7226D"/>
    <w:rsid w:val="00E761BB"/>
    <w:rsid w:val="00E840AD"/>
    <w:rsid w:val="00E861D7"/>
    <w:rsid w:val="00E92E25"/>
    <w:rsid w:val="00E946FA"/>
    <w:rsid w:val="00E94D57"/>
    <w:rsid w:val="00EA2357"/>
    <w:rsid w:val="00EA3F1B"/>
    <w:rsid w:val="00EB0544"/>
    <w:rsid w:val="00EC22B9"/>
    <w:rsid w:val="00EC5D58"/>
    <w:rsid w:val="00EC61AC"/>
    <w:rsid w:val="00ED4192"/>
    <w:rsid w:val="00ED5AA6"/>
    <w:rsid w:val="00EF0787"/>
    <w:rsid w:val="00EF2F1B"/>
    <w:rsid w:val="00EF388D"/>
    <w:rsid w:val="00EF3EEB"/>
    <w:rsid w:val="00F00AA6"/>
    <w:rsid w:val="00F06B7C"/>
    <w:rsid w:val="00F133DB"/>
    <w:rsid w:val="00F145D0"/>
    <w:rsid w:val="00F204E2"/>
    <w:rsid w:val="00F22259"/>
    <w:rsid w:val="00F24F5A"/>
    <w:rsid w:val="00F25A4B"/>
    <w:rsid w:val="00F30447"/>
    <w:rsid w:val="00F34AF2"/>
    <w:rsid w:val="00F36456"/>
    <w:rsid w:val="00F36FE0"/>
    <w:rsid w:val="00F40AEA"/>
    <w:rsid w:val="00F4117C"/>
    <w:rsid w:val="00F46787"/>
    <w:rsid w:val="00F46917"/>
    <w:rsid w:val="00F52340"/>
    <w:rsid w:val="00F53FD3"/>
    <w:rsid w:val="00F57801"/>
    <w:rsid w:val="00F66187"/>
    <w:rsid w:val="00F66A17"/>
    <w:rsid w:val="00F86876"/>
    <w:rsid w:val="00F9513B"/>
    <w:rsid w:val="00FA0781"/>
    <w:rsid w:val="00FA15A1"/>
    <w:rsid w:val="00FA34B1"/>
    <w:rsid w:val="00FA4A44"/>
    <w:rsid w:val="00FB3384"/>
    <w:rsid w:val="00FC2172"/>
    <w:rsid w:val="00FC3B84"/>
    <w:rsid w:val="00FD0DEF"/>
    <w:rsid w:val="00FE02D6"/>
    <w:rsid w:val="00FE2240"/>
    <w:rsid w:val="00FF2694"/>
    <w:rsid w:val="00FF2DB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467F9"/>
  <w15:docId w15:val="{7303CDC2-7F04-4BA2-B969-5F32FC2A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2D9"/>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Brdtext">
    <w:name w:val="Body Text"/>
    <w:basedOn w:val="Normal"/>
    <w:link w:val="BrdtextChar"/>
    <w:rsid w:val="006647C4"/>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sv-SE"/>
    </w:rPr>
  </w:style>
  <w:style w:type="character" w:customStyle="1" w:styleId="BrdtextChar">
    <w:name w:val="Brödtext Char"/>
    <w:basedOn w:val="Standardstycketeckensnitt"/>
    <w:link w:val="Brdtext"/>
    <w:rsid w:val="006647C4"/>
    <w:rPr>
      <w:rFonts w:ascii="Times New Roman" w:eastAsia="Times New Roman" w:hAnsi="Times New Roman" w:cs="Times New Roman"/>
      <w:szCs w:val="20"/>
      <w:lang w:eastAsia="sv-SE"/>
    </w:rPr>
  </w:style>
  <w:style w:type="paragraph" w:styleId="Liststycke">
    <w:name w:val="List Paragraph"/>
    <w:basedOn w:val="Normal"/>
    <w:link w:val="ListstyckeChar"/>
    <w:uiPriority w:val="34"/>
    <w:qFormat/>
    <w:rsid w:val="00632112"/>
    <w:pPr>
      <w:ind w:left="720"/>
      <w:contextualSpacing/>
    </w:pPr>
  </w:style>
  <w:style w:type="character" w:customStyle="1" w:styleId="ListstyckeChar">
    <w:name w:val="Liststycke Char"/>
    <w:basedOn w:val="Standardstycketeckensnitt"/>
    <w:link w:val="Liststycke"/>
    <w:uiPriority w:val="34"/>
    <w:rsid w:val="00632112"/>
    <w:rPr>
      <w:sz w:val="22"/>
    </w:rPr>
  </w:style>
  <w:style w:type="paragraph" w:styleId="Normalwebb">
    <w:name w:val="Normal (Web)"/>
    <w:basedOn w:val="Normal"/>
    <w:uiPriority w:val="99"/>
    <w:unhideWhenUsed/>
    <w:rsid w:val="005A27B1"/>
    <w:pPr>
      <w:spacing w:before="100" w:beforeAutospacing="1" w:after="100" w:afterAutospacing="1" w:line="240" w:lineRule="auto"/>
    </w:pPr>
    <w:rPr>
      <w:rFonts w:ascii="Times New Roman" w:eastAsia="Times New Roman" w:hAnsi="Times New Roman" w:cs="Times New Roman"/>
      <w:sz w:val="24"/>
      <w:lang w:eastAsia="sv-SE"/>
    </w:rPr>
  </w:style>
  <w:style w:type="paragraph" w:styleId="Fotnotstext">
    <w:name w:val="footnote text"/>
    <w:basedOn w:val="Normal"/>
    <w:link w:val="FotnotstextChar"/>
    <w:uiPriority w:val="99"/>
    <w:semiHidden/>
    <w:unhideWhenUsed/>
    <w:rsid w:val="00DD318B"/>
    <w:pPr>
      <w:spacing w:after="0" w:line="240" w:lineRule="auto"/>
    </w:pPr>
    <w:rPr>
      <w:rFonts w:eastAsiaTheme="minorHAnsi"/>
      <w:sz w:val="20"/>
      <w:szCs w:val="20"/>
    </w:rPr>
  </w:style>
  <w:style w:type="character" w:customStyle="1" w:styleId="FotnotstextChar">
    <w:name w:val="Fotnotstext Char"/>
    <w:basedOn w:val="Standardstycketeckensnitt"/>
    <w:link w:val="Fotnotstext"/>
    <w:uiPriority w:val="99"/>
    <w:semiHidden/>
    <w:rsid w:val="00DD318B"/>
    <w:rPr>
      <w:rFonts w:eastAsiaTheme="minorHAnsi"/>
      <w:sz w:val="20"/>
      <w:szCs w:val="20"/>
    </w:rPr>
  </w:style>
  <w:style w:type="character" w:styleId="Fotnotsreferens">
    <w:name w:val="footnote reference"/>
    <w:basedOn w:val="Standardstycketeckensnitt"/>
    <w:uiPriority w:val="99"/>
    <w:semiHidden/>
    <w:unhideWhenUsed/>
    <w:rsid w:val="00DD318B"/>
    <w:rPr>
      <w:vertAlign w:val="superscript"/>
    </w:rPr>
  </w:style>
  <w:style w:type="paragraph" w:styleId="Slutnotstext">
    <w:name w:val="endnote text"/>
    <w:basedOn w:val="Normal"/>
    <w:link w:val="SlutnotstextChar"/>
    <w:uiPriority w:val="99"/>
    <w:semiHidden/>
    <w:unhideWhenUsed/>
    <w:rsid w:val="00C46E0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46E01"/>
    <w:rPr>
      <w:sz w:val="20"/>
      <w:szCs w:val="20"/>
    </w:rPr>
  </w:style>
  <w:style w:type="character" w:styleId="Slutnotsreferens">
    <w:name w:val="endnote reference"/>
    <w:basedOn w:val="Standardstycketeckensnitt"/>
    <w:uiPriority w:val="99"/>
    <w:semiHidden/>
    <w:unhideWhenUsed/>
    <w:rsid w:val="00C46E01"/>
    <w:rPr>
      <w:vertAlign w:val="superscript"/>
    </w:rPr>
  </w:style>
  <w:style w:type="character" w:styleId="Olstomnmnande">
    <w:name w:val="Unresolved Mention"/>
    <w:basedOn w:val="Standardstycketeckensnitt"/>
    <w:uiPriority w:val="99"/>
    <w:semiHidden/>
    <w:unhideWhenUsed/>
    <w:rsid w:val="003A5D0C"/>
    <w:rPr>
      <w:color w:val="605E5C"/>
      <w:shd w:val="clear" w:color="auto" w:fill="E1DFDD"/>
    </w:rPr>
  </w:style>
  <w:style w:type="character" w:customStyle="1" w:styleId="normaltextrun">
    <w:name w:val="normaltextrun"/>
    <w:basedOn w:val="Standardstycketeckensnitt"/>
    <w:rsid w:val="00814655"/>
  </w:style>
  <w:style w:type="character" w:customStyle="1" w:styleId="eop">
    <w:name w:val="eop"/>
    <w:basedOn w:val="Standardstycketeckensnitt"/>
    <w:rsid w:val="00127FA9"/>
  </w:style>
  <w:style w:type="paragraph" w:customStyle="1" w:styleId="paragraph">
    <w:name w:val="paragraph"/>
    <w:basedOn w:val="Normal"/>
    <w:rsid w:val="00127FA9"/>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ui-provider">
    <w:name w:val="ui-provider"/>
    <w:basedOn w:val="Standardstycketeckensnitt"/>
    <w:rsid w:val="0095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8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698ABAE4DC496F8DF3315735FDF"/>
        <w:category>
          <w:name w:val="Allmänt"/>
          <w:gallery w:val="placeholder"/>
        </w:category>
        <w:types>
          <w:type w:val="bbPlcHdr"/>
        </w:types>
        <w:behaviors>
          <w:behavior w:val="content"/>
        </w:behaviors>
        <w:guid w:val="{E4CB4B44-16FB-4824-8A33-6E1F22DBEC9B}"/>
      </w:docPartPr>
      <w:docPartBody>
        <w:p w:rsidR="00754E44" w:rsidRDefault="00C80838">
          <w:pPr>
            <w:pStyle w:val="28217698ABAE4DC496F8DF3315735FDF"/>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38"/>
    <w:rsid w:val="001110C1"/>
    <w:rsid w:val="002C1F45"/>
    <w:rsid w:val="002D07AE"/>
    <w:rsid w:val="003407DC"/>
    <w:rsid w:val="00504BCD"/>
    <w:rsid w:val="00565C60"/>
    <w:rsid w:val="00633E67"/>
    <w:rsid w:val="00686747"/>
    <w:rsid w:val="00704B16"/>
    <w:rsid w:val="007457A4"/>
    <w:rsid w:val="00745DE2"/>
    <w:rsid w:val="00754E44"/>
    <w:rsid w:val="00843B06"/>
    <w:rsid w:val="008B6A79"/>
    <w:rsid w:val="008E741F"/>
    <w:rsid w:val="00A81DD0"/>
    <w:rsid w:val="00AB5502"/>
    <w:rsid w:val="00BB7AC4"/>
    <w:rsid w:val="00C350EF"/>
    <w:rsid w:val="00C80838"/>
    <w:rsid w:val="00CA0534"/>
    <w:rsid w:val="00D13DBD"/>
    <w:rsid w:val="00D3250F"/>
    <w:rsid w:val="00D56C2F"/>
    <w:rsid w:val="00D9425F"/>
    <w:rsid w:val="00DA412E"/>
    <w:rsid w:val="00DD5136"/>
    <w:rsid w:val="00DD789E"/>
    <w:rsid w:val="00E42425"/>
    <w:rsid w:val="00E9347A"/>
    <w:rsid w:val="00EA1003"/>
    <w:rsid w:val="00EB7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8217698ABAE4DC496F8DF3315735FDF">
    <w:name w:val="28217698ABAE4DC496F8DF3315735FDF"/>
  </w:style>
  <w:style w:type="character" w:styleId="Platshllartext">
    <w:name w:val="Placeholder Text"/>
    <w:basedOn w:val="Standardstycketeckensnitt"/>
    <w:uiPriority w:val="99"/>
    <w:semiHidden/>
    <w:rsid w:val="00C80838"/>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Jessica Nilsson</DisplayName>
        <AccountId>95</AccountId>
        <AccountType/>
      </UserInfo>
    </SharedWithUsers>
  </documentManagement>
</p:properties>
</file>

<file path=customXml/itemProps1.xml><?xml version="1.0" encoding="utf-8"?>
<ds:datastoreItem xmlns:ds="http://schemas.openxmlformats.org/officeDocument/2006/customXml" ds:itemID="{DBAE03A5-48C3-4EC8-B245-94835F0D5FA2}">
  <ds:schemaRefs>
    <ds:schemaRef ds:uri="http://schemas.openxmlformats.org/officeDocument/2006/bibliography"/>
  </ds:schemaRefs>
</ds:datastoreItem>
</file>

<file path=customXml/itemProps2.xml><?xml version="1.0" encoding="utf-8"?>
<ds:datastoreItem xmlns:ds="http://schemas.openxmlformats.org/officeDocument/2006/customXml" ds:itemID="{19BAA888-BA36-4658-AAD2-3A5802612E35}"/>
</file>

<file path=customXml/itemProps3.xml><?xml version="1.0" encoding="utf-8"?>
<ds:datastoreItem xmlns:ds="http://schemas.openxmlformats.org/officeDocument/2006/customXml" ds:itemID="{3E32A73D-85DA-4AC3-9E24-72E0D5E68D94}">
  <ds:schemaRefs>
    <ds:schemaRef ds:uri="http://schemas.microsoft.com/sharepoint/v3/contenttype/forms"/>
  </ds:schemaRefs>
</ds:datastoreItem>
</file>

<file path=customXml/itemProps4.xml><?xml version="1.0" encoding="utf-8"?>
<ds:datastoreItem xmlns:ds="http://schemas.openxmlformats.org/officeDocument/2006/customXml" ds:itemID="{6CA3AC99-390C-4129-B79A-0496E4B5D9FC}">
  <ds:schemaRefs>
    <ds:schemaRef ds:uri="http://schemas.microsoft.com/office/2006/metadata/properties"/>
    <ds:schemaRef ds:uri="http://schemas.microsoft.com/office/infopath/2007/PartnerControls"/>
    <ds:schemaRef ds:uri="c3a5d57e-1632-4a3a-b5fe-6a128910590e"/>
    <ds:schemaRef ds:uri="803c1095-14b3-4dc5-bb63-68ddc6eedc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3399</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Göteborgs Stad Stadsledningskontoret, tjänsteutlåtande</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 kommunfullmäktige</dc:title>
  <dc:subject/>
  <dc:creator>Cazuma Mori</dc:creator>
  <dc:description/>
  <cp:lastModifiedBy>Björn Gustafsson</cp:lastModifiedBy>
  <cp:revision>2</cp:revision>
  <cp:lastPrinted>2017-01-05T15:29:00Z</cp:lastPrinted>
  <dcterms:created xsi:type="dcterms:W3CDTF">2024-03-18T08:17:00Z</dcterms:created>
  <dcterms:modified xsi:type="dcterms:W3CDTF">2024-03-18T08:17:00Z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54C2438CA8BCBF42C125874B0047CF0E</vt:lpwstr>
  </property>
  <property fmtid="{D5CDD505-2E9C-101B-9397-08002B2CF9AE}" pid="6" name="SW_DocHWND">
    <vt:r8>21368774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Prod\Stadsledningskontoret\LIS\Projektrum\Sekoreg.nsf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0x01010052E3414E3239574BA418E4EFB53068FE</vt:lpwstr>
  </property>
  <property fmtid="{D5CDD505-2E9C-101B-9397-08002B2CF9AE}" pid="23" name="MediaServiceImageTags">
    <vt:lpwstr/>
  </property>
</Properties>
</file>