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219280A1" w14:textId="77777777" w:rsidR="00605696" w:rsidRDefault="00605696" w:rsidP="00486ED8">
      <w:pPr>
        <w:rPr>
          <w:sz w:val="36"/>
          <w:szCs w:val="36"/>
        </w:rPr>
      </w:pPr>
      <w:r w:rsidRPr="00605696">
        <w:rPr>
          <w:sz w:val="36"/>
          <w:szCs w:val="36"/>
        </w:rPr>
        <w:t xml:space="preserve">Bilaga 18 Förslag till beslut </w:t>
      </w:r>
    </w:p>
    <w:p w14:paraId="070A0E98" w14:textId="0C5D6B0C" w:rsidR="00605696" w:rsidRDefault="00605696" w:rsidP="00486ED8">
      <w:pPr>
        <w:rPr>
          <w:sz w:val="36"/>
          <w:szCs w:val="36"/>
        </w:rPr>
      </w:pPr>
      <w:r w:rsidRPr="00605696">
        <w:rPr>
          <w:sz w:val="36"/>
          <w:szCs w:val="36"/>
        </w:rPr>
        <w:t>Tilldelningsbeslut idrottsevenemang 2025</w:t>
      </w:r>
    </w:p>
    <w:p w14:paraId="187A8F94" w14:textId="14D69475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94413147">
    <w:abstractNumId w:val="1"/>
  </w:num>
  <w:num w:numId="2" w16cid:durableId="164535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05696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2024-03-18T13:27:00Z</dcterms:created>
  <dcterms:modified xsi:type="dcterms:W3CDTF">2024-03-18T13:27:00Z</dcterms:modified>
</cp:coreProperties>
</file>