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670"/>
      </w:tblGrid>
      <w:tr w:rsidR="003D53C8" w:rsidRPr="003D7E30" w14:paraId="6DF2E4C6" w14:textId="77777777" w:rsidTr="00771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24A62A3" w14:textId="77777777" w:rsidR="003D53C8" w:rsidRPr="00A166FD" w:rsidRDefault="006E57BD" w:rsidP="002B1341">
            <w:pPr>
              <w:pStyle w:val="Dokumentinfo"/>
              <w:rPr>
                <w:b w:val="0"/>
                <w:bCs/>
              </w:rPr>
            </w:pPr>
            <w:bookmarkStart w:id="0" w:name="_Toc478651876"/>
            <w:r w:rsidRPr="00A166FD">
              <w:rPr>
                <w:b w:val="0"/>
                <w:bCs/>
              </w:rPr>
              <w:t>Beslutsunderlag</w:t>
            </w:r>
          </w:p>
          <w:p w14:paraId="5AB6E21A" w14:textId="7B253ABF" w:rsidR="003D53C8" w:rsidRPr="00A166FD" w:rsidRDefault="006E57BD" w:rsidP="002B1341">
            <w:pPr>
              <w:pStyle w:val="Dokumentinfo"/>
              <w:rPr>
                <w:b w:val="0"/>
                <w:bCs/>
                <w:color w:val="000000" w:themeColor="text1"/>
              </w:rPr>
            </w:pPr>
            <w:r w:rsidRPr="00A166FD">
              <w:rPr>
                <w:b w:val="0"/>
                <w:bCs/>
                <w:color w:val="000000" w:themeColor="text1"/>
              </w:rPr>
              <w:t>Styrelsen</w:t>
            </w:r>
            <w:r w:rsidR="00DE2388" w:rsidRPr="00A166FD">
              <w:rPr>
                <w:b w:val="0"/>
                <w:bCs/>
                <w:color w:val="000000" w:themeColor="text1"/>
              </w:rPr>
              <w:t xml:space="preserve"> </w:t>
            </w:r>
          </w:p>
          <w:p w14:paraId="350CE5F3" w14:textId="128F75B3" w:rsidR="003D53C8" w:rsidRPr="00A166FD" w:rsidRDefault="002E1D58" w:rsidP="002B1341">
            <w:pPr>
              <w:pStyle w:val="Dokumentinfo"/>
              <w:rPr>
                <w:b w:val="0"/>
                <w:bCs/>
                <w:color w:val="000000" w:themeColor="text1"/>
              </w:rPr>
            </w:pPr>
            <w:r w:rsidRPr="00A166FD">
              <w:rPr>
                <w:b w:val="0"/>
                <w:bCs/>
                <w:color w:val="000000" w:themeColor="text1"/>
              </w:rPr>
              <w:t xml:space="preserve">Dnr: </w:t>
            </w:r>
            <w:r w:rsidR="00A166FD" w:rsidRPr="00A166FD">
              <w:rPr>
                <w:b w:val="0"/>
                <w:bCs/>
                <w:color w:val="000000" w:themeColor="text1"/>
              </w:rPr>
              <w:t>0991/23</w:t>
            </w:r>
          </w:p>
          <w:p w14:paraId="4ADE615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670" w:type="dxa"/>
            <w:shd w:val="clear" w:color="auto" w:fill="auto"/>
          </w:tcPr>
          <w:p w14:paraId="5048F3B6" w14:textId="61C7040F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035F87">
              <w:rPr>
                <w:b w:val="0"/>
              </w:rPr>
              <w:t xml:space="preserve">       </w:t>
            </w:r>
            <w:r w:rsidR="003D7E30">
              <w:rPr>
                <w:b w:val="0"/>
              </w:rPr>
              <w:t>Jenny Huish</w:t>
            </w:r>
          </w:p>
          <w:p w14:paraId="19BA744C" w14:textId="46B7857A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</w:t>
            </w:r>
            <w:r w:rsidR="00035F87">
              <w:rPr>
                <w:b w:val="0"/>
                <w:lang w:val="de-DE"/>
              </w:rPr>
              <w:t xml:space="preserve">              </w:t>
            </w:r>
            <w:r w:rsidR="00C95324">
              <w:rPr>
                <w:b w:val="0"/>
                <w:lang w:val="de-DE"/>
              </w:rPr>
              <w:t>0</w:t>
            </w:r>
            <w:r w:rsidR="00771444">
              <w:rPr>
                <w:b w:val="0"/>
                <w:lang w:val="de-DE"/>
              </w:rPr>
              <w:t>31</w:t>
            </w:r>
            <w:r w:rsidR="00C95324">
              <w:rPr>
                <w:b w:val="0"/>
                <w:lang w:val="de-DE"/>
              </w:rPr>
              <w:t>-</w:t>
            </w:r>
            <w:r w:rsidR="00771444">
              <w:rPr>
                <w:b w:val="0"/>
                <w:lang w:val="de-DE"/>
              </w:rPr>
              <w:t xml:space="preserve">732 </w:t>
            </w:r>
            <w:r w:rsidR="003D7E30">
              <w:rPr>
                <w:b w:val="0"/>
                <w:lang w:val="de-DE"/>
              </w:rPr>
              <w:t>10 08</w:t>
            </w:r>
          </w:p>
          <w:p w14:paraId="210C3FA8" w14:textId="5C20D2ED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035F87">
              <w:rPr>
                <w:b w:val="0"/>
                <w:lang w:val="de-DE"/>
              </w:rPr>
              <w:t xml:space="preserve">               </w:t>
            </w:r>
            <w:r w:rsidR="003D7E30">
              <w:rPr>
                <w:b w:val="0"/>
                <w:lang w:val="de-DE"/>
              </w:rPr>
              <w:t>jenny.huish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0"/>
    <w:p w14:paraId="2629D092" w14:textId="713D97FA" w:rsidR="00771444" w:rsidRPr="001A2494" w:rsidRDefault="00A66A3B" w:rsidP="00771444">
      <w:pPr>
        <w:pStyle w:val="Rubrik1"/>
        <w:rPr>
          <w:rFonts w:cstheme="majorHAnsi"/>
        </w:rPr>
      </w:pPr>
      <w:r>
        <w:rPr>
          <w:rFonts w:cstheme="majorHAnsi"/>
        </w:rPr>
        <w:t xml:space="preserve">Investeringar </w:t>
      </w:r>
      <w:r w:rsidR="0062274F">
        <w:rPr>
          <w:rFonts w:cstheme="majorHAnsi"/>
        </w:rPr>
        <w:t>2024–2034</w:t>
      </w:r>
    </w:p>
    <w:p w14:paraId="2D332ABC" w14:textId="77777777" w:rsidR="00771444" w:rsidRPr="001A2494" w:rsidRDefault="00771444" w:rsidP="00771444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 xml:space="preserve">Förslag till beslut </w:t>
      </w:r>
    </w:p>
    <w:p w14:paraId="1EFB42E5" w14:textId="77777777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28420171" w14:textId="7660A4FD" w:rsidR="00771444" w:rsidRPr="001A2494" w:rsidRDefault="00771444" w:rsidP="00771444">
      <w:pPr>
        <w:rPr>
          <w:rFonts w:eastAsiaTheme="majorEastAsia" w:cstheme="minorHAnsi"/>
          <w:highlight w:val="yellow"/>
        </w:rPr>
      </w:pPr>
      <w:r w:rsidRPr="001A2494">
        <w:rPr>
          <w:rFonts w:eastAsiaTheme="majorEastAsia" w:cstheme="minorHAnsi"/>
        </w:rPr>
        <w:t>Styrelsen föreslås att god</w:t>
      </w:r>
      <w:r w:rsidRPr="001A2494">
        <w:rPr>
          <w:rFonts w:cstheme="minorHAnsi"/>
        </w:rPr>
        <w:t xml:space="preserve">känna förslag till </w:t>
      </w:r>
      <w:r w:rsidR="008F0801">
        <w:rPr>
          <w:rFonts w:cstheme="minorHAnsi"/>
        </w:rPr>
        <w:t xml:space="preserve">investeringsbudget/prognos </w:t>
      </w:r>
      <w:r w:rsidR="0062274F">
        <w:rPr>
          <w:rFonts w:cstheme="minorHAnsi"/>
        </w:rPr>
        <w:t>2024–2034</w:t>
      </w:r>
      <w:r w:rsidRPr="001A2494">
        <w:rPr>
          <w:rFonts w:cstheme="minorHAnsi"/>
        </w:rPr>
        <w:t xml:space="preserve">. </w:t>
      </w:r>
    </w:p>
    <w:p w14:paraId="073E1303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736C0E16" w14:textId="7723DDD4" w:rsidR="00771444" w:rsidRPr="001A2494" w:rsidRDefault="00771444" w:rsidP="00771444">
      <w:pPr>
        <w:rPr>
          <w:rFonts w:eastAsiaTheme="majorEastAsia" w:cstheme="minorHAnsi"/>
        </w:rPr>
      </w:pPr>
      <w:bookmarkStart w:id="1" w:name="_Hlk24699749"/>
      <w:r w:rsidRPr="001A2494">
        <w:rPr>
          <w:rFonts w:eastAsiaTheme="majorEastAsia" w:cstheme="minorHAnsi"/>
        </w:rPr>
        <w:t xml:space="preserve">Handlingen omfattar Göteborgs Spårvägars förslag till </w:t>
      </w:r>
      <w:r w:rsidR="00BF6C88">
        <w:rPr>
          <w:rFonts w:eastAsiaTheme="majorEastAsia" w:cstheme="minorHAnsi"/>
        </w:rPr>
        <w:t>investeringsbudget</w:t>
      </w:r>
      <w:r w:rsidRPr="001A2494">
        <w:rPr>
          <w:rFonts w:eastAsiaTheme="majorEastAsia" w:cstheme="minorHAnsi"/>
        </w:rPr>
        <w:t xml:space="preserve">.  </w:t>
      </w:r>
    </w:p>
    <w:bookmarkEnd w:id="1"/>
    <w:p w14:paraId="13656472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74A19BA6" w14:textId="62C2670A" w:rsidR="00F52496" w:rsidRPr="00FB691F" w:rsidRDefault="00F325C1" w:rsidP="00BA3DB7">
      <w:pPr>
        <w:pStyle w:val="GSNormal"/>
        <w:rPr>
          <w:color w:val="000000" w:themeColor="text1"/>
          <w:shd w:val="clear" w:color="auto" w:fill="FFFFFF"/>
        </w:rPr>
      </w:pPr>
      <w:r w:rsidRPr="00B014EC">
        <w:rPr>
          <w:shd w:val="clear" w:color="auto" w:fill="FFFFFF"/>
        </w:rPr>
        <w:t xml:space="preserve">Göteborgs Spårvägar är inne i en investeringsintensiv period med höga investeringsutgifter. Höga investeringsutgifter inom framför allt IT-området ger höga </w:t>
      </w:r>
      <w:r w:rsidRPr="001475F5">
        <w:rPr>
          <w:color w:val="000000" w:themeColor="text1"/>
          <w:shd w:val="clear" w:color="auto" w:fill="FFFFFF"/>
        </w:rPr>
        <w:t xml:space="preserve">avskrivningskostnader, dels på grund av investeringsutgifternas storlek, dels utifrån de korta </w:t>
      </w:r>
      <w:r w:rsidRPr="006D5FE8">
        <w:rPr>
          <w:color w:val="000000" w:themeColor="text1"/>
          <w:shd w:val="clear" w:color="auto" w:fill="FFFFFF"/>
        </w:rPr>
        <w:t xml:space="preserve">avskrivningstiderna. Ekonomistyrningen medger som lägst </w:t>
      </w:r>
      <w:r w:rsidR="00B10F9C">
        <w:rPr>
          <w:color w:val="000000" w:themeColor="text1"/>
          <w:shd w:val="clear" w:color="auto" w:fill="FFFFFF"/>
        </w:rPr>
        <w:t>75</w:t>
      </w:r>
      <w:r w:rsidRPr="006D5FE8">
        <w:rPr>
          <w:color w:val="000000" w:themeColor="text1"/>
          <w:shd w:val="clear" w:color="auto" w:fill="FFFFFF"/>
        </w:rPr>
        <w:t xml:space="preserve">% självfinansiering av investeringar under en rullande femårsperiod. Under </w:t>
      </w:r>
      <w:r w:rsidRPr="37F61D84">
        <w:rPr>
          <w:color w:val="000000" w:themeColor="text1"/>
          <w:shd w:val="clear" w:color="auto" w:fill="FFFFFF"/>
        </w:rPr>
        <w:t xml:space="preserve">åren </w:t>
      </w:r>
      <w:r w:rsidR="0062274F" w:rsidRPr="37F61D84">
        <w:rPr>
          <w:color w:val="000000" w:themeColor="text1"/>
          <w:shd w:val="clear" w:color="auto" w:fill="FFFFFF"/>
        </w:rPr>
        <w:t>2020–2024</w:t>
      </w:r>
      <w:r w:rsidRPr="006D5FE8">
        <w:rPr>
          <w:color w:val="000000" w:themeColor="text1"/>
          <w:shd w:val="clear" w:color="auto" w:fill="FFFFFF"/>
        </w:rPr>
        <w:t xml:space="preserve"> är pågående och p</w:t>
      </w:r>
      <w:r w:rsidRPr="37F61D84">
        <w:rPr>
          <w:color w:val="000000" w:themeColor="text1"/>
          <w:shd w:val="clear" w:color="auto" w:fill="FFFFFF"/>
        </w:rPr>
        <w:t xml:space="preserve">lanerade investeringsutgifter </w:t>
      </w:r>
      <w:r w:rsidRPr="37F61D84">
        <w:rPr>
          <w:shd w:val="clear" w:color="auto" w:fill="FFFFFF"/>
        </w:rPr>
        <w:t>2</w:t>
      </w:r>
      <w:r w:rsidR="72B5B91E" w:rsidRPr="37F61D84">
        <w:rPr>
          <w:shd w:val="clear" w:color="auto" w:fill="FFFFFF"/>
        </w:rPr>
        <w:t>32</w:t>
      </w:r>
      <w:r w:rsidRPr="37F61D84">
        <w:rPr>
          <w:shd w:val="clear" w:color="auto" w:fill="FFFFFF"/>
        </w:rPr>
        <w:t xml:space="preserve"> mnkr.</w:t>
      </w:r>
      <w:r w:rsidRPr="00F218B3">
        <w:rPr>
          <w:color w:val="FF0000"/>
          <w:shd w:val="clear" w:color="auto" w:fill="FFFFFF"/>
        </w:rPr>
        <w:t xml:space="preserve"> </w:t>
      </w:r>
      <w:r w:rsidRPr="37F61D84">
        <w:rPr>
          <w:color w:val="000000" w:themeColor="text1"/>
          <w:shd w:val="clear" w:color="auto" w:fill="FFFFFF"/>
        </w:rPr>
        <w:t xml:space="preserve">Det motsvarar en självfinansieringsgrad på </w:t>
      </w:r>
      <w:r w:rsidR="00B10F9C">
        <w:rPr>
          <w:shd w:val="clear" w:color="auto" w:fill="FFFFFF"/>
        </w:rPr>
        <w:t>84</w:t>
      </w:r>
      <w:r w:rsidRPr="37F61D84">
        <w:rPr>
          <w:shd w:val="clear" w:color="auto" w:fill="FFFFFF"/>
        </w:rPr>
        <w:t>%.</w:t>
      </w:r>
      <w:r w:rsidRPr="00F218B3">
        <w:rPr>
          <w:color w:val="FF0000"/>
          <w:shd w:val="clear" w:color="auto" w:fill="FFFFFF"/>
        </w:rPr>
        <w:t xml:space="preserve"> </w:t>
      </w:r>
      <w:r w:rsidRPr="00FB691F">
        <w:rPr>
          <w:color w:val="000000" w:themeColor="text1"/>
          <w:shd w:val="clear" w:color="auto" w:fill="FFFFFF"/>
        </w:rPr>
        <w:t xml:space="preserve">Ökar investeringsutgifterna kommande år kommer självfinansieringsgraden att minska. För att årligen följa denna styrning kan inte de årliga investeringsutgifterna i snitt vara </w:t>
      </w:r>
      <w:r w:rsidRPr="37F61D84">
        <w:rPr>
          <w:color w:val="000000" w:themeColor="text1"/>
          <w:shd w:val="clear" w:color="auto" w:fill="FFFFFF"/>
        </w:rPr>
        <w:t xml:space="preserve">högre än </w:t>
      </w:r>
      <w:r w:rsidRPr="37F61D84">
        <w:rPr>
          <w:shd w:val="clear" w:color="auto" w:fill="FFFFFF"/>
        </w:rPr>
        <w:t xml:space="preserve">ca 50 mnkr </w:t>
      </w:r>
      <w:r w:rsidRPr="37F61D84">
        <w:rPr>
          <w:color w:val="000000" w:themeColor="text1"/>
          <w:shd w:val="clear" w:color="auto" w:fill="FFFFFF"/>
        </w:rPr>
        <w:t>per år.</w:t>
      </w:r>
    </w:p>
    <w:p w14:paraId="044D068E" w14:textId="4FAB2B1B" w:rsidR="00771444" w:rsidRPr="00CA53CF" w:rsidRDefault="00771444" w:rsidP="00F52496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  <w:r w:rsidR="00BA3DB7">
        <w:rPr>
          <w:rFonts w:cstheme="majorHAnsi"/>
          <w:szCs w:val="27"/>
        </w:rPr>
        <w:t>.</w:t>
      </w:r>
    </w:p>
    <w:p w14:paraId="1A0124CB" w14:textId="02C82D33" w:rsidR="00771444" w:rsidRPr="00AE5A12" w:rsidRDefault="00771444" w:rsidP="00771444">
      <w:pPr>
        <w:rPr>
          <w:rFonts w:cstheme="minorHAnsi"/>
        </w:rPr>
      </w:pPr>
    </w:p>
    <w:p w14:paraId="38ED43DB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015106AC" w14:textId="77777777" w:rsidR="00771444" w:rsidRPr="001A2494" w:rsidRDefault="00771444" w:rsidP="00771444">
      <w:pPr>
        <w:rPr>
          <w:rFonts w:cstheme="minorHAnsi"/>
        </w:rPr>
      </w:pPr>
      <w:r w:rsidRPr="001A2494">
        <w:rPr>
          <w:rFonts w:cstheme="minorHAnsi"/>
        </w:rPr>
        <w:t>Vår kollektivtrafikverksamhet har positiv inverkan för barn, mångfald, äldre och jämställdhet genom att bolaget skapar förutsättningar för alla att ta sig fram överallt i staden.</w:t>
      </w:r>
    </w:p>
    <w:p w14:paraId="1C79AD5C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02FC50BC" w14:textId="13FC4258" w:rsidR="00771444" w:rsidRPr="00743066" w:rsidRDefault="00771444" w:rsidP="00771444">
      <w:pPr>
        <w:rPr>
          <w:rFonts w:eastAsiaTheme="majorEastAsia" w:cstheme="minorHAnsi"/>
          <w:color w:val="000000" w:themeColor="text1"/>
        </w:rPr>
      </w:pPr>
      <w:r w:rsidRPr="00743066">
        <w:rPr>
          <w:rFonts w:eastAsiaTheme="majorEastAsia" w:cstheme="minorHAnsi"/>
          <w:color w:val="000000" w:themeColor="text1"/>
        </w:rPr>
        <w:t xml:space="preserve">Samverkan har skett i </w:t>
      </w:r>
      <w:r w:rsidR="001F0F2F" w:rsidRPr="00743066">
        <w:rPr>
          <w:rFonts w:eastAsiaTheme="majorEastAsia" w:cstheme="minorHAnsi"/>
          <w:color w:val="000000" w:themeColor="text1"/>
        </w:rPr>
        <w:t>MBL 2323-10-23</w:t>
      </w:r>
    </w:p>
    <w:p w14:paraId="24B1DEA7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  <w:r>
        <w:rPr>
          <w:rFonts w:cstheme="majorHAnsi"/>
          <w:szCs w:val="27"/>
        </w:rPr>
        <w:br/>
      </w:r>
    </w:p>
    <w:p w14:paraId="56B77E27" w14:textId="5B3B5E3B" w:rsidR="00771444" w:rsidRPr="001A2494" w:rsidRDefault="00A2089A" w:rsidP="00771444">
      <w:pPr>
        <w:pStyle w:val="Liststycke"/>
        <w:numPr>
          <w:ilvl w:val="0"/>
          <w:numId w:val="6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Investeringar </w:t>
      </w:r>
      <w:r w:rsidR="0062274F">
        <w:rPr>
          <w:rFonts w:eastAsiaTheme="majorEastAsia" w:cstheme="minorHAnsi"/>
        </w:rPr>
        <w:t>2024–2034</w:t>
      </w:r>
    </w:p>
    <w:p w14:paraId="586F9052" w14:textId="77777777" w:rsidR="00771444" w:rsidRDefault="00771444" w:rsidP="00771444">
      <w:pPr>
        <w:rPr>
          <w:rFonts w:asciiTheme="majorHAnsi" w:eastAsiaTheme="majorEastAsia" w:hAnsiTheme="majorHAnsi" w:cstheme="majorHAnsi"/>
        </w:rPr>
      </w:pPr>
    </w:p>
    <w:p w14:paraId="4B007C65" w14:textId="77777777" w:rsidR="00771444" w:rsidRPr="001A2494" w:rsidRDefault="00771444" w:rsidP="00771444">
      <w:pPr>
        <w:rPr>
          <w:rFonts w:asciiTheme="majorHAnsi" w:eastAsiaTheme="majorEastAsia" w:hAnsiTheme="majorHAnsi" w:cstheme="majorHAnsi"/>
        </w:rPr>
      </w:pPr>
    </w:p>
    <w:p w14:paraId="6CB10A07" w14:textId="77777777" w:rsidR="00771444" w:rsidRPr="001A2494" w:rsidRDefault="00771444" w:rsidP="00771444">
      <w:pPr>
        <w:pStyle w:val="Liststycke"/>
        <w:ind w:left="1134"/>
        <w:contextualSpacing w:val="0"/>
        <w:rPr>
          <w:rFonts w:asciiTheme="majorHAnsi" w:eastAsiaTheme="majorEastAsia" w:hAnsiTheme="majorHAnsi" w:cstheme="majorHAnsi"/>
        </w:rPr>
      </w:pPr>
    </w:p>
    <w:p w14:paraId="5EDA987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lastRenderedPageBreak/>
        <w:t xml:space="preserve">Ärendet </w:t>
      </w:r>
    </w:p>
    <w:p w14:paraId="0318ED9F" w14:textId="16F7B37C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 xml:space="preserve">Handlingen omfattar Göteborgs Spårvägars förslag till </w:t>
      </w:r>
      <w:r w:rsidR="00A2089A">
        <w:rPr>
          <w:rFonts w:eastAsiaTheme="majorEastAsia" w:cstheme="minorHAnsi"/>
        </w:rPr>
        <w:t xml:space="preserve">investeringar </w:t>
      </w:r>
      <w:r w:rsidR="0062274F">
        <w:rPr>
          <w:rFonts w:eastAsiaTheme="majorEastAsia" w:cstheme="minorHAnsi"/>
        </w:rPr>
        <w:t>2024–2034</w:t>
      </w:r>
      <w:r w:rsidRPr="001A2494">
        <w:rPr>
          <w:rFonts w:eastAsiaTheme="majorEastAsia" w:cstheme="minorHAnsi"/>
        </w:rPr>
        <w:t xml:space="preserve">. </w:t>
      </w:r>
    </w:p>
    <w:p w14:paraId="6E60AA0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Beskrivning av ärendet</w:t>
      </w:r>
    </w:p>
    <w:p w14:paraId="0D68A4E5" w14:textId="3D944839" w:rsidR="00771444" w:rsidRPr="001A2494" w:rsidRDefault="00771444" w:rsidP="00771444">
      <w:pPr>
        <w:spacing w:after="240" w:line="240" w:lineRule="auto"/>
        <w:rPr>
          <w:rFonts w:eastAsiaTheme="majorEastAsia" w:cstheme="minorHAnsi"/>
          <w:sz w:val="28"/>
          <w:szCs w:val="28"/>
        </w:rPr>
      </w:pPr>
      <w:r>
        <w:rPr>
          <w:rFonts w:cstheme="minorHAnsi"/>
        </w:rPr>
        <w:t xml:space="preserve">I enlighet med Göteborgs Spårvägars tidplan för </w:t>
      </w:r>
      <w:r w:rsidR="00AD2C05">
        <w:rPr>
          <w:rFonts w:cstheme="minorHAnsi"/>
        </w:rPr>
        <w:t>investeringsbudget</w:t>
      </w:r>
      <w:r>
        <w:rPr>
          <w:rFonts w:cstheme="minorHAnsi"/>
        </w:rPr>
        <w:t xml:space="preserve">. </w:t>
      </w:r>
    </w:p>
    <w:p w14:paraId="14437CFF" w14:textId="77777777" w:rsidR="00972A1A" w:rsidRPr="00986A1D" w:rsidRDefault="00972A1A" w:rsidP="00771444">
      <w:pPr>
        <w:pStyle w:val="Rubrik1"/>
      </w:pPr>
    </w:p>
    <w:sectPr w:rsidR="00972A1A" w:rsidRPr="00986A1D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71A6F" w14:textId="77777777" w:rsidR="002927C1" w:rsidRDefault="002927C1" w:rsidP="00BF282B">
      <w:pPr>
        <w:spacing w:after="0" w:line="240" w:lineRule="auto"/>
      </w:pPr>
      <w:r>
        <w:separator/>
      </w:r>
    </w:p>
  </w:endnote>
  <w:endnote w:type="continuationSeparator" w:id="0">
    <w:p w14:paraId="0FB6BA31" w14:textId="77777777" w:rsidR="002927C1" w:rsidRDefault="002927C1" w:rsidP="00BF282B">
      <w:pPr>
        <w:spacing w:after="0" w:line="240" w:lineRule="auto"/>
      </w:pPr>
      <w:r>
        <w:continuationSeparator/>
      </w:r>
    </w:p>
  </w:endnote>
  <w:endnote w:type="continuationNotice" w:id="1">
    <w:p w14:paraId="6FD112B2" w14:textId="77777777" w:rsidR="002927C1" w:rsidRDefault="00292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54FB974" w14:textId="77777777" w:rsidTr="00986A1D">
      <w:tc>
        <w:tcPr>
          <w:tcW w:w="5812" w:type="dxa"/>
        </w:tcPr>
        <w:p w14:paraId="3267F0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5883E9F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7B2E6D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597F6AA" w14:textId="77777777" w:rsidTr="00986A1D">
      <w:tc>
        <w:tcPr>
          <w:tcW w:w="5812" w:type="dxa"/>
        </w:tcPr>
        <w:p w14:paraId="5E8A52B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B93D31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116751E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9D929A3" w14:textId="77777777" w:rsidTr="00986A1D">
      <w:tc>
        <w:tcPr>
          <w:tcW w:w="5812" w:type="dxa"/>
        </w:tcPr>
        <w:p w14:paraId="31DE877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10094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E5E7C73" w14:textId="77777777" w:rsidR="00986A1D" w:rsidRDefault="00986A1D" w:rsidP="00986A1D">
          <w:pPr>
            <w:pStyle w:val="Sidfot"/>
            <w:jc w:val="right"/>
          </w:pPr>
        </w:p>
      </w:tc>
    </w:tr>
  </w:tbl>
  <w:p w14:paraId="3B1F0E3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E1FC0F1" w14:textId="77777777" w:rsidTr="00986A1D">
      <w:tc>
        <w:tcPr>
          <w:tcW w:w="5812" w:type="dxa"/>
        </w:tcPr>
        <w:p w14:paraId="77CDD961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2F19572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A32136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18CD28E" w14:textId="77777777" w:rsidTr="00986A1D">
      <w:tc>
        <w:tcPr>
          <w:tcW w:w="5812" w:type="dxa"/>
        </w:tcPr>
        <w:p w14:paraId="5339CC1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B56A56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6136815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BD30239" w14:textId="77777777" w:rsidTr="00986A1D">
      <w:tc>
        <w:tcPr>
          <w:tcW w:w="5812" w:type="dxa"/>
        </w:tcPr>
        <w:p w14:paraId="7276853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7E0D9C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0FA8FF" w14:textId="77777777" w:rsidR="00986A1D" w:rsidRDefault="00986A1D" w:rsidP="00986A1D">
          <w:pPr>
            <w:pStyle w:val="Sidfot"/>
            <w:jc w:val="right"/>
          </w:pPr>
        </w:p>
      </w:tc>
    </w:tr>
  </w:tbl>
  <w:p w14:paraId="5909186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5ED6F50" w14:textId="77777777" w:rsidTr="00FB3384">
      <w:tc>
        <w:tcPr>
          <w:tcW w:w="7118" w:type="dxa"/>
          <w:gridSpan w:val="2"/>
        </w:tcPr>
        <w:p w14:paraId="320D33C2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3F8755A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A4FB40C" w14:textId="77777777" w:rsidTr="00FB3384">
      <w:tc>
        <w:tcPr>
          <w:tcW w:w="3319" w:type="dxa"/>
        </w:tcPr>
        <w:p w14:paraId="40D417C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3A0B3E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721E4B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1F46EF7" w14:textId="77777777" w:rsidTr="00FB3384">
      <w:tc>
        <w:tcPr>
          <w:tcW w:w="3319" w:type="dxa"/>
        </w:tcPr>
        <w:p w14:paraId="7EBADDFD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1E3248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1FC2A6C" w14:textId="77777777" w:rsidR="00FB3384" w:rsidRDefault="00FB3384" w:rsidP="00BD0663">
          <w:pPr>
            <w:pStyle w:val="Sidfot"/>
            <w:jc w:val="right"/>
          </w:pPr>
        </w:p>
      </w:tc>
    </w:tr>
  </w:tbl>
  <w:p w14:paraId="3951CB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E649" w14:textId="77777777" w:rsidR="002927C1" w:rsidRDefault="002927C1" w:rsidP="00BF282B">
      <w:pPr>
        <w:spacing w:after="0" w:line="240" w:lineRule="auto"/>
      </w:pPr>
      <w:r>
        <w:separator/>
      </w:r>
    </w:p>
  </w:footnote>
  <w:footnote w:type="continuationSeparator" w:id="0">
    <w:p w14:paraId="4F9A1BF2" w14:textId="77777777" w:rsidR="002927C1" w:rsidRDefault="002927C1" w:rsidP="00BF282B">
      <w:pPr>
        <w:spacing w:after="0" w:line="240" w:lineRule="auto"/>
      </w:pPr>
      <w:r>
        <w:continuationSeparator/>
      </w:r>
    </w:p>
  </w:footnote>
  <w:footnote w:type="continuationNotice" w:id="1">
    <w:p w14:paraId="2FDBE9B2" w14:textId="77777777" w:rsidR="002927C1" w:rsidRDefault="00292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140B96BD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2D70F9C3" w14:textId="77777777" w:rsidR="00752CBB" w:rsidRDefault="005839C9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622A83B5" w14:textId="77777777" w:rsidR="005839C9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3DCD37F5" wp14:editId="04E899C9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Picture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1F177F33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BA29E4A" w14:textId="77777777" w:rsidR="005839C9" w:rsidRDefault="005839C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89F3740" w14:textId="77777777" w:rsidR="005839C9" w:rsidRDefault="005839C9" w:rsidP="00FB3B58">
          <w:pPr>
            <w:pStyle w:val="Sidhuvud"/>
            <w:spacing w:after="100"/>
            <w:jc w:val="right"/>
          </w:pPr>
        </w:p>
      </w:tc>
    </w:tr>
  </w:tbl>
  <w:p w14:paraId="63777F0C" w14:textId="77777777" w:rsidR="005839C9" w:rsidRDefault="005839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4013"/>
    <w:multiLevelType w:val="hybridMultilevel"/>
    <w:tmpl w:val="B322C5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27878">
    <w:abstractNumId w:val="1"/>
  </w:num>
  <w:num w:numId="2" w16cid:durableId="141166820">
    <w:abstractNumId w:val="4"/>
  </w:num>
  <w:num w:numId="3" w16cid:durableId="1384405692">
    <w:abstractNumId w:val="0"/>
  </w:num>
  <w:num w:numId="4" w16cid:durableId="943538086">
    <w:abstractNumId w:val="3"/>
  </w:num>
  <w:num w:numId="5" w16cid:durableId="1787775246">
    <w:abstractNumId w:val="2"/>
  </w:num>
  <w:num w:numId="6" w16cid:durableId="1378044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F87"/>
    <w:rsid w:val="00050DDF"/>
    <w:rsid w:val="0007202B"/>
    <w:rsid w:val="00087B46"/>
    <w:rsid w:val="000B6F6F"/>
    <w:rsid w:val="000C42E5"/>
    <w:rsid w:val="000C4721"/>
    <w:rsid w:val="000C68BA"/>
    <w:rsid w:val="000C6B6F"/>
    <w:rsid w:val="000F2B85"/>
    <w:rsid w:val="0010318D"/>
    <w:rsid w:val="001064FE"/>
    <w:rsid w:val="0011061F"/>
    <w:rsid w:val="0011381D"/>
    <w:rsid w:val="00115E1E"/>
    <w:rsid w:val="00125540"/>
    <w:rsid w:val="001378A8"/>
    <w:rsid w:val="001413BA"/>
    <w:rsid w:val="00142FEF"/>
    <w:rsid w:val="001475F5"/>
    <w:rsid w:val="00173F0C"/>
    <w:rsid w:val="001C2218"/>
    <w:rsid w:val="001C5869"/>
    <w:rsid w:val="001D645F"/>
    <w:rsid w:val="001F0F2F"/>
    <w:rsid w:val="001F7449"/>
    <w:rsid w:val="00241F59"/>
    <w:rsid w:val="00257F49"/>
    <w:rsid w:val="0026661D"/>
    <w:rsid w:val="002927C1"/>
    <w:rsid w:val="002B63DA"/>
    <w:rsid w:val="002C44BF"/>
    <w:rsid w:val="002D09F7"/>
    <w:rsid w:val="002E1D58"/>
    <w:rsid w:val="003054F9"/>
    <w:rsid w:val="003164EC"/>
    <w:rsid w:val="00323048"/>
    <w:rsid w:val="00332A7F"/>
    <w:rsid w:val="00347773"/>
    <w:rsid w:val="00350FEF"/>
    <w:rsid w:val="00361303"/>
    <w:rsid w:val="00367F49"/>
    <w:rsid w:val="00372CB4"/>
    <w:rsid w:val="0038300E"/>
    <w:rsid w:val="003A747B"/>
    <w:rsid w:val="003D53C8"/>
    <w:rsid w:val="003D7E30"/>
    <w:rsid w:val="00401046"/>
    <w:rsid w:val="00414E79"/>
    <w:rsid w:val="00421D62"/>
    <w:rsid w:val="00430702"/>
    <w:rsid w:val="00440D30"/>
    <w:rsid w:val="00446E3D"/>
    <w:rsid w:val="00454190"/>
    <w:rsid w:val="004549E0"/>
    <w:rsid w:val="00473C11"/>
    <w:rsid w:val="004A5252"/>
    <w:rsid w:val="004A5E96"/>
    <w:rsid w:val="004B287C"/>
    <w:rsid w:val="004B2A5F"/>
    <w:rsid w:val="004C0571"/>
    <w:rsid w:val="004C63DF"/>
    <w:rsid w:val="004C6C70"/>
    <w:rsid w:val="004C78B0"/>
    <w:rsid w:val="004D4A9B"/>
    <w:rsid w:val="004E7BDD"/>
    <w:rsid w:val="004F19BA"/>
    <w:rsid w:val="00521680"/>
    <w:rsid w:val="00521790"/>
    <w:rsid w:val="00524C77"/>
    <w:rsid w:val="005729A0"/>
    <w:rsid w:val="005839C9"/>
    <w:rsid w:val="00590A6F"/>
    <w:rsid w:val="00597ACB"/>
    <w:rsid w:val="005A103A"/>
    <w:rsid w:val="005D7817"/>
    <w:rsid w:val="005E6622"/>
    <w:rsid w:val="005F5390"/>
    <w:rsid w:val="00607F19"/>
    <w:rsid w:val="00612DC3"/>
    <w:rsid w:val="00613965"/>
    <w:rsid w:val="0062274F"/>
    <w:rsid w:val="00623D4E"/>
    <w:rsid w:val="00626C49"/>
    <w:rsid w:val="00631C23"/>
    <w:rsid w:val="006473CE"/>
    <w:rsid w:val="006772D2"/>
    <w:rsid w:val="00690A7F"/>
    <w:rsid w:val="006A46FD"/>
    <w:rsid w:val="006B35E3"/>
    <w:rsid w:val="006D5FE8"/>
    <w:rsid w:val="006D7333"/>
    <w:rsid w:val="006E3041"/>
    <w:rsid w:val="006E57BD"/>
    <w:rsid w:val="006E7490"/>
    <w:rsid w:val="007111F3"/>
    <w:rsid w:val="00720B05"/>
    <w:rsid w:val="00726925"/>
    <w:rsid w:val="00727CAF"/>
    <w:rsid w:val="00742AE2"/>
    <w:rsid w:val="00743066"/>
    <w:rsid w:val="007517BE"/>
    <w:rsid w:val="00752CBB"/>
    <w:rsid w:val="00766929"/>
    <w:rsid w:val="00770200"/>
    <w:rsid w:val="00771444"/>
    <w:rsid w:val="007A0E1C"/>
    <w:rsid w:val="007A7F8D"/>
    <w:rsid w:val="007E2082"/>
    <w:rsid w:val="00831E91"/>
    <w:rsid w:val="00851131"/>
    <w:rsid w:val="0086233D"/>
    <w:rsid w:val="008704FE"/>
    <w:rsid w:val="0087328B"/>
    <w:rsid w:val="008760F6"/>
    <w:rsid w:val="008B727C"/>
    <w:rsid w:val="008C648E"/>
    <w:rsid w:val="008D2D3E"/>
    <w:rsid w:val="008E37B7"/>
    <w:rsid w:val="008E56C2"/>
    <w:rsid w:val="008F0801"/>
    <w:rsid w:val="008F2D3A"/>
    <w:rsid w:val="009158AA"/>
    <w:rsid w:val="00920514"/>
    <w:rsid w:val="00933ECE"/>
    <w:rsid w:val="009370B9"/>
    <w:rsid w:val="009433F3"/>
    <w:rsid w:val="00950792"/>
    <w:rsid w:val="009624D4"/>
    <w:rsid w:val="00967CA6"/>
    <w:rsid w:val="00972A1A"/>
    <w:rsid w:val="00972C6E"/>
    <w:rsid w:val="00980613"/>
    <w:rsid w:val="00985ACB"/>
    <w:rsid w:val="00986A1D"/>
    <w:rsid w:val="00993EC8"/>
    <w:rsid w:val="009A09D0"/>
    <w:rsid w:val="009B4E2A"/>
    <w:rsid w:val="009C1710"/>
    <w:rsid w:val="009D4D5C"/>
    <w:rsid w:val="009F3ABF"/>
    <w:rsid w:val="00A074B5"/>
    <w:rsid w:val="00A166FD"/>
    <w:rsid w:val="00A2089A"/>
    <w:rsid w:val="00A24D56"/>
    <w:rsid w:val="00A31E5B"/>
    <w:rsid w:val="00A345C1"/>
    <w:rsid w:val="00A3668C"/>
    <w:rsid w:val="00A47AD9"/>
    <w:rsid w:val="00A66A3B"/>
    <w:rsid w:val="00A8112E"/>
    <w:rsid w:val="00AA0284"/>
    <w:rsid w:val="00AD2C05"/>
    <w:rsid w:val="00AE5147"/>
    <w:rsid w:val="00AE5549"/>
    <w:rsid w:val="00AE5F41"/>
    <w:rsid w:val="00B10F9C"/>
    <w:rsid w:val="00B456FF"/>
    <w:rsid w:val="00B63E0E"/>
    <w:rsid w:val="00B670EC"/>
    <w:rsid w:val="00B9150F"/>
    <w:rsid w:val="00BA1320"/>
    <w:rsid w:val="00BA3DB7"/>
    <w:rsid w:val="00BD0663"/>
    <w:rsid w:val="00BF1EC3"/>
    <w:rsid w:val="00BF282B"/>
    <w:rsid w:val="00BF6C88"/>
    <w:rsid w:val="00C0363D"/>
    <w:rsid w:val="00C063A2"/>
    <w:rsid w:val="00C10045"/>
    <w:rsid w:val="00C354A9"/>
    <w:rsid w:val="00C6105F"/>
    <w:rsid w:val="00C66D73"/>
    <w:rsid w:val="00C85A21"/>
    <w:rsid w:val="00C95324"/>
    <w:rsid w:val="00CB75A1"/>
    <w:rsid w:val="00CD29EA"/>
    <w:rsid w:val="00CD65E8"/>
    <w:rsid w:val="00CD7A58"/>
    <w:rsid w:val="00D21D96"/>
    <w:rsid w:val="00D21EE7"/>
    <w:rsid w:val="00D22966"/>
    <w:rsid w:val="00D319B5"/>
    <w:rsid w:val="00D348ED"/>
    <w:rsid w:val="00D63EBA"/>
    <w:rsid w:val="00D64726"/>
    <w:rsid w:val="00D731D2"/>
    <w:rsid w:val="00D858A2"/>
    <w:rsid w:val="00DA0D12"/>
    <w:rsid w:val="00DA76F6"/>
    <w:rsid w:val="00DC59E4"/>
    <w:rsid w:val="00DC5A8E"/>
    <w:rsid w:val="00DC6E79"/>
    <w:rsid w:val="00DE2388"/>
    <w:rsid w:val="00DF152D"/>
    <w:rsid w:val="00E049B3"/>
    <w:rsid w:val="00E11731"/>
    <w:rsid w:val="00E32843"/>
    <w:rsid w:val="00E347FE"/>
    <w:rsid w:val="00E462E5"/>
    <w:rsid w:val="00E53C6D"/>
    <w:rsid w:val="00E66DF8"/>
    <w:rsid w:val="00EB46C6"/>
    <w:rsid w:val="00EB4CCD"/>
    <w:rsid w:val="00EF388D"/>
    <w:rsid w:val="00F07DD3"/>
    <w:rsid w:val="00F1408F"/>
    <w:rsid w:val="00F218B3"/>
    <w:rsid w:val="00F25A09"/>
    <w:rsid w:val="00F325C1"/>
    <w:rsid w:val="00F4117C"/>
    <w:rsid w:val="00F42926"/>
    <w:rsid w:val="00F43C47"/>
    <w:rsid w:val="00F52496"/>
    <w:rsid w:val="00F57801"/>
    <w:rsid w:val="00F66187"/>
    <w:rsid w:val="00F72A23"/>
    <w:rsid w:val="00F75126"/>
    <w:rsid w:val="00F8082E"/>
    <w:rsid w:val="00F952DC"/>
    <w:rsid w:val="00FA0781"/>
    <w:rsid w:val="00FB3384"/>
    <w:rsid w:val="00FB691F"/>
    <w:rsid w:val="070A7138"/>
    <w:rsid w:val="1BE8F171"/>
    <w:rsid w:val="2C538138"/>
    <w:rsid w:val="2D24AB55"/>
    <w:rsid w:val="37F61D84"/>
    <w:rsid w:val="3BCC08F4"/>
    <w:rsid w:val="72B5B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9C122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771444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771444"/>
    <w:rPr>
      <w:rFonts w:eastAsia="Cambria" w:cs="Times New Roman"/>
      <w:sz w:val="22"/>
    </w:rPr>
  </w:style>
  <w:style w:type="paragraph" w:styleId="Revision">
    <w:name w:val="Revision"/>
    <w:hidden/>
    <w:uiPriority w:val="99"/>
    <w:semiHidden/>
    <w:rsid w:val="00B10F9C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1B046E"/>
    <w:rsid w:val="007D0EB1"/>
    <w:rsid w:val="00C66B0C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AD431AC1C5E419A5CC19EF11653C7" ma:contentTypeVersion="12" ma:contentTypeDescription="Skapa ett nytt dokument." ma:contentTypeScope="" ma:versionID="ffa594e4cc2b043017ce64ad23cd408b">
  <xsd:schema xmlns:xsd="http://www.w3.org/2001/XMLSchema" xmlns:xs="http://www.w3.org/2001/XMLSchema" xmlns:p="http://schemas.microsoft.com/office/2006/metadata/properties" xmlns:ns2="d4ab37c0-f16b-4663-bcb3-4acc59a49e4b" xmlns:ns3="ffcdd43c-4a88-4c51-be5f-9f29004498e9" targetNamespace="http://schemas.microsoft.com/office/2006/metadata/properties" ma:root="true" ma:fieldsID="e00ff665024cfb76df8612d8a20e7d78" ns2:_="" ns3:_="">
    <xsd:import namespace="d4ab37c0-f16b-4663-bcb3-4acc59a49e4b"/>
    <xsd:import namespace="ffcdd43c-4a88-4c51-be5f-9f2900449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b37c0-f16b-4663-bcb3-4acc59a49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d43c-4a88-4c51-be5f-9f2900449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5FB68-E102-4A37-9CDA-C67E0FDDF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146FF0-5D73-4769-839E-28FD81F1D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07511-86AB-4B5E-A86F-9EB287267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b37c0-f16b-4663-bcb3-4acc59a49e4b"/>
    <ds:schemaRef ds:uri="ffcdd43c-4a88-4c51-be5f-9f2900449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1389</Characters>
  <Application>Microsoft Office Word</Application>
  <DocSecurity>4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Helene Fendell</cp:lastModifiedBy>
  <cp:revision>2</cp:revision>
  <cp:lastPrinted>2017-01-05T15:29:00Z</cp:lastPrinted>
  <dcterms:created xsi:type="dcterms:W3CDTF">2023-10-19T08:30:00Z</dcterms:created>
  <dcterms:modified xsi:type="dcterms:W3CDTF">2023-10-19T08:30:00Z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0x010100306AD431AC1C5E419A5CC19EF11653C7</vt:lpwstr>
  </property>
</Properties>
</file>