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lrutnt"/>
        <w:tblpPr w:leftFromText="142" w:rightFromText="142" w:vertAnchor="text" w:horzAnchor="page" w:tblpX="1419" w:tblpY="1"/>
        <w:tblOverlap w:val="never"/>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Caption w:val="Organisationsnamn och Göteborgs Stads logotyp"/>
      </w:tblPr>
      <w:tblGrid>
        <w:gridCol w:w="3686"/>
        <w:gridCol w:w="5386"/>
      </w:tblGrid>
      <w:tr w:rsidR="0014776A" w:rsidRPr="004B0667" w14:paraId="77167B02" w14:textId="77777777" w:rsidTr="002B1341">
        <w:trPr>
          <w:cnfStyle w:val="100000000000" w:firstRow="1" w:lastRow="0" w:firstColumn="0" w:lastColumn="0" w:oddVBand="0" w:evenVBand="0" w:oddHBand="0" w:evenHBand="0" w:firstRowFirstColumn="0" w:firstRowLastColumn="0" w:lastRowFirstColumn="0" w:lastRowLastColumn="0"/>
          <w:trHeight w:val="1270"/>
        </w:trPr>
        <w:tc>
          <w:tcPr>
            <w:tcW w:w="3686" w:type="dxa"/>
            <w:shd w:val="clear" w:color="auto" w:fill="auto"/>
          </w:tcPr>
          <w:p w14:paraId="288369E7" w14:textId="77777777" w:rsidR="0014776A" w:rsidRPr="000707CC" w:rsidRDefault="0014776A" w:rsidP="0014776A">
            <w:pPr>
              <w:pStyle w:val="Dokumentinfo"/>
              <w:spacing w:line="240" w:lineRule="auto"/>
            </w:pPr>
            <w:bookmarkStart w:id="0" w:name="_Toc478651876"/>
            <w:r>
              <w:t>Beslutsunderlag</w:t>
            </w:r>
          </w:p>
          <w:p w14:paraId="54829929" w14:textId="7C25B0A9" w:rsidR="0014776A" w:rsidRPr="000707CC" w:rsidRDefault="0014776A" w:rsidP="0014776A">
            <w:pPr>
              <w:pStyle w:val="Dokumentinfo"/>
              <w:spacing w:line="240" w:lineRule="auto"/>
              <w:rPr>
                <w:b w:val="0"/>
              </w:rPr>
            </w:pPr>
            <w:r>
              <w:rPr>
                <w:b w:val="0"/>
              </w:rPr>
              <w:t xml:space="preserve">Styrelsen </w:t>
            </w:r>
            <w:r w:rsidR="00344777">
              <w:rPr>
                <w:b w:val="0"/>
              </w:rPr>
              <w:t>2022-0</w:t>
            </w:r>
            <w:r w:rsidR="003B595D">
              <w:rPr>
                <w:b w:val="0"/>
              </w:rPr>
              <w:t>5</w:t>
            </w:r>
            <w:r w:rsidR="00344777">
              <w:rPr>
                <w:b w:val="0"/>
              </w:rPr>
              <w:t>-</w:t>
            </w:r>
            <w:r w:rsidR="003B595D">
              <w:rPr>
                <w:b w:val="0"/>
              </w:rPr>
              <w:t>24</w:t>
            </w:r>
          </w:p>
          <w:p w14:paraId="313A965B" w14:textId="2D17ADF2" w:rsidR="0014776A" w:rsidRDefault="0014776A" w:rsidP="0014776A">
            <w:pPr>
              <w:pStyle w:val="Dokumentinfo"/>
              <w:spacing w:line="240" w:lineRule="auto"/>
            </w:pPr>
            <w:r>
              <w:rPr>
                <w:b w:val="0"/>
              </w:rPr>
              <w:t xml:space="preserve">Ärendenummer </w:t>
            </w:r>
            <w:r w:rsidR="00344777">
              <w:rPr>
                <w:b w:val="0"/>
              </w:rPr>
              <w:t>10.</w:t>
            </w:r>
            <w:r w:rsidR="00AC659F">
              <w:rPr>
                <w:b w:val="0"/>
              </w:rPr>
              <w:t>3</w:t>
            </w:r>
          </w:p>
          <w:p w14:paraId="2FA70072" w14:textId="45D19AD3" w:rsidR="00810764" w:rsidRPr="000707CC" w:rsidRDefault="00810764" w:rsidP="0014776A">
            <w:pPr>
              <w:pStyle w:val="Dokumentinfo"/>
              <w:spacing w:line="240" w:lineRule="auto"/>
              <w:rPr>
                <w:b w:val="0"/>
              </w:rPr>
            </w:pPr>
            <w:r>
              <w:rPr>
                <w:b w:val="0"/>
              </w:rPr>
              <w:t xml:space="preserve">Diarienummer </w:t>
            </w:r>
            <w:r w:rsidR="00AC659F">
              <w:rPr>
                <w:b w:val="0"/>
              </w:rPr>
              <w:t>451</w:t>
            </w:r>
            <w:r w:rsidR="0073188F">
              <w:rPr>
                <w:b w:val="0"/>
              </w:rPr>
              <w:t xml:space="preserve"> / 2</w:t>
            </w:r>
            <w:r w:rsidR="00AC659F">
              <w:rPr>
                <w:b w:val="0"/>
              </w:rPr>
              <w:t>1</w:t>
            </w:r>
          </w:p>
        </w:tc>
        <w:tc>
          <w:tcPr>
            <w:tcW w:w="5386" w:type="dxa"/>
            <w:shd w:val="clear" w:color="auto" w:fill="auto"/>
          </w:tcPr>
          <w:p w14:paraId="34C8D1A8" w14:textId="5FFEC329" w:rsidR="0014776A" w:rsidRPr="00EC09CB" w:rsidRDefault="0014776A" w:rsidP="0014776A">
            <w:pPr>
              <w:pStyle w:val="Dokumentinfo"/>
              <w:tabs>
                <w:tab w:val="left" w:pos="1730"/>
              </w:tabs>
              <w:spacing w:line="240" w:lineRule="auto"/>
              <w:rPr>
                <w:b w:val="0"/>
              </w:rPr>
            </w:pPr>
            <w:r w:rsidRPr="00EC09CB">
              <w:rPr>
                <w:b w:val="0"/>
              </w:rPr>
              <w:t xml:space="preserve">Handläggare: </w:t>
            </w:r>
            <w:r w:rsidR="006E4089">
              <w:rPr>
                <w:b w:val="0"/>
              </w:rPr>
              <w:t>Maria Kullgraf</w:t>
            </w:r>
          </w:p>
          <w:p w14:paraId="171FF55F" w14:textId="0D1166C6" w:rsidR="0014776A" w:rsidRPr="00EC09CB" w:rsidRDefault="0014776A" w:rsidP="0014776A">
            <w:pPr>
              <w:pStyle w:val="Dokumentinfo"/>
              <w:spacing w:line="240" w:lineRule="auto"/>
              <w:rPr>
                <w:b w:val="0"/>
                <w:lang w:val="de-DE"/>
              </w:rPr>
            </w:pPr>
            <w:r w:rsidRPr="00EC09CB">
              <w:rPr>
                <w:b w:val="0"/>
                <w:lang w:val="de-DE"/>
              </w:rPr>
              <w:t>Telefon: 07</w:t>
            </w:r>
            <w:r w:rsidR="006E4089">
              <w:rPr>
                <w:b w:val="0"/>
                <w:lang w:val="de-DE"/>
              </w:rPr>
              <w:t>0</w:t>
            </w:r>
            <w:r w:rsidR="00EC09CB">
              <w:rPr>
                <w:b w:val="0"/>
                <w:lang w:val="de-DE"/>
              </w:rPr>
              <w:t>-</w:t>
            </w:r>
            <w:r w:rsidR="006E4089">
              <w:rPr>
                <w:b w:val="0"/>
                <w:lang w:val="de-DE"/>
              </w:rPr>
              <w:t>482 48 93</w:t>
            </w:r>
          </w:p>
          <w:p w14:paraId="40150119" w14:textId="1E59ECC0" w:rsidR="0014776A" w:rsidRDefault="0014776A" w:rsidP="0014776A">
            <w:pPr>
              <w:pStyle w:val="Dokumentinfo"/>
              <w:spacing w:line="240" w:lineRule="auto"/>
              <w:rPr>
                <w:lang w:val="de-DE"/>
              </w:rPr>
            </w:pPr>
            <w:r w:rsidRPr="00EC09CB">
              <w:rPr>
                <w:b w:val="0"/>
                <w:lang w:val="de-DE"/>
              </w:rPr>
              <w:t xml:space="preserve">E-post: </w:t>
            </w:r>
            <w:r w:rsidR="006E4089">
              <w:rPr>
                <w:b w:val="0"/>
                <w:lang w:val="de-DE"/>
              </w:rPr>
              <w:t>maria.kullgraf</w:t>
            </w:r>
            <w:r w:rsidRPr="00EC09CB">
              <w:rPr>
                <w:b w:val="0"/>
                <w:lang w:val="de-DE"/>
              </w:rPr>
              <w:t>@sparvagen.goteborg.se</w:t>
            </w:r>
            <w:r w:rsidRPr="004B0667">
              <w:rPr>
                <w:b w:val="0"/>
                <w:lang w:val="de-DE"/>
              </w:rPr>
              <w:t xml:space="preserve"> </w:t>
            </w:r>
          </w:p>
          <w:p w14:paraId="00D7EFC8" w14:textId="77777777" w:rsidR="00810764" w:rsidRPr="004B0667" w:rsidRDefault="00810764" w:rsidP="0014776A">
            <w:pPr>
              <w:pStyle w:val="Dokumentinfo"/>
              <w:spacing w:line="240" w:lineRule="auto"/>
              <w:rPr>
                <w:b w:val="0"/>
                <w:lang w:val="de-DE"/>
              </w:rPr>
            </w:pPr>
          </w:p>
        </w:tc>
      </w:tr>
    </w:tbl>
    <w:bookmarkEnd w:id="0"/>
    <w:p w14:paraId="3479F423" w14:textId="341FE3E7" w:rsidR="003D53C8" w:rsidRPr="00FC0448" w:rsidRDefault="00AC659F" w:rsidP="003D53C8">
      <w:pPr>
        <w:pStyle w:val="Rubrik1"/>
      </w:pPr>
      <w:r>
        <w:t>Tilläggsinvestering kranbil</w:t>
      </w:r>
    </w:p>
    <w:p w14:paraId="4597C432" w14:textId="1FE4084F" w:rsidR="003D53C8" w:rsidRPr="00FC0448" w:rsidRDefault="003D53C8" w:rsidP="003D53C8">
      <w:pPr>
        <w:pStyle w:val="Rubrik2"/>
      </w:pPr>
      <w:r w:rsidRPr="00FC0448">
        <w:t>Förslag till beslut</w:t>
      </w:r>
    </w:p>
    <w:p w14:paraId="642C9F36" w14:textId="56F58D36" w:rsidR="00052E3F" w:rsidRDefault="00052E3F" w:rsidP="00052E3F">
      <w:pPr>
        <w:rPr>
          <w:rFonts w:eastAsiaTheme="majorEastAsia"/>
        </w:rPr>
      </w:pPr>
      <w:r w:rsidRPr="00FC0448">
        <w:rPr>
          <w:rFonts w:eastAsiaTheme="majorEastAsia"/>
        </w:rPr>
        <w:t xml:space="preserve">I styrelsen för </w:t>
      </w:r>
      <w:r>
        <w:rPr>
          <w:rFonts w:eastAsiaTheme="majorEastAsia"/>
        </w:rPr>
        <w:t xml:space="preserve">Göteborgs Spårvägar: </w:t>
      </w:r>
    </w:p>
    <w:p w14:paraId="40BCC494" w14:textId="77777777" w:rsidR="00AC659F" w:rsidRDefault="00414324" w:rsidP="00AC659F">
      <w:pPr>
        <w:rPr>
          <w:rFonts w:eastAsiaTheme="majorEastAsia"/>
        </w:rPr>
      </w:pPr>
      <w:r>
        <w:rPr>
          <w:rFonts w:eastAsiaTheme="majorEastAsia"/>
        </w:rPr>
        <w:t xml:space="preserve">Att godkänna </w:t>
      </w:r>
      <w:r w:rsidR="00AC659F">
        <w:rPr>
          <w:rFonts w:eastAsiaTheme="majorEastAsia"/>
        </w:rPr>
        <w:t xml:space="preserve">tilläggsinvestering kranbil </w:t>
      </w:r>
    </w:p>
    <w:p w14:paraId="1863E8E1" w14:textId="77777777" w:rsidR="00AC659F" w:rsidRDefault="00AC659F" w:rsidP="00AC659F">
      <w:pPr>
        <w:rPr>
          <w:rFonts w:eastAsiaTheme="majorEastAsia"/>
        </w:rPr>
      </w:pPr>
    </w:p>
    <w:p w14:paraId="763BCA35" w14:textId="77777777" w:rsidR="00AC659F" w:rsidRPr="00FC0448" w:rsidRDefault="00AC659F" w:rsidP="00AC659F">
      <w:pPr>
        <w:pStyle w:val="Rubrik2"/>
      </w:pPr>
      <w:r>
        <w:t>Beskrivning av ärendet</w:t>
      </w:r>
    </w:p>
    <w:p w14:paraId="6EC95A1F" w14:textId="171EB200" w:rsidR="00AC659F" w:rsidRDefault="00AC659F" w:rsidP="00AC659F">
      <w:r>
        <w:rPr>
          <w:rFonts w:eastAsiaTheme="majorEastAsia"/>
        </w:rPr>
        <w:t>Göteborgs Spårvägar har tecknat ett utförandeentreprenadavtal för drift- och underhåll av Stadsmiljöförvaltningens bananläggning. Avtalet har en löptid from 2020-01-01 tom 2034-12-31 (15 år). Ett av avtalets arbetsmoment innebär att reparera samt ersätta trasiga samt utnötta kontaktledningar. Även underhåll ska göras som bidrar till att öka ledningarnas livslängd och minska underhållskostnader på såväl ledning som fordon, samtidigt som störande ljud och vibrationer minimeras. Nuvarande utrustning som används för detta arbetsmoment har tjänat ut på grund av ålder och behöver förnyas.</w:t>
      </w:r>
    </w:p>
    <w:p w14:paraId="489074EC" w14:textId="77777777" w:rsidR="003D53C8" w:rsidRDefault="003D53C8" w:rsidP="003D53C8">
      <w:pPr>
        <w:pStyle w:val="Rubrik2"/>
      </w:pPr>
      <w:r>
        <w:t>Bedömning ur ekonomisk dimension</w:t>
      </w:r>
    </w:p>
    <w:p w14:paraId="3672D2C3" w14:textId="77777777" w:rsidR="00AC659F" w:rsidRDefault="00AC659F" w:rsidP="00AC659F">
      <w:r>
        <w:t>Den estimerade investeringskostnaden bedöms till 10 250 000 kronor.</w:t>
      </w:r>
    </w:p>
    <w:p w14:paraId="6E0C56FB" w14:textId="77777777" w:rsidR="00AC659F" w:rsidRPr="00511A58" w:rsidRDefault="00AC659F" w:rsidP="00AC659F">
      <w:r>
        <w:t>I utförandeentreprenadavtalet utgår en årlig ersättning för detta arbetsmoment.</w:t>
      </w:r>
    </w:p>
    <w:p w14:paraId="062E8E41" w14:textId="77777777" w:rsidR="003D53C8" w:rsidRDefault="003D53C8" w:rsidP="003D53C8">
      <w:pPr>
        <w:pStyle w:val="Rubrik2"/>
      </w:pPr>
      <w:r>
        <w:t>Bedömning ur ekologisk dimension</w:t>
      </w:r>
    </w:p>
    <w:p w14:paraId="483F64E1" w14:textId="77777777" w:rsidR="00AC659F" w:rsidRPr="00F75126" w:rsidRDefault="00AC659F" w:rsidP="00AC659F">
      <w:pPr>
        <w:spacing w:after="240" w:line="240" w:lineRule="auto"/>
        <w:rPr>
          <w:rFonts w:asciiTheme="majorHAnsi" w:eastAsiaTheme="majorEastAsia" w:hAnsiTheme="majorHAnsi" w:cstheme="majorBidi"/>
          <w:b/>
          <w:color w:val="FF0000"/>
          <w:sz w:val="27"/>
          <w:szCs w:val="28"/>
        </w:rPr>
      </w:pPr>
      <w:r>
        <w:t>Fordonet kommer att uppfylla ställda krav ur ett miljöperspektiv, bland annat Euro 6.</w:t>
      </w:r>
    </w:p>
    <w:p w14:paraId="020F9797" w14:textId="77777777" w:rsidR="003D53C8" w:rsidRDefault="003D53C8" w:rsidP="003D53C8">
      <w:pPr>
        <w:pStyle w:val="Rubrik2"/>
      </w:pPr>
      <w:r>
        <w:t>Bedömning ur social dimension</w:t>
      </w:r>
    </w:p>
    <w:p w14:paraId="6049842F" w14:textId="44AB8C55" w:rsidR="00052E3F" w:rsidRPr="00511A58" w:rsidRDefault="006C44AA" w:rsidP="00052E3F">
      <w:r>
        <w:t xml:space="preserve">Bolaget har inte </w:t>
      </w:r>
      <w:r w:rsidR="00707A6E">
        <w:t>funnit</w:t>
      </w:r>
      <w:r>
        <w:t xml:space="preserve"> några särskilda aspekter på frågan utifrån denna dimension.</w:t>
      </w:r>
    </w:p>
    <w:p w14:paraId="5CDFBDA6" w14:textId="77777777" w:rsidR="003D53C8" w:rsidRPr="006839B4" w:rsidRDefault="003D53C8" w:rsidP="003D53C8">
      <w:pPr>
        <w:pStyle w:val="Rubrik2"/>
      </w:pPr>
      <w:r w:rsidRPr="006839B4">
        <w:t>Samverkan</w:t>
      </w:r>
    </w:p>
    <w:p w14:paraId="0E7B6326" w14:textId="253D497A" w:rsidR="003D53C8" w:rsidRDefault="006C44AA" w:rsidP="003D53C8">
      <w:pPr>
        <w:rPr>
          <w:rFonts w:eastAsiaTheme="majorEastAsia"/>
        </w:rPr>
      </w:pPr>
      <w:r>
        <w:rPr>
          <w:rFonts w:eastAsiaTheme="majorEastAsia"/>
        </w:rPr>
        <w:t>Ärendet är ej föremål för samverkan.</w:t>
      </w:r>
      <w:r w:rsidR="00B95722">
        <w:rPr>
          <w:rFonts w:eastAsiaTheme="majorEastAsia"/>
        </w:rPr>
        <w:br/>
      </w:r>
    </w:p>
    <w:p w14:paraId="778A1352" w14:textId="77777777" w:rsidR="003D53C8" w:rsidRPr="006839B4" w:rsidRDefault="003D53C8" w:rsidP="003D53C8">
      <w:pPr>
        <w:pStyle w:val="Rubrik2"/>
        <w:spacing w:after="240"/>
      </w:pPr>
      <w:r w:rsidRPr="006839B4">
        <w:t>Bilagor</w:t>
      </w:r>
    </w:p>
    <w:p w14:paraId="2C2D4032" w14:textId="77777777" w:rsidR="0068160F" w:rsidRPr="00F2397B" w:rsidRDefault="0068160F" w:rsidP="0068160F">
      <w:pPr>
        <w:pStyle w:val="Liststycke"/>
        <w:numPr>
          <w:ilvl w:val="0"/>
          <w:numId w:val="4"/>
        </w:numPr>
        <w:ind w:left="1134" w:hanging="1134"/>
        <w:contextualSpacing w:val="0"/>
        <w:rPr>
          <w:rFonts w:eastAsiaTheme="majorEastAsia"/>
        </w:rPr>
      </w:pPr>
      <w:r>
        <w:rPr>
          <w:rFonts w:eastAsiaTheme="majorEastAsia"/>
        </w:rPr>
        <w:t xml:space="preserve">Tilläggsinvestering </w:t>
      </w:r>
    </w:p>
    <w:p w14:paraId="54A9A6BB" w14:textId="77777777" w:rsidR="003D53C8" w:rsidRDefault="003D53C8" w:rsidP="003D53C8">
      <w:pPr>
        <w:rPr>
          <w:rFonts w:eastAsiaTheme="majorEastAsia"/>
        </w:rPr>
      </w:pPr>
    </w:p>
    <w:p w14:paraId="0B6E2456" w14:textId="77777777" w:rsidR="00052E3F" w:rsidRPr="006839B4" w:rsidRDefault="00052E3F" w:rsidP="00052E3F">
      <w:pPr>
        <w:pStyle w:val="Rubrik2"/>
      </w:pPr>
      <w:r w:rsidRPr="006839B4">
        <w:lastRenderedPageBreak/>
        <w:t xml:space="preserve">Ärendet </w:t>
      </w:r>
    </w:p>
    <w:p w14:paraId="7AFADBAD" w14:textId="77777777" w:rsidR="0068160F" w:rsidRPr="00986A1D" w:rsidRDefault="0068160F" w:rsidP="0068160F">
      <w:r>
        <w:t>Ett arbetsmoment i utförandeentreprenadavtalet med Stadsmiljöförvaltningen innebär kontaktledningsunderhåll. Nuvarande utrustning som används för detta arbetsmoment har tjänat ut. Av den anledningen föreslås att en nyanskaffning av kranbil görs. Avdelning infrastruktur och driftsäkring gör bedömningen att föreslagen investering är nödvändig för att uppfylla överenskommelse i utförandeentreprenadavtalet.</w:t>
      </w:r>
    </w:p>
    <w:sectPr w:rsidR="0068160F" w:rsidRPr="00986A1D" w:rsidSect="00BA1320">
      <w:footerReference w:type="even" r:id="rId10"/>
      <w:footerReference w:type="default" r:id="rId11"/>
      <w:headerReference w:type="first" r:id="rId12"/>
      <w:footerReference w:type="first" r:id="rId13"/>
      <w:pgSz w:w="11906" w:h="16838" w:code="9"/>
      <w:pgMar w:top="1418" w:right="2552" w:bottom="1418" w:left="1418" w:header="737"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610DAD" w14:textId="77777777" w:rsidR="00295C66" w:rsidRDefault="00295C66" w:rsidP="00BF282B">
      <w:pPr>
        <w:spacing w:after="0" w:line="240" w:lineRule="auto"/>
      </w:pPr>
      <w:r>
        <w:separator/>
      </w:r>
    </w:p>
  </w:endnote>
  <w:endnote w:type="continuationSeparator" w:id="0">
    <w:p w14:paraId="07F3EC14" w14:textId="77777777" w:rsidR="00295C66" w:rsidRDefault="00295C66" w:rsidP="00BF28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rutnt"/>
      <w:tblpPr w:leftFromText="142" w:rightFromText="142" w:vertAnchor="page" w:horzAnchor="page" w:tblpX="1419" w:tblpY="15537"/>
      <w:tblOverlap w:val="never"/>
      <w:tblW w:w="9072" w:type="dxa"/>
      <w:tblBorders>
        <w:top w:val="single" w:sz="4" w:space="0" w:color="4D4D4D"/>
        <w:left w:val="none" w:sz="0" w:space="0" w:color="auto"/>
        <w:bottom w:val="none" w:sz="0" w:space="0" w:color="auto"/>
        <w:right w:val="none" w:sz="0" w:space="0" w:color="auto"/>
        <w:insideH w:val="none" w:sz="0" w:space="0" w:color="auto"/>
        <w:insideV w:val="none" w:sz="0" w:space="0" w:color="auto"/>
      </w:tblBorders>
      <w:tblCellMar>
        <w:top w:w="57" w:type="dxa"/>
        <w:left w:w="0" w:type="dxa"/>
        <w:right w:w="0" w:type="dxa"/>
      </w:tblCellMar>
      <w:tblLook w:val="0480" w:firstRow="0" w:lastRow="0" w:firstColumn="1" w:lastColumn="0" w:noHBand="0" w:noVBand="1"/>
    </w:tblPr>
    <w:tblGrid>
      <w:gridCol w:w="5812"/>
      <w:gridCol w:w="1343"/>
      <w:gridCol w:w="1917"/>
    </w:tblGrid>
    <w:tr w:rsidR="00986A1D" w:rsidRPr="009B4E2A" w14:paraId="552C1467" w14:textId="77777777" w:rsidTr="00986A1D">
      <w:tc>
        <w:tcPr>
          <w:tcW w:w="5812" w:type="dxa"/>
        </w:tcPr>
        <w:p w14:paraId="54CC778A" w14:textId="77777777" w:rsidR="00986A1D" w:rsidRPr="009B4E2A" w:rsidRDefault="00986A1D" w:rsidP="00986A1D">
          <w:pPr>
            <w:pStyle w:val="Sidfot"/>
          </w:pPr>
          <w:r w:rsidRPr="00B239BF">
            <w:t>Göteborgs Stad</w:t>
          </w:r>
          <w:r>
            <w:rPr>
              <w:b/>
            </w:rPr>
            <w:t xml:space="preserve"> </w:t>
          </w:r>
          <w:sdt>
            <w:sdtPr>
              <w:alias w:val="Enhet/förvaltning/organisation"/>
              <w:tag w:val="Enhet/förvaltning/organisation"/>
              <w:id w:val="-333837699"/>
              <w:showingPlcHdr/>
              <w:dataBinding w:prefixMappings="xmlns:ns0='http://schemas.openxmlformats.org/officeDocument/2006/extended-properties' " w:xpath="/ns0:Properties[1]/ns0:Company[1]" w:storeItemID="{6668398D-A668-4E3E-A5EB-62B293D839F1}"/>
              <w:text/>
            </w:sdtPr>
            <w:sdtEndPr/>
            <w:sdtContent>
              <w:r w:rsidR="007A7F8D">
                <w:t xml:space="preserve">     </w:t>
              </w:r>
            </w:sdtContent>
          </w:sdt>
          <w:r>
            <w:rPr>
              <w:b/>
            </w:rPr>
            <w:t xml:space="preserve">, </w:t>
          </w:r>
          <w:sdt>
            <w:sdtPr>
              <w:alias w:val="Dokumentnamn"/>
              <w:tag w:val="Dokumentnamn"/>
              <w:id w:val="-1308155313"/>
              <w:placeholder>
                <w:docPart w:val="DE06D2A7E1124DDABBA3821681FC0D77"/>
              </w:placeholder>
              <w:showingPlcHdr/>
              <w:dataBinding w:prefixMappings="xmlns:ns0='http://purl.org/dc/elements/1.1/' xmlns:ns1='http://schemas.openxmlformats.org/package/2006/metadata/core-properties' " w:xpath="/ns1:coreProperties[1]/ns0:title[1]" w:storeItemID="{6C3C8BC8-F283-45AE-878A-BAB7291924A1}"/>
              <w:text/>
            </w:sdtPr>
            <w:sdtEndPr/>
            <w:sdtContent>
              <w:r w:rsidR="007A7F8D">
                <w:t xml:space="preserve">     </w:t>
              </w:r>
            </w:sdtContent>
          </w:sdt>
        </w:p>
      </w:tc>
      <w:tc>
        <w:tcPr>
          <w:tcW w:w="1343" w:type="dxa"/>
        </w:tcPr>
        <w:p w14:paraId="4312D6D4" w14:textId="77777777" w:rsidR="00986A1D" w:rsidRPr="009B4E2A" w:rsidRDefault="00986A1D" w:rsidP="00986A1D">
          <w:pPr>
            <w:pStyle w:val="Sidfot"/>
          </w:pPr>
        </w:p>
      </w:tc>
      <w:tc>
        <w:tcPr>
          <w:tcW w:w="1917" w:type="dxa"/>
        </w:tcPr>
        <w:p w14:paraId="44C859DC" w14:textId="77777777" w:rsidR="00986A1D" w:rsidRPr="009B4E2A" w:rsidRDefault="00986A1D" w:rsidP="00986A1D">
          <w:pPr>
            <w:pStyle w:val="Sidfot"/>
            <w:jc w:val="right"/>
          </w:pPr>
          <w:r w:rsidRPr="009B4E2A">
            <w:fldChar w:fldCharType="begin"/>
          </w:r>
          <w:r w:rsidRPr="009B4E2A">
            <w:instrText xml:space="preserve"> PAGE   \* MERGEFORMAT </w:instrText>
          </w:r>
          <w:r w:rsidRPr="009B4E2A">
            <w:fldChar w:fldCharType="separate"/>
          </w:r>
          <w:r w:rsidR="007A7F8D">
            <w:rPr>
              <w:noProof/>
            </w:rPr>
            <w:t>1</w:t>
          </w:r>
          <w:r w:rsidRPr="009B4E2A">
            <w:fldChar w:fldCharType="end"/>
          </w:r>
          <w:r w:rsidRPr="009B4E2A">
            <w:t xml:space="preserve"> (</w:t>
          </w:r>
          <w:r w:rsidR="008B727C">
            <w:rPr>
              <w:noProof/>
            </w:rPr>
            <w:fldChar w:fldCharType="begin"/>
          </w:r>
          <w:r w:rsidR="008B727C">
            <w:rPr>
              <w:noProof/>
            </w:rPr>
            <w:instrText xml:space="preserve"> NUMPAGES   \* MERGEFORMAT </w:instrText>
          </w:r>
          <w:r w:rsidR="008B727C">
            <w:rPr>
              <w:noProof/>
            </w:rPr>
            <w:fldChar w:fldCharType="separate"/>
          </w:r>
          <w:r w:rsidR="007A7F8D">
            <w:rPr>
              <w:noProof/>
            </w:rPr>
            <w:t>1</w:t>
          </w:r>
          <w:r w:rsidR="008B727C">
            <w:rPr>
              <w:noProof/>
            </w:rPr>
            <w:fldChar w:fldCharType="end"/>
          </w:r>
          <w:r w:rsidRPr="009B4E2A">
            <w:t>)</w:t>
          </w:r>
        </w:p>
      </w:tc>
    </w:tr>
    <w:tr w:rsidR="00986A1D" w14:paraId="16EA4B92" w14:textId="77777777" w:rsidTr="00986A1D">
      <w:tc>
        <w:tcPr>
          <w:tcW w:w="5812" w:type="dxa"/>
        </w:tcPr>
        <w:p w14:paraId="17179833" w14:textId="77777777" w:rsidR="00986A1D" w:rsidRPr="00F66187" w:rsidRDefault="00986A1D" w:rsidP="00986A1D">
          <w:pPr>
            <w:pStyle w:val="Sidfot"/>
            <w:rPr>
              <w:rStyle w:val="Platshllartext"/>
              <w:color w:val="auto"/>
            </w:rPr>
          </w:pPr>
        </w:p>
      </w:tc>
      <w:tc>
        <w:tcPr>
          <w:tcW w:w="1343" w:type="dxa"/>
        </w:tcPr>
        <w:p w14:paraId="7F369BC3" w14:textId="77777777" w:rsidR="00986A1D" w:rsidRDefault="00986A1D" w:rsidP="00986A1D">
          <w:pPr>
            <w:pStyle w:val="Sidfot"/>
          </w:pPr>
        </w:p>
      </w:tc>
      <w:tc>
        <w:tcPr>
          <w:tcW w:w="1917" w:type="dxa"/>
        </w:tcPr>
        <w:p w14:paraId="6D0293BB" w14:textId="77777777" w:rsidR="00986A1D" w:rsidRDefault="00986A1D" w:rsidP="00986A1D">
          <w:pPr>
            <w:pStyle w:val="Sidfot"/>
            <w:jc w:val="right"/>
          </w:pPr>
        </w:p>
      </w:tc>
    </w:tr>
    <w:tr w:rsidR="00986A1D" w14:paraId="0F53E82B" w14:textId="77777777" w:rsidTr="00986A1D">
      <w:tc>
        <w:tcPr>
          <w:tcW w:w="5812" w:type="dxa"/>
        </w:tcPr>
        <w:p w14:paraId="3561E367" w14:textId="77777777" w:rsidR="00986A1D" w:rsidRDefault="00986A1D" w:rsidP="00986A1D">
          <w:pPr>
            <w:pStyle w:val="Sidfot"/>
          </w:pPr>
        </w:p>
      </w:tc>
      <w:tc>
        <w:tcPr>
          <w:tcW w:w="1343" w:type="dxa"/>
        </w:tcPr>
        <w:p w14:paraId="075DA536" w14:textId="77777777" w:rsidR="00986A1D" w:rsidRDefault="00986A1D" w:rsidP="00986A1D">
          <w:pPr>
            <w:pStyle w:val="Sidfot"/>
          </w:pPr>
        </w:p>
      </w:tc>
      <w:tc>
        <w:tcPr>
          <w:tcW w:w="1917" w:type="dxa"/>
        </w:tcPr>
        <w:p w14:paraId="2E97C456" w14:textId="77777777" w:rsidR="00986A1D" w:rsidRDefault="00986A1D" w:rsidP="00986A1D">
          <w:pPr>
            <w:pStyle w:val="Sidfot"/>
            <w:jc w:val="right"/>
          </w:pPr>
        </w:p>
      </w:tc>
    </w:tr>
  </w:tbl>
  <w:p w14:paraId="20FE73B1" w14:textId="77777777" w:rsidR="00F57801" w:rsidRPr="00F66187" w:rsidRDefault="00F57801">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rutnt"/>
      <w:tblpPr w:leftFromText="142" w:rightFromText="142" w:vertAnchor="page" w:horzAnchor="page" w:tblpX="1419" w:tblpY="15537"/>
      <w:tblOverlap w:val="never"/>
      <w:tblW w:w="9072" w:type="dxa"/>
      <w:tblBorders>
        <w:top w:val="single" w:sz="4" w:space="0" w:color="4D4D4D"/>
        <w:left w:val="none" w:sz="0" w:space="0" w:color="auto"/>
        <w:bottom w:val="none" w:sz="0" w:space="0" w:color="auto"/>
        <w:right w:val="none" w:sz="0" w:space="0" w:color="auto"/>
        <w:insideH w:val="none" w:sz="0" w:space="0" w:color="auto"/>
        <w:insideV w:val="none" w:sz="0" w:space="0" w:color="auto"/>
      </w:tblBorders>
      <w:tblCellMar>
        <w:top w:w="57" w:type="dxa"/>
        <w:left w:w="0" w:type="dxa"/>
        <w:right w:w="0" w:type="dxa"/>
      </w:tblCellMar>
      <w:tblLook w:val="0480" w:firstRow="0" w:lastRow="0" w:firstColumn="1" w:lastColumn="0" w:noHBand="0" w:noVBand="1"/>
    </w:tblPr>
    <w:tblGrid>
      <w:gridCol w:w="5812"/>
      <w:gridCol w:w="1343"/>
      <w:gridCol w:w="1917"/>
    </w:tblGrid>
    <w:tr w:rsidR="00986A1D" w:rsidRPr="009B4E2A" w14:paraId="242A50FE" w14:textId="77777777" w:rsidTr="00986A1D">
      <w:tc>
        <w:tcPr>
          <w:tcW w:w="5812" w:type="dxa"/>
        </w:tcPr>
        <w:p w14:paraId="5EFF10E1" w14:textId="77777777" w:rsidR="00752CBB" w:rsidRDefault="004B2A5F">
          <w:pPr>
            <w:pStyle w:val="Sidfot"/>
          </w:pPr>
          <w:r>
            <w:t>Göteborgs Spårvägar AB</w:t>
          </w:r>
          <w:r>
            <w:rPr>
              <w:b/>
            </w:rPr>
            <w:t>,</w:t>
          </w:r>
          <w:r>
            <w:t xml:space="preserve"> beslutsunderlag</w:t>
          </w:r>
        </w:p>
      </w:tc>
      <w:tc>
        <w:tcPr>
          <w:tcW w:w="1343" w:type="dxa"/>
        </w:tcPr>
        <w:p w14:paraId="7A3776EE" w14:textId="77777777" w:rsidR="00986A1D" w:rsidRPr="009B4E2A" w:rsidRDefault="00986A1D" w:rsidP="00986A1D">
          <w:pPr>
            <w:pStyle w:val="Sidfot"/>
          </w:pPr>
        </w:p>
      </w:tc>
      <w:tc>
        <w:tcPr>
          <w:tcW w:w="1917" w:type="dxa"/>
        </w:tcPr>
        <w:p w14:paraId="3CDA7795" w14:textId="77777777" w:rsidR="00986A1D" w:rsidRPr="009B4E2A" w:rsidRDefault="00986A1D" w:rsidP="00986A1D">
          <w:pPr>
            <w:pStyle w:val="Sidfot"/>
            <w:jc w:val="right"/>
          </w:pPr>
          <w:r w:rsidRPr="009B4E2A">
            <w:fldChar w:fldCharType="begin"/>
          </w:r>
          <w:r w:rsidRPr="009B4E2A">
            <w:instrText xml:space="preserve"> PAGE   \* MERGEFORMAT </w:instrText>
          </w:r>
          <w:r w:rsidRPr="009B4E2A">
            <w:fldChar w:fldCharType="separate"/>
          </w:r>
          <w:r w:rsidR="0087328B">
            <w:rPr>
              <w:noProof/>
            </w:rPr>
            <w:t>2</w:t>
          </w:r>
          <w:r w:rsidRPr="009B4E2A">
            <w:fldChar w:fldCharType="end"/>
          </w:r>
          <w:r w:rsidRPr="009B4E2A">
            <w:t xml:space="preserve"> (</w:t>
          </w:r>
          <w:r w:rsidR="008B727C">
            <w:rPr>
              <w:noProof/>
            </w:rPr>
            <w:fldChar w:fldCharType="begin"/>
          </w:r>
          <w:r w:rsidR="008B727C">
            <w:rPr>
              <w:noProof/>
            </w:rPr>
            <w:instrText xml:space="preserve"> NUMPAGES   \* MERGEFORMAT </w:instrText>
          </w:r>
          <w:r w:rsidR="008B727C">
            <w:rPr>
              <w:noProof/>
            </w:rPr>
            <w:fldChar w:fldCharType="separate"/>
          </w:r>
          <w:r w:rsidR="007A7F8D">
            <w:rPr>
              <w:noProof/>
            </w:rPr>
            <w:t>1</w:t>
          </w:r>
          <w:r w:rsidR="008B727C">
            <w:rPr>
              <w:noProof/>
            </w:rPr>
            <w:fldChar w:fldCharType="end"/>
          </w:r>
          <w:r w:rsidRPr="009B4E2A">
            <w:t>)</w:t>
          </w:r>
        </w:p>
      </w:tc>
    </w:tr>
    <w:tr w:rsidR="00986A1D" w14:paraId="49229316" w14:textId="77777777" w:rsidTr="00986A1D">
      <w:tc>
        <w:tcPr>
          <w:tcW w:w="5812" w:type="dxa"/>
        </w:tcPr>
        <w:p w14:paraId="0671ED27" w14:textId="77777777" w:rsidR="00986A1D" w:rsidRPr="00F66187" w:rsidRDefault="00986A1D" w:rsidP="00986A1D">
          <w:pPr>
            <w:pStyle w:val="Sidfot"/>
            <w:rPr>
              <w:rStyle w:val="Platshllartext"/>
              <w:color w:val="auto"/>
            </w:rPr>
          </w:pPr>
        </w:p>
      </w:tc>
      <w:tc>
        <w:tcPr>
          <w:tcW w:w="1343" w:type="dxa"/>
        </w:tcPr>
        <w:p w14:paraId="5BA3B294" w14:textId="77777777" w:rsidR="00986A1D" w:rsidRDefault="00986A1D" w:rsidP="00986A1D">
          <w:pPr>
            <w:pStyle w:val="Sidfot"/>
          </w:pPr>
        </w:p>
      </w:tc>
      <w:tc>
        <w:tcPr>
          <w:tcW w:w="1917" w:type="dxa"/>
        </w:tcPr>
        <w:p w14:paraId="3206C78F" w14:textId="77777777" w:rsidR="00986A1D" w:rsidRDefault="00986A1D" w:rsidP="00986A1D">
          <w:pPr>
            <w:pStyle w:val="Sidfot"/>
            <w:jc w:val="right"/>
          </w:pPr>
        </w:p>
      </w:tc>
    </w:tr>
    <w:tr w:rsidR="00986A1D" w14:paraId="0760C917" w14:textId="77777777" w:rsidTr="00986A1D">
      <w:tc>
        <w:tcPr>
          <w:tcW w:w="5812" w:type="dxa"/>
        </w:tcPr>
        <w:p w14:paraId="4E71A089" w14:textId="77777777" w:rsidR="00986A1D" w:rsidRDefault="00986A1D" w:rsidP="00986A1D">
          <w:pPr>
            <w:pStyle w:val="Sidfot"/>
          </w:pPr>
        </w:p>
      </w:tc>
      <w:tc>
        <w:tcPr>
          <w:tcW w:w="1343" w:type="dxa"/>
        </w:tcPr>
        <w:p w14:paraId="78289709" w14:textId="77777777" w:rsidR="00986A1D" w:rsidRDefault="00986A1D" w:rsidP="00986A1D">
          <w:pPr>
            <w:pStyle w:val="Sidfot"/>
          </w:pPr>
        </w:p>
      </w:tc>
      <w:tc>
        <w:tcPr>
          <w:tcW w:w="1917" w:type="dxa"/>
        </w:tcPr>
        <w:p w14:paraId="48372A5B" w14:textId="77777777" w:rsidR="00986A1D" w:rsidRDefault="00986A1D" w:rsidP="00986A1D">
          <w:pPr>
            <w:pStyle w:val="Sidfot"/>
            <w:jc w:val="right"/>
          </w:pPr>
        </w:p>
      </w:tc>
    </w:tr>
  </w:tbl>
  <w:p w14:paraId="270F3DA4" w14:textId="77777777" w:rsidR="00F57801" w:rsidRPr="00F66187" w:rsidRDefault="00F57801">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rutnt"/>
      <w:tblpPr w:leftFromText="142" w:rightFromText="142" w:vertAnchor="page" w:horzAnchor="page" w:tblpX="1419" w:tblpY="15537"/>
      <w:tblOverlap w:val="never"/>
      <w:tblW w:w="9072" w:type="dxa"/>
      <w:tblBorders>
        <w:top w:val="single" w:sz="4" w:space="0" w:color="4D4D4D"/>
        <w:left w:val="none" w:sz="0" w:space="0" w:color="auto"/>
        <w:bottom w:val="none" w:sz="0" w:space="0" w:color="auto"/>
        <w:right w:val="none" w:sz="0" w:space="0" w:color="auto"/>
        <w:insideH w:val="none" w:sz="0" w:space="0" w:color="auto"/>
        <w:insideV w:val="none" w:sz="0" w:space="0" w:color="auto"/>
      </w:tblBorders>
      <w:tblCellMar>
        <w:top w:w="57" w:type="dxa"/>
        <w:left w:w="0" w:type="dxa"/>
        <w:right w:w="0" w:type="dxa"/>
      </w:tblCellMar>
      <w:tblLook w:val="0480" w:firstRow="0" w:lastRow="0" w:firstColumn="1" w:lastColumn="0" w:noHBand="0" w:noVBand="1"/>
    </w:tblPr>
    <w:tblGrid>
      <w:gridCol w:w="3319"/>
      <w:gridCol w:w="3799"/>
      <w:gridCol w:w="1954"/>
    </w:tblGrid>
    <w:tr w:rsidR="00FB3384" w:rsidRPr="009B4E2A" w14:paraId="1717E1A6" w14:textId="77777777" w:rsidTr="00FB3384">
      <w:tc>
        <w:tcPr>
          <w:tcW w:w="7118" w:type="dxa"/>
          <w:gridSpan w:val="2"/>
        </w:tcPr>
        <w:p w14:paraId="2BCF52CE" w14:textId="77777777" w:rsidR="00752CBB" w:rsidRDefault="0087328B" w:rsidP="007A7F8D">
          <w:pPr>
            <w:pStyle w:val="Sidfot"/>
          </w:pPr>
          <w:r>
            <w:t xml:space="preserve">Göteborgs </w:t>
          </w:r>
          <w:r w:rsidR="004B2A5F">
            <w:t>Spårvägar AB</w:t>
          </w:r>
          <w:r>
            <w:rPr>
              <w:b/>
            </w:rPr>
            <w:t>,</w:t>
          </w:r>
          <w:r w:rsidR="007A7F8D">
            <w:t xml:space="preserve"> </w:t>
          </w:r>
          <w:r w:rsidR="004B2A5F">
            <w:t>beslutsunderlag</w:t>
          </w:r>
        </w:p>
      </w:tc>
      <w:tc>
        <w:tcPr>
          <w:tcW w:w="1954" w:type="dxa"/>
        </w:tcPr>
        <w:p w14:paraId="4BA86AD9" w14:textId="77777777" w:rsidR="00FB3384" w:rsidRPr="009B4E2A" w:rsidRDefault="00FB3384" w:rsidP="00BD0663">
          <w:pPr>
            <w:pStyle w:val="Sidfot"/>
            <w:jc w:val="right"/>
          </w:pPr>
          <w:r w:rsidRPr="009B4E2A">
            <w:fldChar w:fldCharType="begin"/>
          </w:r>
          <w:r w:rsidRPr="009B4E2A">
            <w:instrText xml:space="preserve"> PAGE   \* MERGEFORMAT </w:instrText>
          </w:r>
          <w:r w:rsidRPr="009B4E2A">
            <w:fldChar w:fldCharType="separate"/>
          </w:r>
          <w:r w:rsidR="007A7F8D">
            <w:rPr>
              <w:noProof/>
            </w:rPr>
            <w:t>1</w:t>
          </w:r>
          <w:r w:rsidRPr="009B4E2A">
            <w:fldChar w:fldCharType="end"/>
          </w:r>
          <w:r w:rsidRPr="009B4E2A">
            <w:t xml:space="preserve"> (</w:t>
          </w:r>
          <w:r w:rsidR="008B727C">
            <w:rPr>
              <w:noProof/>
            </w:rPr>
            <w:fldChar w:fldCharType="begin"/>
          </w:r>
          <w:r w:rsidR="008B727C">
            <w:rPr>
              <w:noProof/>
            </w:rPr>
            <w:instrText xml:space="preserve"> NUMPAGES   \* MERGEFORMAT </w:instrText>
          </w:r>
          <w:r w:rsidR="008B727C">
            <w:rPr>
              <w:noProof/>
            </w:rPr>
            <w:fldChar w:fldCharType="separate"/>
          </w:r>
          <w:r w:rsidR="007A7F8D">
            <w:rPr>
              <w:noProof/>
            </w:rPr>
            <w:t>1</w:t>
          </w:r>
          <w:r w:rsidR="008B727C">
            <w:rPr>
              <w:noProof/>
            </w:rPr>
            <w:fldChar w:fldCharType="end"/>
          </w:r>
          <w:r w:rsidRPr="009B4E2A">
            <w:t>)</w:t>
          </w:r>
        </w:p>
      </w:tc>
    </w:tr>
    <w:tr w:rsidR="00FB3384" w14:paraId="77E2DEEA" w14:textId="77777777" w:rsidTr="00FB3384">
      <w:tc>
        <w:tcPr>
          <w:tcW w:w="3319" w:type="dxa"/>
        </w:tcPr>
        <w:p w14:paraId="0A38567B" w14:textId="77777777" w:rsidR="00FB3384" w:rsidRPr="00F66187" w:rsidRDefault="00FB3384" w:rsidP="00BD0663">
          <w:pPr>
            <w:pStyle w:val="Sidfot"/>
            <w:rPr>
              <w:rStyle w:val="Platshllartext"/>
              <w:color w:val="auto"/>
            </w:rPr>
          </w:pPr>
        </w:p>
      </w:tc>
      <w:tc>
        <w:tcPr>
          <w:tcW w:w="3799" w:type="dxa"/>
        </w:tcPr>
        <w:p w14:paraId="2E5A5080" w14:textId="77777777" w:rsidR="00FB3384" w:rsidRDefault="00FB3384" w:rsidP="00BD0663">
          <w:pPr>
            <w:pStyle w:val="Sidfot"/>
          </w:pPr>
        </w:p>
      </w:tc>
      <w:tc>
        <w:tcPr>
          <w:tcW w:w="1954" w:type="dxa"/>
          <w:vMerge w:val="restart"/>
          <w:vAlign w:val="bottom"/>
        </w:tcPr>
        <w:p w14:paraId="59CF1198" w14:textId="77777777" w:rsidR="00FB3384" w:rsidRDefault="00FB3384" w:rsidP="00FB3384">
          <w:pPr>
            <w:pStyle w:val="Sidfot"/>
            <w:jc w:val="right"/>
          </w:pPr>
        </w:p>
      </w:tc>
    </w:tr>
    <w:tr w:rsidR="00FB3384" w14:paraId="346A45DC" w14:textId="77777777" w:rsidTr="00FB3384">
      <w:tc>
        <w:tcPr>
          <w:tcW w:w="3319" w:type="dxa"/>
        </w:tcPr>
        <w:p w14:paraId="558EAA06" w14:textId="77777777" w:rsidR="00FB3384" w:rsidRDefault="00FB3384" w:rsidP="00BD0663">
          <w:pPr>
            <w:pStyle w:val="Sidfot"/>
          </w:pPr>
        </w:p>
      </w:tc>
      <w:tc>
        <w:tcPr>
          <w:tcW w:w="3799" w:type="dxa"/>
        </w:tcPr>
        <w:p w14:paraId="5D1D7B20" w14:textId="77777777" w:rsidR="00FB3384" w:rsidRDefault="00FB3384" w:rsidP="00BD0663">
          <w:pPr>
            <w:pStyle w:val="Sidfot"/>
          </w:pPr>
        </w:p>
      </w:tc>
      <w:tc>
        <w:tcPr>
          <w:tcW w:w="1954" w:type="dxa"/>
          <w:vMerge/>
        </w:tcPr>
        <w:p w14:paraId="4F095763" w14:textId="77777777" w:rsidR="00FB3384" w:rsidRDefault="00FB3384" w:rsidP="00BD0663">
          <w:pPr>
            <w:pStyle w:val="Sidfot"/>
            <w:jc w:val="right"/>
          </w:pPr>
        </w:p>
      </w:tc>
    </w:tr>
  </w:tbl>
  <w:p w14:paraId="6C06DB0A" w14:textId="77777777" w:rsidR="00BD0663" w:rsidRDefault="00BD066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48637C" w14:textId="77777777" w:rsidR="00295C66" w:rsidRDefault="00295C66" w:rsidP="00BF282B">
      <w:pPr>
        <w:spacing w:after="0" w:line="240" w:lineRule="auto"/>
      </w:pPr>
      <w:r>
        <w:separator/>
      </w:r>
    </w:p>
  </w:footnote>
  <w:footnote w:type="continuationSeparator" w:id="0">
    <w:p w14:paraId="565A0681" w14:textId="77777777" w:rsidR="00295C66" w:rsidRDefault="00295C66" w:rsidP="00BF28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rutnt"/>
      <w:tblpPr w:leftFromText="142" w:rightFromText="142" w:vertAnchor="page" w:horzAnchor="page" w:tblpX="1419" w:tblpY="738"/>
      <w:tblOverlap w:val="never"/>
      <w:tblW w:w="9072" w:type="dxa"/>
      <w:tblBorders>
        <w:top w:val="none" w:sz="0" w:space="0" w:color="auto"/>
        <w:left w:val="none" w:sz="0" w:space="0" w:color="auto"/>
        <w:bottom w:val="single" w:sz="4" w:space="0" w:color="4D4D4D"/>
        <w:right w:val="none" w:sz="0" w:space="0" w:color="auto"/>
        <w:insideH w:val="none" w:sz="0" w:space="0" w:color="auto"/>
        <w:insideV w:val="none" w:sz="0" w:space="0" w:color="auto"/>
      </w:tblBorders>
      <w:tblCellMar>
        <w:left w:w="0" w:type="dxa"/>
        <w:right w:w="0" w:type="dxa"/>
      </w:tblCellMar>
      <w:tblLook w:val="0480" w:firstRow="0" w:lastRow="0" w:firstColumn="1" w:lastColumn="0" w:noHBand="0" w:noVBand="1"/>
    </w:tblPr>
    <w:tblGrid>
      <w:gridCol w:w="5103"/>
      <w:gridCol w:w="3969"/>
    </w:tblGrid>
    <w:tr w:rsidR="00FB3B58" w14:paraId="5AC52349" w14:textId="77777777" w:rsidTr="00083B2E">
      <w:tc>
        <w:tcPr>
          <w:tcW w:w="5103" w:type="dxa"/>
          <w:tcBorders>
            <w:bottom w:val="nil"/>
          </w:tcBorders>
          <w:vAlign w:val="center"/>
        </w:tcPr>
        <w:p w14:paraId="705141AA" w14:textId="77777777" w:rsidR="00752CBB" w:rsidRDefault="002A72BD">
          <w:pPr>
            <w:pStyle w:val="Sidhuvud"/>
            <w:spacing w:after="100"/>
          </w:pPr>
          <w:sdt>
            <w:sdtPr>
              <w:id w:val="-491096506"/>
              <w:showingPlcHdr/>
              <w:dataBinding w:prefixMappings="xmlns:ns0='http://schemas.openxmlformats.org/officeDocument/2006/extended-properties' " w:xpath="/ns0:Properties[1]/ns0:Company[1]" w:storeItemID="{6668398D-A668-4E3E-A5EB-62B293D839F1}"/>
              <w:text/>
            </w:sdtPr>
            <w:sdtEndPr/>
            <w:sdtContent>
              <w:r w:rsidR="00B670EC">
                <w:t xml:space="preserve">     </w:t>
              </w:r>
            </w:sdtContent>
          </w:sdt>
        </w:p>
      </w:tc>
      <w:tc>
        <w:tcPr>
          <w:tcW w:w="3969" w:type="dxa"/>
          <w:tcBorders>
            <w:bottom w:val="nil"/>
          </w:tcBorders>
        </w:tcPr>
        <w:p w14:paraId="78511CA7" w14:textId="77777777" w:rsidR="00FB3B58" w:rsidRDefault="00B670EC" w:rsidP="00FB3B58">
          <w:pPr>
            <w:pStyle w:val="Sidhuvud"/>
            <w:spacing w:after="100"/>
            <w:jc w:val="right"/>
          </w:pPr>
          <w:r>
            <w:rPr>
              <w:noProof/>
              <w:lang w:eastAsia="sv-SE"/>
            </w:rPr>
            <w:drawing>
              <wp:anchor distT="0" distB="0" distL="114300" distR="114300" simplePos="0" relativeHeight="251659264" behindDoc="0" locked="0" layoutInCell="1" allowOverlap="1" wp14:anchorId="0A7F9C66" wp14:editId="5C9FA7C8">
                <wp:simplePos x="0" y="0"/>
                <wp:positionH relativeFrom="page">
                  <wp:posOffset>1076325</wp:posOffset>
                </wp:positionH>
                <wp:positionV relativeFrom="page">
                  <wp:posOffset>161925</wp:posOffset>
                </wp:positionV>
                <wp:extent cx="1368425" cy="363855"/>
                <wp:effectExtent l="0" t="0" r="3175" b="0"/>
                <wp:wrapThrough wrapText="bothSides">
                  <wp:wrapPolygon edited="0">
                    <wp:start x="0" y="0"/>
                    <wp:lineTo x="0" y="20356"/>
                    <wp:lineTo x="18643" y="20356"/>
                    <wp:lineTo x="20447" y="20356"/>
                    <wp:lineTo x="21349" y="19225"/>
                    <wp:lineTo x="21349" y="0"/>
                    <wp:lineTo x="6315" y="0"/>
                    <wp:lineTo x="0" y="0"/>
                  </wp:wrapPolygon>
                </wp:wrapThrough>
                <wp:docPr id="5" name="Bild 5" descr="Beskrivning: ::Underlag_fr_kund:Göteborgs Spårvägar_Logotyp_:_pdf:GS_logo_cmyk_skalad.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eskrivning: ::Underlag_fr_kund:Göteborgs Spårvägar_Logotyp_:_pdf:GS_logo_cmyk_skalad.pd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68425" cy="363855"/>
                        </a:xfrm>
                        <a:prstGeom prst="rect">
                          <a:avLst/>
                        </a:prstGeom>
                        <a:noFill/>
                      </pic:spPr>
                    </pic:pic>
                  </a:graphicData>
                </a:graphic>
                <wp14:sizeRelH relativeFrom="page">
                  <wp14:pctWidth>0</wp14:pctWidth>
                </wp14:sizeRelH>
                <wp14:sizeRelV relativeFrom="page">
                  <wp14:pctHeight>0</wp14:pctHeight>
                </wp14:sizeRelV>
              </wp:anchor>
            </w:drawing>
          </w:r>
        </w:p>
      </w:tc>
    </w:tr>
    <w:tr w:rsidR="00FB3B58" w14:paraId="4DD7B1AC" w14:textId="77777777" w:rsidTr="00083B2E">
      <w:tc>
        <w:tcPr>
          <w:tcW w:w="5103" w:type="dxa"/>
          <w:tcBorders>
            <w:top w:val="nil"/>
            <w:bottom w:val="single" w:sz="4" w:space="0" w:color="auto"/>
          </w:tcBorders>
          <w:shd w:val="clear" w:color="auto" w:fill="auto"/>
        </w:tcPr>
        <w:p w14:paraId="57E781A8" w14:textId="77777777" w:rsidR="00FB3B58" w:rsidRDefault="002A72BD" w:rsidP="00FB3B58">
          <w:pPr>
            <w:pStyle w:val="Sidhuvud"/>
            <w:spacing w:after="100"/>
          </w:pPr>
        </w:p>
      </w:tc>
      <w:tc>
        <w:tcPr>
          <w:tcW w:w="3969" w:type="dxa"/>
          <w:tcBorders>
            <w:bottom w:val="single" w:sz="4" w:space="0" w:color="auto"/>
          </w:tcBorders>
          <w:shd w:val="clear" w:color="auto" w:fill="auto"/>
        </w:tcPr>
        <w:p w14:paraId="6765F793" w14:textId="77777777" w:rsidR="00FB3B58" w:rsidRDefault="002A72BD" w:rsidP="00FB3B58">
          <w:pPr>
            <w:pStyle w:val="Sidhuvud"/>
            <w:spacing w:after="100"/>
            <w:jc w:val="right"/>
          </w:pPr>
        </w:p>
      </w:tc>
    </w:tr>
  </w:tbl>
  <w:p w14:paraId="66C7E335" w14:textId="77777777" w:rsidR="00176AF5" w:rsidRDefault="002A72B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787EE6"/>
    <w:multiLevelType w:val="hybridMultilevel"/>
    <w:tmpl w:val="28A82C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2B9A6FBB"/>
    <w:multiLevelType w:val="hybridMultilevel"/>
    <w:tmpl w:val="30F44BE0"/>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 w15:restartNumberingAfterBreak="0">
    <w:nsid w:val="63D6648C"/>
    <w:multiLevelType w:val="hybridMultilevel"/>
    <w:tmpl w:val="7BEA5E68"/>
    <w:lvl w:ilvl="0" w:tplc="94F4FECC">
      <w:start w:val="1"/>
      <w:numFmt w:val="decimal"/>
      <w:lvlText w:val="%1."/>
      <w:lvlJc w:val="left"/>
      <w:pPr>
        <w:ind w:left="1665" w:hanging="1305"/>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15:restartNumberingAfterBreak="0">
    <w:nsid w:val="65900E7A"/>
    <w:multiLevelType w:val="hybridMultilevel"/>
    <w:tmpl w:val="36025870"/>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num w:numId="1" w16cid:durableId="2095198687">
    <w:abstractNumId w:val="1"/>
  </w:num>
  <w:num w:numId="2" w16cid:durableId="754546335">
    <w:abstractNumId w:val="3"/>
  </w:num>
  <w:num w:numId="3" w16cid:durableId="1037465362">
    <w:abstractNumId w:val="0"/>
  </w:num>
  <w:num w:numId="4" w16cid:durableId="93054685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1304"/>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103A"/>
    <w:rsid w:val="00052E3F"/>
    <w:rsid w:val="000B6F6F"/>
    <w:rsid w:val="000C68BA"/>
    <w:rsid w:val="000C6B6F"/>
    <w:rsid w:val="000D3220"/>
    <w:rsid w:val="000F2B85"/>
    <w:rsid w:val="0011061F"/>
    <w:rsid w:val="0011381D"/>
    <w:rsid w:val="00142FEF"/>
    <w:rsid w:val="0014776A"/>
    <w:rsid w:val="00173F0C"/>
    <w:rsid w:val="00195D10"/>
    <w:rsid w:val="001A2464"/>
    <w:rsid w:val="001C2218"/>
    <w:rsid w:val="001D645F"/>
    <w:rsid w:val="002371D0"/>
    <w:rsid w:val="00241F59"/>
    <w:rsid w:val="00257F49"/>
    <w:rsid w:val="00295C66"/>
    <w:rsid w:val="002A72BD"/>
    <w:rsid w:val="002D09F7"/>
    <w:rsid w:val="003164EC"/>
    <w:rsid w:val="00323048"/>
    <w:rsid w:val="00332A7F"/>
    <w:rsid w:val="00344777"/>
    <w:rsid w:val="00350FEF"/>
    <w:rsid w:val="00367F49"/>
    <w:rsid w:val="00372CB4"/>
    <w:rsid w:val="00387DE3"/>
    <w:rsid w:val="003B595D"/>
    <w:rsid w:val="003D53C8"/>
    <w:rsid w:val="00414324"/>
    <w:rsid w:val="00414E79"/>
    <w:rsid w:val="00421D62"/>
    <w:rsid w:val="00440D30"/>
    <w:rsid w:val="00473C11"/>
    <w:rsid w:val="004A5252"/>
    <w:rsid w:val="004B287C"/>
    <w:rsid w:val="004B2A5F"/>
    <w:rsid w:val="004C0571"/>
    <w:rsid w:val="004C78B0"/>
    <w:rsid w:val="00521790"/>
    <w:rsid w:val="005729A0"/>
    <w:rsid w:val="00597ACB"/>
    <w:rsid w:val="005A103A"/>
    <w:rsid w:val="005E6622"/>
    <w:rsid w:val="005F1162"/>
    <w:rsid w:val="005F5390"/>
    <w:rsid w:val="00607F19"/>
    <w:rsid w:val="00613965"/>
    <w:rsid w:val="00614C08"/>
    <w:rsid w:val="00623D4E"/>
    <w:rsid w:val="00631C23"/>
    <w:rsid w:val="006772D2"/>
    <w:rsid w:val="0068160F"/>
    <w:rsid w:val="00685CFC"/>
    <w:rsid w:val="00690A7F"/>
    <w:rsid w:val="006C44AA"/>
    <w:rsid w:val="006E3041"/>
    <w:rsid w:val="006E4089"/>
    <w:rsid w:val="006E57BD"/>
    <w:rsid w:val="00707A6E"/>
    <w:rsid w:val="00720B05"/>
    <w:rsid w:val="0073188F"/>
    <w:rsid w:val="00742AE2"/>
    <w:rsid w:val="007517BE"/>
    <w:rsid w:val="00752CBB"/>
    <w:rsid w:val="007532C8"/>
    <w:rsid w:val="00766929"/>
    <w:rsid w:val="00770200"/>
    <w:rsid w:val="007A0E1C"/>
    <w:rsid w:val="007A7F8D"/>
    <w:rsid w:val="007E2F48"/>
    <w:rsid w:val="00810764"/>
    <w:rsid w:val="00831E91"/>
    <w:rsid w:val="0087328B"/>
    <w:rsid w:val="008760F6"/>
    <w:rsid w:val="008807A2"/>
    <w:rsid w:val="008B727C"/>
    <w:rsid w:val="008E56C2"/>
    <w:rsid w:val="009433F3"/>
    <w:rsid w:val="009624D4"/>
    <w:rsid w:val="00972A1A"/>
    <w:rsid w:val="00985ACB"/>
    <w:rsid w:val="00986A1D"/>
    <w:rsid w:val="009B4E2A"/>
    <w:rsid w:val="009D4D5C"/>
    <w:rsid w:val="00A074B5"/>
    <w:rsid w:val="00A345C1"/>
    <w:rsid w:val="00A3668C"/>
    <w:rsid w:val="00A47AD9"/>
    <w:rsid w:val="00A80018"/>
    <w:rsid w:val="00A8112E"/>
    <w:rsid w:val="00A91B48"/>
    <w:rsid w:val="00AA0284"/>
    <w:rsid w:val="00AC659F"/>
    <w:rsid w:val="00AE5147"/>
    <w:rsid w:val="00AE5F41"/>
    <w:rsid w:val="00B456FF"/>
    <w:rsid w:val="00B55DDA"/>
    <w:rsid w:val="00B63E0E"/>
    <w:rsid w:val="00B670EC"/>
    <w:rsid w:val="00B95722"/>
    <w:rsid w:val="00BA1320"/>
    <w:rsid w:val="00BD0663"/>
    <w:rsid w:val="00BD5117"/>
    <w:rsid w:val="00BF1EC3"/>
    <w:rsid w:val="00BF282B"/>
    <w:rsid w:val="00C0363D"/>
    <w:rsid w:val="00C10045"/>
    <w:rsid w:val="00C85A21"/>
    <w:rsid w:val="00C975F3"/>
    <w:rsid w:val="00CD65E8"/>
    <w:rsid w:val="00D0407A"/>
    <w:rsid w:val="00D21D96"/>
    <w:rsid w:val="00D22966"/>
    <w:rsid w:val="00D40382"/>
    <w:rsid w:val="00D56642"/>
    <w:rsid w:val="00D731D2"/>
    <w:rsid w:val="00DA76F6"/>
    <w:rsid w:val="00DC59E4"/>
    <w:rsid w:val="00DC5A8E"/>
    <w:rsid w:val="00DC6E79"/>
    <w:rsid w:val="00DE2D8A"/>
    <w:rsid w:val="00DF152D"/>
    <w:rsid w:val="00E06626"/>
    <w:rsid w:val="00E11731"/>
    <w:rsid w:val="00E148B3"/>
    <w:rsid w:val="00EC09CB"/>
    <w:rsid w:val="00EF388D"/>
    <w:rsid w:val="00F15E38"/>
    <w:rsid w:val="00F4117C"/>
    <w:rsid w:val="00F43C47"/>
    <w:rsid w:val="00F57801"/>
    <w:rsid w:val="00F66187"/>
    <w:rsid w:val="00F75126"/>
    <w:rsid w:val="00FA0781"/>
    <w:rsid w:val="00FB3384"/>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5424C1"/>
  <w15:docId w15:val="{87AF3F08-1DC5-4DD0-9831-78823E10B8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sv-SE" w:eastAsia="en-US" w:bidi="ar-SA"/>
      </w:rPr>
    </w:rPrDefault>
    <w:pPrDefault>
      <w:pPr>
        <w:spacing w:after="24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53C8"/>
    <w:pPr>
      <w:spacing w:after="160" w:line="276" w:lineRule="auto"/>
    </w:pPr>
    <w:rPr>
      <w:sz w:val="22"/>
    </w:rPr>
  </w:style>
  <w:style w:type="paragraph" w:styleId="Rubrik1">
    <w:name w:val="heading 1"/>
    <w:basedOn w:val="Normal"/>
    <w:next w:val="Normal"/>
    <w:link w:val="Rubrik1Char"/>
    <w:uiPriority w:val="9"/>
    <w:qFormat/>
    <w:rsid w:val="003164EC"/>
    <w:pPr>
      <w:keepNext/>
      <w:keepLines/>
      <w:spacing w:before="400" w:after="40" w:line="240" w:lineRule="auto"/>
      <w:outlineLvl w:val="0"/>
    </w:pPr>
    <w:rPr>
      <w:rFonts w:asciiTheme="majorHAnsi" w:eastAsiaTheme="majorEastAsia" w:hAnsiTheme="majorHAnsi" w:cstheme="majorBidi"/>
      <w:b/>
      <w:color w:val="262626" w:themeColor="text1" w:themeTint="D9"/>
      <w:sz w:val="36"/>
      <w:szCs w:val="32"/>
    </w:rPr>
  </w:style>
  <w:style w:type="paragraph" w:styleId="Rubrik2">
    <w:name w:val="heading 2"/>
    <w:basedOn w:val="Normal"/>
    <w:next w:val="Normal"/>
    <w:link w:val="Rubrik2Char"/>
    <w:uiPriority w:val="9"/>
    <w:qFormat/>
    <w:rsid w:val="003164EC"/>
    <w:pPr>
      <w:keepNext/>
      <w:keepLines/>
      <w:spacing w:before="240" w:after="40" w:line="240" w:lineRule="auto"/>
      <w:outlineLvl w:val="1"/>
    </w:pPr>
    <w:rPr>
      <w:rFonts w:asciiTheme="majorHAnsi" w:eastAsiaTheme="majorEastAsia" w:hAnsiTheme="majorHAnsi" w:cstheme="majorBidi"/>
      <w:b/>
      <w:color w:val="262626" w:themeColor="text1" w:themeTint="D9"/>
      <w:sz w:val="27"/>
      <w:szCs w:val="28"/>
    </w:rPr>
  </w:style>
  <w:style w:type="paragraph" w:styleId="Rubrik3">
    <w:name w:val="heading 3"/>
    <w:basedOn w:val="Normal"/>
    <w:next w:val="Normal"/>
    <w:link w:val="Rubrik3Char"/>
    <w:uiPriority w:val="9"/>
    <w:qFormat/>
    <w:rsid w:val="003164EC"/>
    <w:pPr>
      <w:keepNext/>
      <w:keepLines/>
      <w:spacing w:before="160" w:after="0"/>
      <w:outlineLvl w:val="2"/>
    </w:pPr>
    <w:rPr>
      <w:rFonts w:asciiTheme="majorHAnsi" w:eastAsiaTheme="majorEastAsia" w:hAnsiTheme="majorHAnsi" w:cstheme="majorBidi"/>
      <w:b/>
      <w:color w:val="0D0D0D" w:themeColor="text1" w:themeTint="F2"/>
      <w:sz w:val="21"/>
    </w:rPr>
  </w:style>
  <w:style w:type="paragraph" w:styleId="Rubrik4">
    <w:name w:val="heading 4"/>
    <w:basedOn w:val="Normal"/>
    <w:next w:val="Normal"/>
    <w:link w:val="Rubrik4Char"/>
    <w:uiPriority w:val="9"/>
    <w:semiHidden/>
    <w:unhideWhenUsed/>
    <w:qFormat/>
    <w:rsid w:val="00350FEF"/>
    <w:pPr>
      <w:keepNext/>
      <w:keepLines/>
      <w:spacing w:before="40" w:after="0"/>
      <w:outlineLvl w:val="3"/>
    </w:pPr>
    <w:rPr>
      <w:rFonts w:asciiTheme="majorHAnsi" w:eastAsiaTheme="majorEastAsia" w:hAnsiTheme="majorHAnsi" w:cstheme="majorBidi"/>
      <w:i/>
      <w:iCs/>
      <w:color w:val="404040" w:themeColor="text1" w:themeTint="BF"/>
    </w:rPr>
  </w:style>
  <w:style w:type="paragraph" w:styleId="Rubrik5">
    <w:name w:val="heading 5"/>
    <w:basedOn w:val="Normal"/>
    <w:next w:val="Normal"/>
    <w:link w:val="Rubrik5Char"/>
    <w:uiPriority w:val="9"/>
    <w:semiHidden/>
    <w:unhideWhenUsed/>
    <w:qFormat/>
    <w:rsid w:val="00350FEF"/>
    <w:pPr>
      <w:keepNext/>
      <w:keepLines/>
      <w:spacing w:before="40" w:after="0"/>
      <w:outlineLvl w:val="4"/>
    </w:pPr>
    <w:rPr>
      <w:rFonts w:asciiTheme="majorHAnsi" w:eastAsiaTheme="majorEastAsia" w:hAnsiTheme="majorHAnsi" w:cstheme="majorBidi"/>
      <w:color w:val="404040" w:themeColor="text1" w:themeTint="BF"/>
    </w:rPr>
  </w:style>
  <w:style w:type="paragraph" w:styleId="Rubrik6">
    <w:name w:val="heading 6"/>
    <w:basedOn w:val="Normal"/>
    <w:next w:val="Normal"/>
    <w:link w:val="Rubrik6Char"/>
    <w:uiPriority w:val="9"/>
    <w:semiHidden/>
    <w:unhideWhenUsed/>
    <w:qFormat/>
    <w:rsid w:val="00350FEF"/>
    <w:pPr>
      <w:keepNext/>
      <w:keepLines/>
      <w:spacing w:before="40" w:after="0"/>
      <w:outlineLvl w:val="5"/>
    </w:pPr>
    <w:rPr>
      <w:rFonts w:asciiTheme="majorHAnsi" w:eastAsiaTheme="majorEastAsia" w:hAnsiTheme="majorHAnsi" w:cstheme="majorBidi"/>
    </w:rPr>
  </w:style>
  <w:style w:type="paragraph" w:styleId="Rubrik7">
    <w:name w:val="heading 7"/>
    <w:basedOn w:val="Normal"/>
    <w:next w:val="Normal"/>
    <w:link w:val="Rubrik7Char"/>
    <w:uiPriority w:val="9"/>
    <w:semiHidden/>
    <w:unhideWhenUsed/>
    <w:qFormat/>
    <w:rsid w:val="00350FEF"/>
    <w:pPr>
      <w:keepNext/>
      <w:keepLines/>
      <w:spacing w:before="40" w:after="0"/>
      <w:outlineLvl w:val="6"/>
    </w:pPr>
    <w:rPr>
      <w:rFonts w:asciiTheme="majorHAnsi" w:eastAsiaTheme="majorEastAsia" w:hAnsiTheme="majorHAnsi" w:cstheme="majorBidi"/>
      <w:i/>
      <w:iCs/>
    </w:rPr>
  </w:style>
  <w:style w:type="paragraph" w:styleId="Rubrik8">
    <w:name w:val="heading 8"/>
    <w:basedOn w:val="Normal"/>
    <w:next w:val="Normal"/>
    <w:link w:val="Rubrik8Char"/>
    <w:uiPriority w:val="9"/>
    <w:semiHidden/>
    <w:unhideWhenUsed/>
    <w:qFormat/>
    <w:rsid w:val="00350FEF"/>
    <w:pPr>
      <w:keepNext/>
      <w:keepLines/>
      <w:spacing w:before="40" w:after="0"/>
      <w:outlineLvl w:val="7"/>
    </w:pPr>
    <w:rPr>
      <w:rFonts w:asciiTheme="majorHAnsi" w:eastAsiaTheme="majorEastAsia" w:hAnsiTheme="majorHAnsi" w:cstheme="majorBidi"/>
      <w:color w:val="262626" w:themeColor="text1" w:themeTint="D9"/>
      <w:sz w:val="21"/>
      <w:szCs w:val="21"/>
    </w:rPr>
  </w:style>
  <w:style w:type="paragraph" w:styleId="Rubrik9">
    <w:name w:val="heading 9"/>
    <w:basedOn w:val="Normal"/>
    <w:next w:val="Normal"/>
    <w:link w:val="Rubrik9Char"/>
    <w:uiPriority w:val="9"/>
    <w:semiHidden/>
    <w:unhideWhenUsed/>
    <w:qFormat/>
    <w:rsid w:val="00350FEF"/>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3164EC"/>
    <w:rPr>
      <w:rFonts w:asciiTheme="majorHAnsi" w:eastAsiaTheme="majorEastAsia" w:hAnsiTheme="majorHAnsi" w:cstheme="majorBidi"/>
      <w:b/>
      <w:color w:val="262626" w:themeColor="text1" w:themeTint="D9"/>
      <w:sz w:val="36"/>
      <w:szCs w:val="32"/>
    </w:rPr>
  </w:style>
  <w:style w:type="character" w:customStyle="1" w:styleId="Rubrik2Char">
    <w:name w:val="Rubrik 2 Char"/>
    <w:basedOn w:val="Standardstycketeckensnitt"/>
    <w:link w:val="Rubrik2"/>
    <w:uiPriority w:val="9"/>
    <w:rsid w:val="003164EC"/>
    <w:rPr>
      <w:rFonts w:asciiTheme="majorHAnsi" w:eastAsiaTheme="majorEastAsia" w:hAnsiTheme="majorHAnsi" w:cstheme="majorBidi"/>
      <w:b/>
      <w:color w:val="262626" w:themeColor="text1" w:themeTint="D9"/>
      <w:sz w:val="27"/>
      <w:szCs w:val="28"/>
    </w:rPr>
  </w:style>
  <w:style w:type="character" w:customStyle="1" w:styleId="Rubrik3Char">
    <w:name w:val="Rubrik 3 Char"/>
    <w:basedOn w:val="Standardstycketeckensnitt"/>
    <w:link w:val="Rubrik3"/>
    <w:uiPriority w:val="9"/>
    <w:rsid w:val="003164EC"/>
    <w:rPr>
      <w:rFonts w:asciiTheme="majorHAnsi" w:eastAsiaTheme="majorEastAsia" w:hAnsiTheme="majorHAnsi" w:cstheme="majorBidi"/>
      <w:b/>
      <w:color w:val="0D0D0D" w:themeColor="text1" w:themeTint="F2"/>
      <w:sz w:val="21"/>
    </w:rPr>
  </w:style>
  <w:style w:type="character" w:customStyle="1" w:styleId="Rubrik4Char">
    <w:name w:val="Rubrik 4 Char"/>
    <w:basedOn w:val="Standardstycketeckensnitt"/>
    <w:link w:val="Rubrik4"/>
    <w:uiPriority w:val="9"/>
    <w:semiHidden/>
    <w:rsid w:val="00350FEF"/>
    <w:rPr>
      <w:rFonts w:asciiTheme="majorHAnsi" w:eastAsiaTheme="majorEastAsia" w:hAnsiTheme="majorHAnsi" w:cstheme="majorBidi"/>
      <w:i/>
      <w:iCs/>
      <w:color w:val="404040" w:themeColor="text1" w:themeTint="BF"/>
    </w:rPr>
  </w:style>
  <w:style w:type="character" w:customStyle="1" w:styleId="Rubrik5Char">
    <w:name w:val="Rubrik 5 Char"/>
    <w:basedOn w:val="Standardstycketeckensnitt"/>
    <w:link w:val="Rubrik5"/>
    <w:uiPriority w:val="9"/>
    <w:semiHidden/>
    <w:rsid w:val="00350FEF"/>
    <w:rPr>
      <w:rFonts w:asciiTheme="majorHAnsi" w:eastAsiaTheme="majorEastAsia" w:hAnsiTheme="majorHAnsi" w:cstheme="majorBidi"/>
      <w:color w:val="404040" w:themeColor="text1" w:themeTint="BF"/>
    </w:rPr>
  </w:style>
  <w:style w:type="character" w:customStyle="1" w:styleId="Rubrik6Char">
    <w:name w:val="Rubrik 6 Char"/>
    <w:basedOn w:val="Standardstycketeckensnitt"/>
    <w:link w:val="Rubrik6"/>
    <w:uiPriority w:val="9"/>
    <w:semiHidden/>
    <w:rsid w:val="00350FEF"/>
    <w:rPr>
      <w:rFonts w:asciiTheme="majorHAnsi" w:eastAsiaTheme="majorEastAsia" w:hAnsiTheme="majorHAnsi" w:cstheme="majorBidi"/>
    </w:rPr>
  </w:style>
  <w:style w:type="character" w:customStyle="1" w:styleId="Rubrik7Char">
    <w:name w:val="Rubrik 7 Char"/>
    <w:basedOn w:val="Standardstycketeckensnitt"/>
    <w:link w:val="Rubrik7"/>
    <w:uiPriority w:val="9"/>
    <w:semiHidden/>
    <w:rsid w:val="00350FEF"/>
    <w:rPr>
      <w:rFonts w:asciiTheme="majorHAnsi" w:eastAsiaTheme="majorEastAsia" w:hAnsiTheme="majorHAnsi" w:cstheme="majorBidi"/>
      <w:i/>
      <w:iCs/>
    </w:rPr>
  </w:style>
  <w:style w:type="character" w:customStyle="1" w:styleId="Rubrik8Char">
    <w:name w:val="Rubrik 8 Char"/>
    <w:basedOn w:val="Standardstycketeckensnitt"/>
    <w:link w:val="Rubrik8"/>
    <w:uiPriority w:val="9"/>
    <w:semiHidden/>
    <w:rsid w:val="00350FEF"/>
    <w:rPr>
      <w:rFonts w:asciiTheme="majorHAnsi" w:eastAsiaTheme="majorEastAsia" w:hAnsiTheme="majorHAnsi" w:cstheme="majorBidi"/>
      <w:color w:val="262626" w:themeColor="text1" w:themeTint="D9"/>
      <w:sz w:val="21"/>
      <w:szCs w:val="21"/>
    </w:rPr>
  </w:style>
  <w:style w:type="character" w:customStyle="1" w:styleId="Rubrik9Char">
    <w:name w:val="Rubrik 9 Char"/>
    <w:basedOn w:val="Standardstycketeckensnitt"/>
    <w:link w:val="Rubrik9"/>
    <w:uiPriority w:val="9"/>
    <w:semiHidden/>
    <w:rsid w:val="00350FEF"/>
    <w:rPr>
      <w:rFonts w:asciiTheme="majorHAnsi" w:eastAsiaTheme="majorEastAsia" w:hAnsiTheme="majorHAnsi" w:cstheme="majorBidi"/>
      <w:i/>
      <w:iCs/>
      <w:color w:val="262626" w:themeColor="text1" w:themeTint="D9"/>
      <w:sz w:val="21"/>
      <w:szCs w:val="21"/>
    </w:rPr>
  </w:style>
  <w:style w:type="paragraph" w:styleId="Beskrivning">
    <w:name w:val="caption"/>
    <w:basedOn w:val="Normal"/>
    <w:next w:val="Normal"/>
    <w:uiPriority w:val="35"/>
    <w:unhideWhenUsed/>
    <w:qFormat/>
    <w:rsid w:val="00FB3384"/>
    <w:pPr>
      <w:spacing w:after="200" w:line="240" w:lineRule="auto"/>
    </w:pPr>
    <w:rPr>
      <w:i/>
      <w:iCs/>
      <w:sz w:val="18"/>
      <w:szCs w:val="18"/>
    </w:rPr>
  </w:style>
  <w:style w:type="paragraph" w:styleId="Rubrik">
    <w:name w:val="Title"/>
    <w:basedOn w:val="Normal"/>
    <w:next w:val="Normal"/>
    <w:link w:val="RubrikChar"/>
    <w:uiPriority w:val="10"/>
    <w:semiHidden/>
    <w:qFormat/>
    <w:rsid w:val="00350FEF"/>
    <w:pPr>
      <w:spacing w:after="0" w:line="240" w:lineRule="auto"/>
      <w:contextualSpacing/>
    </w:pPr>
    <w:rPr>
      <w:rFonts w:asciiTheme="majorHAnsi" w:eastAsiaTheme="majorEastAsia" w:hAnsiTheme="majorHAnsi" w:cstheme="majorBidi"/>
      <w:spacing w:val="-10"/>
      <w:sz w:val="56"/>
      <w:szCs w:val="56"/>
    </w:rPr>
  </w:style>
  <w:style w:type="character" w:customStyle="1" w:styleId="RubrikChar">
    <w:name w:val="Rubrik Char"/>
    <w:basedOn w:val="Standardstycketeckensnitt"/>
    <w:link w:val="Rubrik"/>
    <w:uiPriority w:val="10"/>
    <w:semiHidden/>
    <w:rsid w:val="00473C11"/>
    <w:rPr>
      <w:rFonts w:asciiTheme="majorHAnsi" w:eastAsiaTheme="majorEastAsia" w:hAnsiTheme="majorHAnsi" w:cstheme="majorBidi"/>
      <w:spacing w:val="-10"/>
      <w:sz w:val="56"/>
      <w:szCs w:val="56"/>
    </w:rPr>
  </w:style>
  <w:style w:type="paragraph" w:styleId="Underrubrik">
    <w:name w:val="Subtitle"/>
    <w:basedOn w:val="Normal"/>
    <w:next w:val="Normal"/>
    <w:link w:val="UnderrubrikChar"/>
    <w:uiPriority w:val="11"/>
    <w:semiHidden/>
    <w:qFormat/>
    <w:rsid w:val="00350FEF"/>
    <w:pPr>
      <w:numPr>
        <w:ilvl w:val="1"/>
      </w:numPr>
      <w:ind w:left="1134"/>
    </w:pPr>
    <w:rPr>
      <w:color w:val="5A5A5A" w:themeColor="text1" w:themeTint="A5"/>
      <w:spacing w:val="15"/>
    </w:rPr>
  </w:style>
  <w:style w:type="character" w:customStyle="1" w:styleId="UnderrubrikChar">
    <w:name w:val="Underrubrik Char"/>
    <w:basedOn w:val="Standardstycketeckensnitt"/>
    <w:link w:val="Underrubrik"/>
    <w:uiPriority w:val="11"/>
    <w:semiHidden/>
    <w:rsid w:val="00473C11"/>
    <w:rPr>
      <w:color w:val="5A5A5A" w:themeColor="text1" w:themeTint="A5"/>
      <w:spacing w:val="15"/>
    </w:rPr>
  </w:style>
  <w:style w:type="character" w:styleId="Stark">
    <w:name w:val="Strong"/>
    <w:basedOn w:val="Standardstycketeckensnitt"/>
    <w:uiPriority w:val="22"/>
    <w:semiHidden/>
    <w:qFormat/>
    <w:rsid w:val="00350FEF"/>
    <w:rPr>
      <w:b/>
      <w:bCs/>
      <w:color w:val="auto"/>
    </w:rPr>
  </w:style>
  <w:style w:type="character" w:styleId="Betoning">
    <w:name w:val="Emphasis"/>
    <w:basedOn w:val="Standardstycketeckensnitt"/>
    <w:uiPriority w:val="20"/>
    <w:semiHidden/>
    <w:qFormat/>
    <w:rsid w:val="00350FEF"/>
    <w:rPr>
      <w:i/>
      <w:iCs/>
      <w:color w:val="auto"/>
    </w:rPr>
  </w:style>
  <w:style w:type="paragraph" w:styleId="Ingetavstnd">
    <w:name w:val="No Spacing"/>
    <w:uiPriority w:val="1"/>
    <w:qFormat/>
    <w:rsid w:val="00350FEF"/>
    <w:pPr>
      <w:spacing w:after="0"/>
    </w:pPr>
  </w:style>
  <w:style w:type="paragraph" w:styleId="Citat">
    <w:name w:val="Quote"/>
    <w:basedOn w:val="Normal"/>
    <w:next w:val="Normal"/>
    <w:link w:val="CitatChar"/>
    <w:uiPriority w:val="29"/>
    <w:semiHidden/>
    <w:qFormat/>
    <w:rsid w:val="00350FEF"/>
    <w:pPr>
      <w:spacing w:before="200"/>
      <w:ind w:left="864" w:right="864"/>
    </w:pPr>
    <w:rPr>
      <w:i/>
      <w:iCs/>
      <w:color w:val="404040" w:themeColor="text1" w:themeTint="BF"/>
    </w:rPr>
  </w:style>
  <w:style w:type="character" w:customStyle="1" w:styleId="CitatChar">
    <w:name w:val="Citat Char"/>
    <w:basedOn w:val="Standardstycketeckensnitt"/>
    <w:link w:val="Citat"/>
    <w:uiPriority w:val="29"/>
    <w:semiHidden/>
    <w:rsid w:val="00473C11"/>
    <w:rPr>
      <w:i/>
      <w:iCs/>
      <w:color w:val="404040" w:themeColor="text1" w:themeTint="BF"/>
    </w:rPr>
  </w:style>
  <w:style w:type="paragraph" w:styleId="Starktcitat">
    <w:name w:val="Intense Quote"/>
    <w:basedOn w:val="Normal"/>
    <w:next w:val="Normal"/>
    <w:link w:val="StarktcitatChar"/>
    <w:uiPriority w:val="30"/>
    <w:semiHidden/>
    <w:qFormat/>
    <w:rsid w:val="00350FEF"/>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StarktcitatChar">
    <w:name w:val="Starkt citat Char"/>
    <w:basedOn w:val="Standardstycketeckensnitt"/>
    <w:link w:val="Starktcitat"/>
    <w:uiPriority w:val="30"/>
    <w:semiHidden/>
    <w:rsid w:val="00473C11"/>
    <w:rPr>
      <w:i/>
      <w:iCs/>
      <w:color w:val="404040" w:themeColor="text1" w:themeTint="BF"/>
    </w:rPr>
  </w:style>
  <w:style w:type="character" w:styleId="Diskretbetoning">
    <w:name w:val="Subtle Emphasis"/>
    <w:basedOn w:val="Standardstycketeckensnitt"/>
    <w:uiPriority w:val="19"/>
    <w:semiHidden/>
    <w:qFormat/>
    <w:rsid w:val="00350FEF"/>
    <w:rPr>
      <w:i/>
      <w:iCs/>
      <w:color w:val="404040" w:themeColor="text1" w:themeTint="BF"/>
    </w:rPr>
  </w:style>
  <w:style w:type="character" w:styleId="Starkbetoning">
    <w:name w:val="Intense Emphasis"/>
    <w:basedOn w:val="Standardstycketeckensnitt"/>
    <w:uiPriority w:val="21"/>
    <w:semiHidden/>
    <w:qFormat/>
    <w:rsid w:val="00350FEF"/>
    <w:rPr>
      <w:b/>
      <w:bCs/>
      <w:i/>
      <w:iCs/>
      <w:color w:val="auto"/>
    </w:rPr>
  </w:style>
  <w:style w:type="character" w:styleId="Diskretreferens">
    <w:name w:val="Subtle Reference"/>
    <w:basedOn w:val="Standardstycketeckensnitt"/>
    <w:uiPriority w:val="31"/>
    <w:semiHidden/>
    <w:qFormat/>
    <w:rsid w:val="00350FEF"/>
    <w:rPr>
      <w:smallCaps/>
      <w:color w:val="404040" w:themeColor="text1" w:themeTint="BF"/>
    </w:rPr>
  </w:style>
  <w:style w:type="character" w:styleId="Starkreferens">
    <w:name w:val="Intense Reference"/>
    <w:basedOn w:val="Standardstycketeckensnitt"/>
    <w:uiPriority w:val="32"/>
    <w:semiHidden/>
    <w:qFormat/>
    <w:rsid w:val="00350FEF"/>
    <w:rPr>
      <w:b/>
      <w:bCs/>
      <w:smallCaps/>
      <w:color w:val="404040" w:themeColor="text1" w:themeTint="BF"/>
      <w:spacing w:val="5"/>
    </w:rPr>
  </w:style>
  <w:style w:type="character" w:styleId="Bokenstitel">
    <w:name w:val="Book Title"/>
    <w:basedOn w:val="Standardstycketeckensnitt"/>
    <w:uiPriority w:val="33"/>
    <w:semiHidden/>
    <w:qFormat/>
    <w:rsid w:val="00350FEF"/>
    <w:rPr>
      <w:b/>
      <w:bCs/>
      <w:i/>
      <w:iCs/>
      <w:spacing w:val="5"/>
    </w:rPr>
  </w:style>
  <w:style w:type="paragraph" w:styleId="Innehllsfrteckningsrubrik">
    <w:name w:val="TOC Heading"/>
    <w:basedOn w:val="Rubrik1"/>
    <w:next w:val="Normal"/>
    <w:uiPriority w:val="39"/>
    <w:semiHidden/>
    <w:unhideWhenUsed/>
    <w:qFormat/>
    <w:rsid w:val="00350FEF"/>
    <w:pPr>
      <w:outlineLvl w:val="9"/>
    </w:pPr>
  </w:style>
  <w:style w:type="paragraph" w:styleId="Sidhuvud">
    <w:name w:val="header"/>
    <w:basedOn w:val="Normal"/>
    <w:link w:val="SidhuvudChar"/>
    <w:uiPriority w:val="99"/>
    <w:unhideWhenUsed/>
    <w:rsid w:val="0011381D"/>
    <w:pPr>
      <w:tabs>
        <w:tab w:val="center" w:pos="4513"/>
        <w:tab w:val="right" w:pos="9026"/>
      </w:tabs>
      <w:spacing w:after="0" w:line="240" w:lineRule="auto"/>
    </w:pPr>
    <w:rPr>
      <w:rFonts w:asciiTheme="majorHAnsi" w:hAnsiTheme="majorHAnsi"/>
    </w:rPr>
  </w:style>
  <w:style w:type="character" w:customStyle="1" w:styleId="SidhuvudChar">
    <w:name w:val="Sidhuvud Char"/>
    <w:basedOn w:val="Standardstycketeckensnitt"/>
    <w:link w:val="Sidhuvud"/>
    <w:uiPriority w:val="99"/>
    <w:rsid w:val="0011381D"/>
    <w:rPr>
      <w:rFonts w:asciiTheme="majorHAnsi" w:hAnsiTheme="majorHAnsi"/>
      <w:sz w:val="22"/>
    </w:rPr>
  </w:style>
  <w:style w:type="paragraph" w:styleId="Sidfot">
    <w:name w:val="footer"/>
    <w:basedOn w:val="Normal"/>
    <w:link w:val="SidfotChar"/>
    <w:uiPriority w:val="99"/>
    <w:unhideWhenUsed/>
    <w:rsid w:val="00F66187"/>
    <w:pPr>
      <w:tabs>
        <w:tab w:val="center" w:pos="4513"/>
        <w:tab w:val="right" w:pos="9026"/>
      </w:tabs>
      <w:spacing w:after="0" w:line="240" w:lineRule="auto"/>
    </w:pPr>
    <w:rPr>
      <w:rFonts w:asciiTheme="majorHAnsi" w:hAnsiTheme="majorHAnsi"/>
      <w:sz w:val="18"/>
    </w:rPr>
  </w:style>
  <w:style w:type="character" w:customStyle="1" w:styleId="SidfotChar">
    <w:name w:val="Sidfot Char"/>
    <w:basedOn w:val="Standardstycketeckensnitt"/>
    <w:link w:val="Sidfot"/>
    <w:uiPriority w:val="99"/>
    <w:rsid w:val="00F66187"/>
    <w:rPr>
      <w:rFonts w:asciiTheme="majorHAnsi" w:hAnsiTheme="majorHAnsi"/>
      <w:sz w:val="18"/>
    </w:rPr>
  </w:style>
  <w:style w:type="table" w:styleId="Tabellrutnt">
    <w:name w:val="Table Grid"/>
    <w:basedOn w:val="Normaltabell"/>
    <w:uiPriority w:val="39"/>
    <w:rsid w:val="008B727C"/>
    <w:pPr>
      <w:spacing w:after="100" w:afterAutospacing="1"/>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cPr>
        <w:shd w:val="clear" w:color="auto" w:fill="D9D9D9" w:themeFill="background1" w:themeFillShade="D9"/>
      </w:tcPr>
    </w:tblStylePr>
  </w:style>
  <w:style w:type="paragraph" w:styleId="Ballongtext">
    <w:name w:val="Balloon Text"/>
    <w:basedOn w:val="Normal"/>
    <w:link w:val="BallongtextChar"/>
    <w:uiPriority w:val="99"/>
    <w:semiHidden/>
    <w:unhideWhenUsed/>
    <w:rsid w:val="00C85A21"/>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C85A21"/>
    <w:rPr>
      <w:rFonts w:ascii="Segoe UI" w:hAnsi="Segoe UI" w:cs="Segoe UI"/>
      <w:sz w:val="18"/>
      <w:szCs w:val="18"/>
    </w:rPr>
  </w:style>
  <w:style w:type="character" w:styleId="Platshllartext">
    <w:name w:val="Placeholder Text"/>
    <w:basedOn w:val="Standardstycketeckensnitt"/>
    <w:uiPriority w:val="99"/>
    <w:semiHidden/>
    <w:rsid w:val="00AE5F41"/>
    <w:rPr>
      <w:color w:val="595959" w:themeColor="text1" w:themeTint="A6"/>
    </w:rPr>
  </w:style>
  <w:style w:type="character" w:styleId="Hyperlnk">
    <w:name w:val="Hyperlink"/>
    <w:basedOn w:val="Standardstycketeckensnitt"/>
    <w:uiPriority w:val="99"/>
    <w:unhideWhenUsed/>
    <w:rsid w:val="00372CB4"/>
    <w:rPr>
      <w:color w:val="0563C1" w:themeColor="hyperlink"/>
      <w:u w:val="single"/>
    </w:rPr>
  </w:style>
  <w:style w:type="paragraph" w:customStyle="1" w:styleId="Faktaruta">
    <w:name w:val="Faktaruta"/>
    <w:basedOn w:val="Normal"/>
    <w:next w:val="Normal"/>
    <w:uiPriority w:val="99"/>
    <w:qFormat/>
    <w:rsid w:val="008B727C"/>
    <w:pPr>
      <w:pBdr>
        <w:top w:val="single" w:sz="4" w:space="6" w:color="9B7400" w:themeColor="background2" w:themeShade="80"/>
        <w:left w:val="single" w:sz="4" w:space="6" w:color="9B7400" w:themeColor="background2" w:themeShade="80"/>
        <w:bottom w:val="single" w:sz="4" w:space="6" w:color="9B7400" w:themeColor="background2" w:themeShade="80"/>
        <w:right w:val="single" w:sz="4" w:space="6" w:color="9B7400" w:themeColor="background2" w:themeShade="80"/>
      </w:pBdr>
      <w:shd w:val="clear" w:color="auto" w:fill="FFEAAF" w:themeFill="background2" w:themeFillTint="66"/>
      <w:spacing w:after="200" w:line="240" w:lineRule="atLeast"/>
      <w:ind w:left="1134" w:right="1134"/>
    </w:pPr>
    <w:rPr>
      <w:rFonts w:asciiTheme="majorHAnsi" w:hAnsiTheme="majorHAnsi"/>
      <w:sz w:val="20"/>
      <w:szCs w:val="20"/>
    </w:rPr>
  </w:style>
  <w:style w:type="character" w:styleId="Nmn">
    <w:name w:val="Mention"/>
    <w:basedOn w:val="Standardstycketeckensnitt"/>
    <w:uiPriority w:val="99"/>
    <w:semiHidden/>
    <w:unhideWhenUsed/>
    <w:rsid w:val="001D645F"/>
    <w:rPr>
      <w:color w:val="2B579A"/>
      <w:shd w:val="clear" w:color="auto" w:fill="E6E6E6"/>
    </w:rPr>
  </w:style>
  <w:style w:type="paragraph" w:customStyle="1" w:styleId="Dokumentinfo">
    <w:name w:val="Dokument info"/>
    <w:basedOn w:val="Normal"/>
    <w:rsid w:val="003D53C8"/>
    <w:pPr>
      <w:contextualSpacing/>
    </w:pPr>
    <w:rPr>
      <w:rFonts w:asciiTheme="majorHAnsi" w:hAnsiTheme="majorHAnsi"/>
    </w:rPr>
  </w:style>
  <w:style w:type="paragraph" w:styleId="Liststycke">
    <w:name w:val="List Paragraph"/>
    <w:basedOn w:val="Normal"/>
    <w:uiPriority w:val="34"/>
    <w:qFormat/>
    <w:rsid w:val="003D53C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9652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06D2A7E1124DDABBA3821681FC0D77"/>
        <w:category>
          <w:name w:val="Allmänt"/>
          <w:gallery w:val="placeholder"/>
        </w:category>
        <w:types>
          <w:type w:val="bbPlcHdr"/>
        </w:types>
        <w:behaviors>
          <w:behavior w:val="content"/>
        </w:behaviors>
        <w:guid w:val="{C0CDD8FC-0254-47AA-B0D7-A617739E96D2}"/>
      </w:docPartPr>
      <w:docPartBody>
        <w:p w:rsidR="00D63EBA" w:rsidRDefault="00D63EBA">
          <w:pPr>
            <w:pStyle w:val="DE06D2A7E1124DDABBA3821681FC0D77"/>
          </w:pPr>
          <w:r w:rsidRPr="007E0837">
            <w:rPr>
              <w:rStyle w:val="Platshllartext"/>
            </w:rPr>
            <w:t>Klicka eller tryck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3EBA"/>
    <w:rsid w:val="00B42E8F"/>
    <w:rsid w:val="00D63EB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595959" w:themeColor="text1" w:themeTint="A6"/>
    </w:rPr>
  </w:style>
  <w:style w:type="paragraph" w:customStyle="1" w:styleId="DE06D2A7E1124DDABBA3821681FC0D77">
    <w:name w:val="DE06D2A7E1124DDABBA3821681FC0D7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tema">
  <a:themeElements>
    <a:clrScheme name="Göteborgs Stad mörka">
      <a:dk1>
        <a:sysClr val="windowText" lastClr="000000"/>
      </a:dk1>
      <a:lt1>
        <a:sysClr val="window" lastClr="FFFFFF"/>
      </a:lt1>
      <a:dk2>
        <a:srgbClr val="3F5564"/>
      </a:dk2>
      <a:lt2>
        <a:srgbClr val="FFCD37"/>
      </a:lt2>
      <a:accent1>
        <a:srgbClr val="0077BC"/>
      </a:accent1>
      <a:accent2>
        <a:srgbClr val="D24723"/>
      </a:accent2>
      <a:accent3>
        <a:srgbClr val="008391"/>
      </a:accent3>
      <a:accent4>
        <a:srgbClr val="D53878"/>
      </a:accent4>
      <a:accent5>
        <a:srgbClr val="008767"/>
      </a:accent5>
      <a:accent6>
        <a:srgbClr val="674B99"/>
      </a:accent6>
      <a:hlink>
        <a:srgbClr val="0563C1"/>
      </a:hlink>
      <a:folHlink>
        <a:srgbClr val="954F72"/>
      </a:folHlink>
    </a:clrScheme>
    <a:fontScheme name="Arial-Times New Roman">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D7C48E33FB97A247BD13DAABB9327FF3" ma:contentTypeVersion="7" ma:contentTypeDescription="Skapa ett nytt dokument." ma:contentTypeScope="" ma:versionID="5938d9b8839c8558dbbc5628a0c6b080">
  <xsd:schema xmlns:xsd="http://www.w3.org/2001/XMLSchema" xmlns:xs="http://www.w3.org/2001/XMLSchema" xmlns:p="http://schemas.microsoft.com/office/2006/metadata/properties" xmlns:ns3="bf6d392d-1d59-40d6-bd5f-1ebcaef8e7a1" targetNamespace="http://schemas.microsoft.com/office/2006/metadata/properties" ma:root="true" ma:fieldsID="1b9f2e740c5921c1cfaf3ec4301351b0" ns3:_="">
    <xsd:import namespace="bf6d392d-1d59-40d6-bd5f-1ebcaef8e7a1"/>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6d392d-1d59-40d6-bd5f-1ebcaef8e7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1A222FE-0CF3-41C9-B6D7-CAA5EC78D4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6d392d-1d59-40d6-bd5f-1ebcaef8e7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0EA62CE-185D-4260-ADC6-9715BE19D2DE}">
  <ds:schemaRefs>
    <ds:schemaRef ds:uri="http://schemas.microsoft.com/sharepoint/v3/contenttype/forms"/>
  </ds:schemaRefs>
</ds:datastoreItem>
</file>

<file path=customXml/itemProps3.xml><?xml version="1.0" encoding="utf-8"?>
<ds:datastoreItem xmlns:ds="http://schemas.openxmlformats.org/officeDocument/2006/customXml" ds:itemID="{E7230E78-243E-48D7-8F86-A0CFB68BFCE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351</TotalTime>
  <Pages>2</Pages>
  <Words>289</Words>
  <Characters>1537</Characters>
  <Application>Microsoft Office Word</Application>
  <DocSecurity>0</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Frida Hagenius</dc:creator>
  <dc:description/>
  <cp:lastModifiedBy>Frida Hagenius</cp:lastModifiedBy>
  <cp:revision>24</cp:revision>
  <cp:lastPrinted>2017-01-05T15:29:00Z</cp:lastPrinted>
  <dcterms:created xsi:type="dcterms:W3CDTF">2021-04-01T14:30:00Z</dcterms:created>
  <dcterms:modified xsi:type="dcterms:W3CDTF">2023-05-10T11:39:00Z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0x010100D7C48E33FB97A247BD13DAABB9327FF3</vt:lpwstr>
  </property>
</Properties>
</file>