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1ACF30E7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841745">
        <w:rPr>
          <w:sz w:val="32"/>
          <w:szCs w:val="32"/>
        </w:rPr>
        <w:t>230208</w:t>
      </w:r>
      <w:r w:rsidRPr="00B67131">
        <w:rPr>
          <w:sz w:val="32"/>
          <w:szCs w:val="32"/>
        </w:rPr>
        <w:t xml:space="preserve"> 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36DB1EA" w14:textId="22D3CAA2" w:rsidR="00C127FE" w:rsidRPr="00841745" w:rsidRDefault="00841745" w:rsidP="00841745">
      <w:pPr>
        <w:rPr>
          <w:b/>
          <w:bCs/>
          <w:sz w:val="32"/>
          <w:szCs w:val="32"/>
        </w:rPr>
      </w:pPr>
      <w:r w:rsidRPr="00841745">
        <w:rPr>
          <w:b/>
          <w:bCs/>
          <w:sz w:val="32"/>
          <w:szCs w:val="32"/>
        </w:rPr>
        <w:t>§ 10.3 Bilaga 2 TTP 2023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7"/>
      <w:footerReference w:type="default" r:id="rId8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301BE1"/>
    <w:rsid w:val="00345AEA"/>
    <w:rsid w:val="006C00EB"/>
    <w:rsid w:val="008212AA"/>
    <w:rsid w:val="00841745"/>
    <w:rsid w:val="00AF2B0A"/>
    <w:rsid w:val="00B442CE"/>
    <w:rsid w:val="00B67131"/>
    <w:rsid w:val="00BC7DB9"/>
    <w:rsid w:val="00C127FE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Ingela Åslund</cp:lastModifiedBy>
  <cp:revision>5</cp:revision>
  <dcterms:created xsi:type="dcterms:W3CDTF">2022-02-22T17:00:00Z</dcterms:created>
  <dcterms:modified xsi:type="dcterms:W3CDTF">2023-02-21T08:31:00Z</dcterms:modified>
</cp:coreProperties>
</file>