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372A" w14:textId="77777777" w:rsidR="00042E48" w:rsidRDefault="00042E48" w:rsidP="00BC7DB9">
      <w:pPr>
        <w:pStyle w:val="Rubrik"/>
        <w:rPr>
          <w:sz w:val="40"/>
          <w:szCs w:val="40"/>
        </w:rPr>
      </w:pPr>
    </w:p>
    <w:p w14:paraId="03D43F59" w14:textId="2692A868" w:rsidR="00BC7DB9" w:rsidRPr="00B67131" w:rsidRDefault="00C127FE" w:rsidP="00B67131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 w:rsidR="00056B52">
        <w:rPr>
          <w:sz w:val="32"/>
          <w:szCs w:val="32"/>
        </w:rPr>
        <w:t>230208</w:t>
      </w:r>
      <w:r w:rsidRPr="00B67131">
        <w:rPr>
          <w:sz w:val="32"/>
          <w:szCs w:val="32"/>
        </w:rPr>
        <w:t xml:space="preserve"> </w:t>
      </w:r>
    </w:p>
    <w:p w14:paraId="008EDAD4" w14:textId="77777777" w:rsidR="00C127FE" w:rsidRPr="00F94D75" w:rsidRDefault="00C127FE" w:rsidP="00C127FE">
      <w:pPr>
        <w:rPr>
          <w:rFonts w:cs="Times New Roman"/>
        </w:rPr>
      </w:pPr>
    </w:p>
    <w:p w14:paraId="036DB1EA" w14:textId="69C21E7C" w:rsidR="00C127FE" w:rsidRPr="00056B52" w:rsidRDefault="00056B52" w:rsidP="00056B52">
      <w:pPr>
        <w:rPr>
          <w:b/>
          <w:bCs/>
          <w:sz w:val="32"/>
          <w:szCs w:val="32"/>
        </w:rPr>
      </w:pPr>
      <w:r w:rsidRPr="00056B52">
        <w:rPr>
          <w:b/>
          <w:bCs/>
          <w:sz w:val="32"/>
          <w:szCs w:val="32"/>
        </w:rPr>
        <w:t>§ 10.3 Bilaga 1 Årsrapport TTP 2022</w:t>
      </w:r>
    </w:p>
    <w:p w14:paraId="224F08A5" w14:textId="6B36BAC8" w:rsidR="00C127FE" w:rsidRDefault="00C127FE" w:rsidP="00C127FE">
      <w:r w:rsidRPr="00F94D75">
        <w:rPr>
          <w:rFonts w:cs="Times New Roman"/>
        </w:rPr>
        <w:br/>
      </w:r>
      <w:r w:rsidR="000F11B5">
        <w:t xml:space="preserve">VD </w:t>
      </w:r>
      <w:r>
        <w:t xml:space="preserve">bedömer att handlingen </w:t>
      </w:r>
      <w:r w:rsidR="000862FF">
        <w:t xml:space="preserve">kan </w:t>
      </w:r>
      <w:r>
        <w:t>innehåll</w:t>
      </w:r>
      <w:r w:rsidR="000862FF">
        <w:t>a</w:t>
      </w:r>
      <w:r>
        <w:t xml:space="preserve"> uppgifter som omfattas av sekretess enligt Offentlighets- och sekretesslagen (2009:400). Handlingen publiceras därför inte.</w:t>
      </w:r>
    </w:p>
    <w:p w14:paraId="4D0B6E7A" w14:textId="77777777" w:rsidR="00C127FE" w:rsidRPr="00C127FE" w:rsidRDefault="00C127FE" w:rsidP="00C127FE">
      <w:r>
        <w:t xml:space="preserve">Frågor och begäran rörande utlämnande av allmänna handlingar kan ställas till </w:t>
      </w:r>
      <w:hyperlink r:id="rId6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sectPr w:rsidR="00C127FE" w:rsidRPr="00C127FE" w:rsidSect="00D53A4F">
      <w:headerReference w:type="default" r:id="rId7"/>
      <w:footerReference w:type="default" r:id="rId8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A4CF" w14:textId="77777777" w:rsidR="000862FF" w:rsidRDefault="000862FF" w:rsidP="00D53A4F">
      <w:pPr>
        <w:spacing w:before="0" w:after="0" w:line="240" w:lineRule="auto"/>
      </w:pPr>
      <w:r>
        <w:separator/>
      </w:r>
    </w:p>
  </w:endnote>
  <w:endnote w:type="continuationSeparator" w:id="0">
    <w:p w14:paraId="4826C973" w14:textId="77777777" w:rsidR="000862FF" w:rsidRDefault="000862FF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281EB49B" w14:textId="77777777" w:rsidTr="001F0578">
      <w:tc>
        <w:tcPr>
          <w:tcW w:w="7118" w:type="dxa"/>
        </w:tcPr>
        <w:p w14:paraId="265655CC" w14:textId="0CC5DBB1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</w:p>
      </w:tc>
      <w:tc>
        <w:tcPr>
          <w:tcW w:w="1954" w:type="dxa"/>
        </w:tcPr>
        <w:p w14:paraId="592629CE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D035FF2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1247" w14:textId="77777777" w:rsidR="000862FF" w:rsidRDefault="000862FF" w:rsidP="00D53A4F">
      <w:pPr>
        <w:spacing w:before="0" w:after="0" w:line="240" w:lineRule="auto"/>
      </w:pPr>
      <w:r>
        <w:separator/>
      </w:r>
    </w:p>
  </w:footnote>
  <w:footnote w:type="continuationSeparator" w:id="0">
    <w:p w14:paraId="2FA8C196" w14:textId="77777777" w:rsidR="000862FF" w:rsidRDefault="000862FF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7CD0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185945C" wp14:editId="5C99739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F"/>
    <w:rsid w:val="00034D93"/>
    <w:rsid w:val="00042E48"/>
    <w:rsid w:val="00056B52"/>
    <w:rsid w:val="000862FF"/>
    <w:rsid w:val="000F11B5"/>
    <w:rsid w:val="00301BE1"/>
    <w:rsid w:val="00345AEA"/>
    <w:rsid w:val="006C00EB"/>
    <w:rsid w:val="008212AA"/>
    <w:rsid w:val="00AF2B0A"/>
    <w:rsid w:val="00B442CE"/>
    <w:rsid w:val="00B67131"/>
    <w:rsid w:val="00BC7DB9"/>
    <w:rsid w:val="00C127FE"/>
    <w:rsid w:val="00D53A4F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E25771"/>
  <w15:chartTrackingRefBased/>
  <w15:docId w15:val="{C46E9DDB-052F-4EC7-9210-AC2DBC2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0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rvagen.goteborg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Ingela Åslund</cp:lastModifiedBy>
  <cp:revision>5</cp:revision>
  <dcterms:created xsi:type="dcterms:W3CDTF">2022-02-22T17:00:00Z</dcterms:created>
  <dcterms:modified xsi:type="dcterms:W3CDTF">2023-02-21T08:29:00Z</dcterms:modified>
</cp:coreProperties>
</file>