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7130D1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11CC0EB4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5F4950">
              <w:rPr>
                <w:b w:val="0"/>
                <w:i w:val="0"/>
                <w:szCs w:val="24"/>
                <w:lang w:val="nb-NO"/>
              </w:rPr>
              <w:t xml:space="preserve">Onsdag 23 </w:t>
            </w:r>
            <w:r w:rsidR="004F4396">
              <w:rPr>
                <w:b w:val="0"/>
                <w:i w:val="0"/>
                <w:szCs w:val="24"/>
                <w:lang w:val="nb-NO"/>
              </w:rPr>
              <w:t>november</w:t>
            </w:r>
            <w:r w:rsidR="009D57C1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865E4A" w:rsidRPr="00865E4A">
              <w:rPr>
                <w:i w:val="0"/>
                <w:szCs w:val="24"/>
                <w:lang w:val="nb-NO"/>
              </w:rPr>
              <w:t xml:space="preserve">kl </w:t>
            </w:r>
            <w:r w:rsidR="005F4950">
              <w:rPr>
                <w:i w:val="0"/>
                <w:szCs w:val="24"/>
                <w:lang w:val="nb-NO"/>
              </w:rPr>
              <w:t>13</w:t>
            </w:r>
            <w:r w:rsidR="009D57C1">
              <w:rPr>
                <w:i w:val="0"/>
                <w:szCs w:val="24"/>
                <w:lang w:val="nb-NO"/>
              </w:rPr>
              <w:t>.00</w:t>
            </w:r>
          </w:p>
          <w:p w14:paraId="32328F49" w14:textId="54259014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7468B0">
              <w:rPr>
                <w:b w:val="0"/>
                <w:i w:val="0"/>
                <w:szCs w:val="24"/>
              </w:rPr>
              <w:t>Rantorget, lokal Rymdtorget</w:t>
            </w:r>
          </w:p>
          <w:p w14:paraId="58AFB231" w14:textId="6764A197" w:rsidR="007B366C" w:rsidRPr="00F3036B" w:rsidRDefault="0063569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1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mob: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6AE80BA6" w:rsidR="009E1CCD" w:rsidRPr="002271AF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72194FB7" w14:textId="5EC4C2B7" w:rsidR="00CD40EF" w:rsidRDefault="004D4681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CD40EF" w:rsidRPr="002271AF">
        <w:rPr>
          <w:szCs w:val="24"/>
        </w:rPr>
        <w:t>VD-info</w:t>
      </w:r>
      <w:r w:rsidR="00E576D2" w:rsidRPr="002271AF">
        <w:rPr>
          <w:szCs w:val="24"/>
        </w:rPr>
        <w:t xml:space="preserve"> </w:t>
      </w:r>
    </w:p>
    <w:p w14:paraId="5229464C" w14:textId="259468E0" w:rsidR="00717942" w:rsidRPr="00603197" w:rsidRDefault="001D44FA" w:rsidP="0054739D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szCs w:val="24"/>
        </w:rPr>
      </w:pPr>
      <w:r w:rsidRPr="00603197">
        <w:rPr>
          <w:szCs w:val="24"/>
        </w:rPr>
        <w:t xml:space="preserve">     </w:t>
      </w:r>
      <w:r w:rsidR="004F4396" w:rsidRPr="00603197">
        <w:rPr>
          <w:iCs/>
          <w:szCs w:val="24"/>
        </w:rPr>
        <w:t xml:space="preserve">Statusuppdatering intern kontroll – </w:t>
      </w:r>
      <w:r w:rsidR="004F4396" w:rsidRPr="00603197">
        <w:rPr>
          <w:i/>
          <w:szCs w:val="24"/>
        </w:rPr>
        <w:t>bifo</w:t>
      </w:r>
      <w:r w:rsidR="00717942" w:rsidRPr="00603197">
        <w:rPr>
          <w:i/>
          <w:szCs w:val="24"/>
        </w:rPr>
        <w:t>gas</w:t>
      </w:r>
    </w:p>
    <w:p w14:paraId="6A6F742D" w14:textId="77777777" w:rsidR="00300B41" w:rsidRDefault="00717942" w:rsidP="00717942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szCs w:val="24"/>
        </w:rPr>
      </w:pPr>
      <w:r>
        <w:rPr>
          <w:iCs/>
          <w:szCs w:val="24"/>
        </w:rPr>
        <w:t xml:space="preserve"> </w:t>
      </w:r>
      <w:r w:rsidR="004F4396">
        <w:rPr>
          <w:iCs/>
          <w:szCs w:val="24"/>
        </w:rPr>
        <w:t xml:space="preserve">    Statusuppdatering </w:t>
      </w:r>
      <w:r w:rsidR="004F5EDC">
        <w:rPr>
          <w:iCs/>
          <w:szCs w:val="24"/>
        </w:rPr>
        <w:t>Trafiksäkerhets- och trygghetsplan</w:t>
      </w:r>
      <w:r w:rsidR="004F4396">
        <w:rPr>
          <w:iCs/>
          <w:szCs w:val="24"/>
        </w:rPr>
        <w:t xml:space="preserve"> </w:t>
      </w:r>
      <w:r w:rsidR="00300B41">
        <w:rPr>
          <w:i/>
          <w:szCs w:val="24"/>
        </w:rPr>
        <w:t>–</w:t>
      </w:r>
      <w:r>
        <w:rPr>
          <w:i/>
          <w:szCs w:val="24"/>
        </w:rPr>
        <w:t xml:space="preserve"> bifogas</w:t>
      </w:r>
    </w:p>
    <w:p w14:paraId="78B45D3F" w14:textId="62F1AA75" w:rsidR="00D76679" w:rsidRPr="00EA5BAD" w:rsidRDefault="00300B41" w:rsidP="00F87A74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EA5BAD">
        <w:rPr>
          <w:i/>
          <w:szCs w:val="24"/>
        </w:rPr>
        <w:t xml:space="preserve">    </w:t>
      </w:r>
      <w:r w:rsidR="00254E23" w:rsidRPr="00EA5BAD">
        <w:rPr>
          <w:i/>
          <w:szCs w:val="24"/>
        </w:rPr>
        <w:t xml:space="preserve"> </w:t>
      </w:r>
      <w:r w:rsidR="00D76679" w:rsidRPr="00EA5BAD">
        <w:rPr>
          <w:szCs w:val="24"/>
        </w:rPr>
        <w:t xml:space="preserve">Åtgärder kopplade till energiförsörjningen </w:t>
      </w:r>
      <w:r w:rsidR="00C6308B">
        <w:rPr>
          <w:szCs w:val="24"/>
        </w:rPr>
        <w:t xml:space="preserve">dnr 1054/22 </w:t>
      </w:r>
      <w:r w:rsidR="00D76679" w:rsidRPr="00EA5BAD">
        <w:rPr>
          <w:szCs w:val="24"/>
        </w:rPr>
        <w:t xml:space="preserve">– </w:t>
      </w:r>
      <w:r w:rsidR="00D76679" w:rsidRPr="00EA5BAD">
        <w:rPr>
          <w:i/>
          <w:iCs/>
          <w:szCs w:val="24"/>
        </w:rPr>
        <w:t xml:space="preserve">bifogas </w:t>
      </w:r>
    </w:p>
    <w:p w14:paraId="268A5239" w14:textId="26F1A33E" w:rsidR="009C5699" w:rsidRPr="004C0A9E" w:rsidRDefault="00300B41" w:rsidP="004C0A9E">
      <w:pPr>
        <w:tabs>
          <w:tab w:val="left" w:pos="1985"/>
          <w:tab w:val="right" w:pos="9214"/>
        </w:tabs>
        <w:ind w:left="1277"/>
        <w:rPr>
          <w:szCs w:val="24"/>
        </w:rPr>
      </w:pPr>
      <w:r w:rsidRPr="004C0A9E">
        <w:rPr>
          <w:szCs w:val="24"/>
        </w:rPr>
        <w:t xml:space="preserve">   </w:t>
      </w:r>
      <w:r w:rsidR="003A042F" w:rsidRPr="004C0A9E">
        <w:rPr>
          <w:i/>
          <w:szCs w:val="24"/>
        </w:rPr>
        <w:t xml:space="preserve">   </w:t>
      </w:r>
      <w:r w:rsidR="0019016E" w:rsidRPr="004C0A9E">
        <w:rPr>
          <w:i/>
          <w:szCs w:val="24"/>
        </w:rPr>
        <w:t xml:space="preserve"> </w:t>
      </w:r>
      <w:r w:rsidR="009875F5" w:rsidRPr="004C0A9E">
        <w:rPr>
          <w:i/>
          <w:szCs w:val="24"/>
        </w:rPr>
        <w:br/>
      </w:r>
    </w:p>
    <w:p w14:paraId="23812063" w14:textId="507E9A05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</w:t>
      </w:r>
      <w:r w:rsidR="004F5EDC">
        <w:rPr>
          <w:szCs w:val="24"/>
        </w:rPr>
        <w:t>/M34</w:t>
      </w:r>
      <w:r w:rsidRPr="005E256D">
        <w:rPr>
          <w:szCs w:val="24"/>
        </w:rPr>
        <w:t>-PROJEKTET</w:t>
      </w:r>
      <w:r w:rsidR="00ED6504" w:rsidRPr="005E256D">
        <w:rPr>
          <w:szCs w:val="24"/>
        </w:rPr>
        <w:t xml:space="preserve"> </w:t>
      </w:r>
      <w:r w:rsidR="00F421FD" w:rsidRPr="00532F31">
        <w:rPr>
          <w:i/>
          <w:color w:val="FF0000"/>
          <w:sz w:val="20"/>
        </w:rPr>
        <w:t>sekretess enligt kap 19, §3 Offentlighets- och sekretesslagen 2009:400</w:t>
      </w:r>
    </w:p>
    <w:p w14:paraId="6946A241" w14:textId="3482C06E" w:rsidR="00F421FD" w:rsidRPr="008A7AD0" w:rsidRDefault="00763B91" w:rsidP="007130D1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8A7AD0">
        <w:rPr>
          <w:szCs w:val="24"/>
        </w:rPr>
        <w:t xml:space="preserve">     </w:t>
      </w:r>
      <w:r w:rsidR="009875F5" w:rsidRPr="008A7AD0">
        <w:rPr>
          <w:szCs w:val="24"/>
        </w:rPr>
        <w:t>S</w:t>
      </w:r>
      <w:r w:rsidR="009A5C24" w:rsidRPr="008A7AD0">
        <w:rPr>
          <w:szCs w:val="24"/>
        </w:rPr>
        <w:t>tatusrapport</w:t>
      </w:r>
      <w:r w:rsidR="00D600C2" w:rsidRPr="008A7AD0">
        <w:rPr>
          <w:szCs w:val="24"/>
        </w:rPr>
        <w:t xml:space="preserve"> </w:t>
      </w:r>
      <w:r w:rsidR="002D4182" w:rsidRPr="008A7AD0">
        <w:rPr>
          <w:szCs w:val="24"/>
        </w:rPr>
        <w:t xml:space="preserve"> </w:t>
      </w:r>
      <w:r w:rsidR="007A59D9" w:rsidRPr="008A7AD0">
        <w:rPr>
          <w:szCs w:val="24"/>
        </w:rPr>
        <w:t xml:space="preserve"> </w:t>
      </w:r>
      <w:r w:rsidR="009875F5" w:rsidRPr="008A7AD0">
        <w:rPr>
          <w:szCs w:val="24"/>
        </w:rPr>
        <w:br/>
      </w:r>
    </w:p>
    <w:p w14:paraId="1985AD6D" w14:textId="2D431C01" w:rsidR="004259CE" w:rsidRPr="004C7D90" w:rsidRDefault="004259CE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43EE0B44" w14:textId="5E17EF83" w:rsidR="00554345" w:rsidRPr="00CF0E25" w:rsidRDefault="00554345" w:rsidP="00554345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</w:t>
      </w:r>
      <w:r w:rsidRPr="00CF0E25">
        <w:rPr>
          <w:szCs w:val="24"/>
        </w:rPr>
        <w:t>EKONOMI</w:t>
      </w:r>
    </w:p>
    <w:p w14:paraId="366711C2" w14:textId="209882CD" w:rsidR="00BB79F9" w:rsidRPr="00BB79F9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i/>
          <w:iCs/>
          <w:szCs w:val="24"/>
        </w:rPr>
      </w:pPr>
      <w:r>
        <w:rPr>
          <w:szCs w:val="24"/>
        </w:rPr>
        <w:t>Månadsrapport</w:t>
      </w:r>
      <w:r w:rsidR="00756235">
        <w:rPr>
          <w:szCs w:val="24"/>
        </w:rPr>
        <w:t xml:space="preserve"> </w:t>
      </w:r>
      <w:r w:rsidR="004F4396">
        <w:rPr>
          <w:szCs w:val="24"/>
        </w:rPr>
        <w:t>oktober 2</w:t>
      </w:r>
      <w:r w:rsidR="00365063">
        <w:rPr>
          <w:szCs w:val="24"/>
        </w:rPr>
        <w:t>0</w:t>
      </w:r>
      <w:r w:rsidR="0019016E">
        <w:rPr>
          <w:szCs w:val="24"/>
        </w:rPr>
        <w:t>2</w:t>
      </w:r>
      <w:r w:rsidR="005F4950">
        <w:rPr>
          <w:szCs w:val="24"/>
        </w:rPr>
        <w:t>2</w:t>
      </w:r>
      <w:r>
        <w:rPr>
          <w:szCs w:val="24"/>
        </w:rPr>
        <w:t xml:space="preserve"> </w:t>
      </w:r>
      <w:r w:rsidRPr="00F3036B">
        <w:rPr>
          <w:szCs w:val="24"/>
        </w:rPr>
        <w:t xml:space="preserve">– </w:t>
      </w:r>
      <w:r>
        <w:rPr>
          <w:i/>
          <w:szCs w:val="24"/>
        </w:rPr>
        <w:t>bifogas</w:t>
      </w:r>
    </w:p>
    <w:p w14:paraId="752A2923" w14:textId="2DFBB613" w:rsidR="009047FF" w:rsidRPr="005F4950" w:rsidRDefault="005F4950" w:rsidP="005F4950">
      <w:pPr>
        <w:tabs>
          <w:tab w:val="left" w:pos="1985"/>
        </w:tabs>
        <w:ind w:left="1276"/>
        <w:rPr>
          <w:szCs w:val="24"/>
        </w:rPr>
      </w:pPr>
      <w:r>
        <w:rPr>
          <w:szCs w:val="24"/>
        </w:rPr>
        <w:br/>
      </w:r>
      <w:r w:rsidR="00357BBB" w:rsidRPr="005F4950">
        <w:rPr>
          <w:szCs w:val="24"/>
        </w:rPr>
        <w:t xml:space="preserve">        </w:t>
      </w:r>
      <w:r w:rsidR="00D850A0" w:rsidRPr="005F4950">
        <w:rPr>
          <w:szCs w:val="24"/>
        </w:rPr>
        <w:tab/>
      </w:r>
    </w:p>
    <w:p w14:paraId="3940262D" w14:textId="77777777" w:rsidR="003E0D33" w:rsidRDefault="003E0D33" w:rsidP="003E0D33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F05B72">
        <w:rPr>
          <w:szCs w:val="24"/>
        </w:rPr>
        <w:t xml:space="preserve">ÖVRIGA </w:t>
      </w:r>
      <w:r>
        <w:rPr>
          <w:szCs w:val="24"/>
        </w:rPr>
        <w:t>BESLUTSÄRENDEN</w:t>
      </w:r>
    </w:p>
    <w:p w14:paraId="66259219" w14:textId="3E069147" w:rsidR="008132F9" w:rsidRPr="008132F9" w:rsidRDefault="003E0D33" w:rsidP="005F4950">
      <w:pPr>
        <w:tabs>
          <w:tab w:val="left" w:pos="1985"/>
        </w:tabs>
        <w:ind w:left="1276"/>
        <w:rPr>
          <w:i/>
          <w:iCs/>
          <w:szCs w:val="24"/>
        </w:rPr>
      </w:pPr>
      <w:r>
        <w:rPr>
          <w:szCs w:val="24"/>
        </w:rPr>
        <w:t>1</w:t>
      </w:r>
      <w:r w:rsidR="007D4D90">
        <w:rPr>
          <w:szCs w:val="24"/>
        </w:rPr>
        <w:t>0</w:t>
      </w:r>
      <w:r>
        <w:rPr>
          <w:szCs w:val="24"/>
        </w:rPr>
        <w:t xml:space="preserve">.1 </w:t>
      </w:r>
      <w:r w:rsidR="00160E95">
        <w:rPr>
          <w:szCs w:val="24"/>
        </w:rPr>
        <w:t xml:space="preserve">    </w:t>
      </w:r>
      <w:r w:rsidR="00252B38">
        <w:rPr>
          <w:szCs w:val="24"/>
        </w:rPr>
        <w:t>Affärsplan 2023 dnr</w:t>
      </w:r>
      <w:r w:rsidR="00EF7513">
        <w:rPr>
          <w:szCs w:val="24"/>
        </w:rPr>
        <w:t xml:space="preserve"> 1061/22</w:t>
      </w:r>
      <w:r w:rsidR="00252B38">
        <w:rPr>
          <w:szCs w:val="24"/>
        </w:rPr>
        <w:t xml:space="preserve"> – </w:t>
      </w:r>
      <w:r w:rsidR="00252B38" w:rsidRPr="00C7793A">
        <w:rPr>
          <w:i/>
          <w:iCs/>
          <w:szCs w:val="24"/>
        </w:rPr>
        <w:t>bifogas</w:t>
      </w:r>
      <w:r w:rsidR="00973BB3">
        <w:rPr>
          <w:szCs w:val="24"/>
        </w:rPr>
        <w:t xml:space="preserve">    </w:t>
      </w:r>
    </w:p>
    <w:p w14:paraId="7DF453D8" w14:textId="670C62D1" w:rsidR="008132F9" w:rsidRDefault="00EA5BAD" w:rsidP="008132F9">
      <w:pPr>
        <w:tabs>
          <w:tab w:val="left" w:pos="1985"/>
        </w:tabs>
        <w:ind w:left="1276"/>
        <w:rPr>
          <w:i/>
          <w:iCs/>
          <w:szCs w:val="24"/>
        </w:rPr>
      </w:pPr>
      <w:r>
        <w:rPr>
          <w:szCs w:val="24"/>
        </w:rPr>
        <w:t xml:space="preserve">10.2 </w:t>
      </w:r>
      <w:r>
        <w:rPr>
          <w:szCs w:val="24"/>
        </w:rPr>
        <w:tab/>
      </w:r>
      <w:r w:rsidRPr="00254E23">
        <w:rPr>
          <w:iCs/>
          <w:szCs w:val="24"/>
        </w:rPr>
        <w:t>Återrapportering kring uppdrag</w:t>
      </w:r>
      <w:r w:rsidRPr="00254E23">
        <w:rPr>
          <w:szCs w:val="24"/>
        </w:rPr>
        <w:t xml:space="preserve"> till nämnder och styrelser om information   </w:t>
      </w:r>
      <w:r w:rsidRPr="00254E23">
        <w:rPr>
          <w:szCs w:val="24"/>
        </w:rPr>
        <w:br/>
        <w:t xml:space="preserve">    </w:t>
      </w:r>
      <w:r>
        <w:rPr>
          <w:szCs w:val="24"/>
        </w:rPr>
        <w:t xml:space="preserve">       </w:t>
      </w:r>
      <w:r w:rsidRPr="00254E23">
        <w:rPr>
          <w:szCs w:val="24"/>
        </w:rPr>
        <w:t xml:space="preserve"> till Göteborgs Stads an</w:t>
      </w:r>
      <w:r>
        <w:rPr>
          <w:szCs w:val="24"/>
        </w:rPr>
        <w:t xml:space="preserve">ställda </w:t>
      </w:r>
      <w:r w:rsidRPr="00254E23">
        <w:rPr>
          <w:szCs w:val="24"/>
        </w:rPr>
        <w:t xml:space="preserve">om grundlagens meddelarfrihet och </w:t>
      </w:r>
      <w:r w:rsidRPr="00254E23">
        <w:rPr>
          <w:szCs w:val="24"/>
        </w:rPr>
        <w:br/>
        <w:t xml:space="preserve">     </w:t>
      </w:r>
      <w:r>
        <w:rPr>
          <w:szCs w:val="24"/>
        </w:rPr>
        <w:t xml:space="preserve">       </w:t>
      </w:r>
      <w:r w:rsidRPr="00254E23">
        <w:rPr>
          <w:szCs w:val="24"/>
        </w:rPr>
        <w:t xml:space="preserve">meddelarskydd </w:t>
      </w:r>
      <w:r w:rsidR="00815DC2">
        <w:rPr>
          <w:szCs w:val="24"/>
        </w:rPr>
        <w:t>dnr</w:t>
      </w:r>
      <w:r w:rsidR="00BF7A3F">
        <w:rPr>
          <w:szCs w:val="24"/>
        </w:rPr>
        <w:t xml:space="preserve"> </w:t>
      </w:r>
      <w:r w:rsidR="00BF7A3F">
        <w:t>0683/22</w:t>
      </w:r>
      <w:r w:rsidR="00815DC2">
        <w:rPr>
          <w:szCs w:val="24"/>
        </w:rPr>
        <w:t xml:space="preserve"> </w:t>
      </w:r>
      <w:r w:rsidRPr="00254E23">
        <w:rPr>
          <w:szCs w:val="24"/>
        </w:rPr>
        <w:t xml:space="preserve">- </w:t>
      </w:r>
      <w:r w:rsidRPr="00254E23">
        <w:rPr>
          <w:i/>
          <w:iCs/>
          <w:szCs w:val="24"/>
        </w:rPr>
        <w:t>bifogas</w:t>
      </w:r>
    </w:p>
    <w:p w14:paraId="11E769C1" w14:textId="1EC48C94" w:rsidR="004C0A9E" w:rsidRPr="007A247B" w:rsidRDefault="004C0A9E" w:rsidP="008132F9">
      <w:pPr>
        <w:tabs>
          <w:tab w:val="left" w:pos="1985"/>
        </w:tabs>
        <w:ind w:left="1276"/>
        <w:rPr>
          <w:i/>
          <w:iCs/>
          <w:color w:val="FF0000"/>
          <w:szCs w:val="24"/>
        </w:rPr>
      </w:pPr>
      <w:r>
        <w:rPr>
          <w:szCs w:val="24"/>
        </w:rPr>
        <w:t xml:space="preserve">10.3     Risk- och sårbarhetsanalys </w:t>
      </w:r>
      <w:r w:rsidR="00E5233D">
        <w:rPr>
          <w:szCs w:val="24"/>
        </w:rPr>
        <w:t>2023- 2026</w:t>
      </w:r>
      <w:r w:rsidR="00AB6DD5">
        <w:rPr>
          <w:szCs w:val="24"/>
        </w:rPr>
        <w:t xml:space="preserve"> dnr 0932/22</w:t>
      </w:r>
      <w:r w:rsidR="00292EBD">
        <w:rPr>
          <w:szCs w:val="24"/>
        </w:rPr>
        <w:t xml:space="preserve"> </w:t>
      </w:r>
      <w:r w:rsidR="000774B6">
        <w:rPr>
          <w:szCs w:val="24"/>
        </w:rPr>
        <w:t xml:space="preserve">– </w:t>
      </w:r>
      <w:r w:rsidR="000774B6" w:rsidRPr="007A247B">
        <w:rPr>
          <w:i/>
          <w:iCs/>
          <w:color w:val="FF0000"/>
          <w:szCs w:val="24"/>
        </w:rPr>
        <w:t xml:space="preserve">sekretess  </w:t>
      </w:r>
    </w:p>
    <w:p w14:paraId="1028D182" w14:textId="009F4E4E" w:rsidR="00E43902" w:rsidRDefault="00E43902" w:rsidP="00543683">
      <w:pPr>
        <w:tabs>
          <w:tab w:val="left" w:pos="1985"/>
        </w:tabs>
        <w:ind w:left="1276"/>
        <w:rPr>
          <w:i/>
          <w:iCs/>
          <w:szCs w:val="24"/>
        </w:rPr>
      </w:pPr>
    </w:p>
    <w:p w14:paraId="4F0D2C2E" w14:textId="3CA15BBC" w:rsidR="004A2505" w:rsidRDefault="00E43902" w:rsidP="00E43902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F05B72">
        <w:rPr>
          <w:szCs w:val="24"/>
        </w:rPr>
        <w:t>ÖVRIGA FRÅGOR</w:t>
      </w:r>
      <w:r w:rsidR="002D7B76">
        <w:rPr>
          <w:szCs w:val="24"/>
        </w:rPr>
        <w:br/>
      </w:r>
      <w:r w:rsidR="004A2505">
        <w:rPr>
          <w:szCs w:val="24"/>
        </w:rPr>
        <w:br/>
      </w:r>
    </w:p>
    <w:p w14:paraId="4764CFE8" w14:textId="08A2F953" w:rsidR="004A2505" w:rsidRDefault="004A2505" w:rsidP="004A2505">
      <w:pPr>
        <w:numPr>
          <w:ilvl w:val="0"/>
          <w:numId w:val="17"/>
        </w:numPr>
        <w:tabs>
          <w:tab w:val="left" w:pos="1985"/>
        </w:tabs>
        <w:rPr>
          <w:szCs w:val="24"/>
        </w:rPr>
      </w:pPr>
      <w:r>
        <w:rPr>
          <w:szCs w:val="24"/>
        </w:rPr>
        <w:lastRenderedPageBreak/>
        <w:t xml:space="preserve">              UTVÄRDERING AV STYRELSENS ARBETE</w:t>
      </w:r>
      <w:r>
        <w:rPr>
          <w:szCs w:val="24"/>
        </w:rPr>
        <w:br/>
      </w:r>
      <w:r>
        <w:rPr>
          <w:szCs w:val="24"/>
        </w:rPr>
        <w:br/>
      </w:r>
    </w:p>
    <w:p w14:paraId="59BBF20E" w14:textId="23142005" w:rsidR="003E3209" w:rsidRPr="007130D1" w:rsidRDefault="004A2505" w:rsidP="007130D1">
      <w:pPr>
        <w:numPr>
          <w:ilvl w:val="0"/>
          <w:numId w:val="17"/>
        </w:numPr>
        <w:tabs>
          <w:tab w:val="left" w:pos="1985"/>
        </w:tabs>
        <w:rPr>
          <w:szCs w:val="24"/>
        </w:rPr>
      </w:pPr>
      <w:r w:rsidRPr="007130D1">
        <w:rPr>
          <w:szCs w:val="24"/>
        </w:rPr>
        <w:t xml:space="preserve">              UTVÄRDERING AV VD:S ARBETE</w:t>
      </w:r>
      <w:r w:rsidRPr="007130D1">
        <w:rPr>
          <w:szCs w:val="24"/>
        </w:rPr>
        <w:br/>
      </w:r>
      <w:r w:rsidR="003E3209" w:rsidRPr="007130D1">
        <w:rPr>
          <w:szCs w:val="24"/>
        </w:rPr>
        <w:br/>
      </w:r>
    </w:p>
    <w:p w14:paraId="2D6368E5" w14:textId="08DF5A7F" w:rsidR="003E3209" w:rsidRDefault="003E3209" w:rsidP="00C85460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t>FÖRDJUPNINGSPUNKT</w:t>
      </w:r>
      <w:r>
        <w:rPr>
          <w:szCs w:val="24"/>
        </w:rPr>
        <w:br/>
      </w:r>
      <w:r w:rsidR="00C507A7">
        <w:rPr>
          <w:szCs w:val="24"/>
        </w:rPr>
        <w:t xml:space="preserve">14.1 </w:t>
      </w:r>
      <w:r w:rsidR="00C507A7">
        <w:rPr>
          <w:szCs w:val="24"/>
        </w:rPr>
        <w:tab/>
      </w:r>
      <w:r w:rsidR="00A65844">
        <w:rPr>
          <w:szCs w:val="24"/>
        </w:rPr>
        <w:t xml:space="preserve">Kvalitetsmodell </w:t>
      </w:r>
      <w:r w:rsidR="00C507A7">
        <w:rPr>
          <w:szCs w:val="24"/>
        </w:rPr>
        <w:t>SIQ</w:t>
      </w:r>
      <w:r w:rsidR="007130D1">
        <w:rPr>
          <w:szCs w:val="24"/>
        </w:rPr>
        <w:br/>
      </w:r>
      <w:r w:rsidR="00C22E08">
        <w:rPr>
          <w:szCs w:val="24"/>
        </w:rPr>
        <w:br/>
      </w:r>
    </w:p>
    <w:p w14:paraId="390341AC" w14:textId="4CFB2D97" w:rsidR="007130D1" w:rsidRPr="00252711" w:rsidRDefault="007130D1" w:rsidP="00C85460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252711">
        <w:rPr>
          <w:szCs w:val="24"/>
        </w:rPr>
        <w:t>MÖTETS AVSLUTANDE</w:t>
      </w:r>
    </w:p>
    <w:sectPr w:rsidR="007130D1" w:rsidRPr="00252711" w:rsidSect="00E46B79">
      <w:footerReference w:type="default" r:id="rId12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EDC8" w14:textId="77777777" w:rsidR="007130D1" w:rsidRDefault="007130D1">
      <w:r>
        <w:separator/>
      </w:r>
    </w:p>
  </w:endnote>
  <w:endnote w:type="continuationSeparator" w:id="0">
    <w:p w14:paraId="5B80D840" w14:textId="77777777" w:rsidR="007130D1" w:rsidRDefault="0071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130D1" w14:paraId="1EDD9412" w14:textId="77777777">
      <w:trPr>
        <w:trHeight w:val="984"/>
      </w:trPr>
      <w:tc>
        <w:tcPr>
          <w:tcW w:w="2016" w:type="dxa"/>
        </w:tcPr>
        <w:p w14:paraId="48AB3FFE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130D1" w:rsidRDefault="007130D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840" w14:textId="77777777" w:rsidR="007130D1" w:rsidRDefault="007130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812A" w14:textId="77777777" w:rsidR="007130D1" w:rsidRDefault="007130D1">
      <w:r>
        <w:separator/>
      </w:r>
    </w:p>
  </w:footnote>
  <w:footnote w:type="continuationSeparator" w:id="0">
    <w:p w14:paraId="0971F7EF" w14:textId="77777777" w:rsidR="007130D1" w:rsidRDefault="0071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6CE7" w14:textId="77777777" w:rsidR="007130D1" w:rsidRDefault="007130D1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07BC42C" w14:textId="77777777" w:rsidR="007130D1" w:rsidRPr="00793D8B" w:rsidRDefault="007130D1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F264" w14:textId="77777777" w:rsidR="007130D1" w:rsidRDefault="007130D1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7130D1" w:rsidRDefault="007130D1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7130D1" w:rsidRDefault="007130D1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7130D1" w:rsidRPr="00987E49" w:rsidRDefault="007130D1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6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9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0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3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4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5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6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10"/>
  </w:num>
  <w:num w:numId="11">
    <w:abstractNumId w:val="2"/>
  </w:num>
  <w:num w:numId="12">
    <w:abstractNumId w:val="6"/>
  </w:num>
  <w:num w:numId="13">
    <w:abstractNumId w:val="15"/>
  </w:num>
  <w:num w:numId="14">
    <w:abstractNumId w:val="0"/>
  </w:num>
  <w:num w:numId="15">
    <w:abstractNumId w:val="11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5C09"/>
    <w:rsid w:val="00010121"/>
    <w:rsid w:val="0001195D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3740"/>
    <w:rsid w:val="00034E5A"/>
    <w:rsid w:val="000372E2"/>
    <w:rsid w:val="0004125F"/>
    <w:rsid w:val="0004438A"/>
    <w:rsid w:val="00044B58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4B6"/>
    <w:rsid w:val="000777D0"/>
    <w:rsid w:val="00082BDB"/>
    <w:rsid w:val="00085E85"/>
    <w:rsid w:val="00086A19"/>
    <w:rsid w:val="00086B5D"/>
    <w:rsid w:val="00090BC8"/>
    <w:rsid w:val="00091C9D"/>
    <w:rsid w:val="00092866"/>
    <w:rsid w:val="00094333"/>
    <w:rsid w:val="00095CB0"/>
    <w:rsid w:val="000978B8"/>
    <w:rsid w:val="000A0430"/>
    <w:rsid w:val="000A206C"/>
    <w:rsid w:val="000A4352"/>
    <w:rsid w:val="000A4995"/>
    <w:rsid w:val="000B0500"/>
    <w:rsid w:val="000B2079"/>
    <w:rsid w:val="000B7CDE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458F"/>
    <w:rsid w:val="000E770E"/>
    <w:rsid w:val="000F3450"/>
    <w:rsid w:val="000F5D23"/>
    <w:rsid w:val="000F5DB0"/>
    <w:rsid w:val="000F65F2"/>
    <w:rsid w:val="000F7FC1"/>
    <w:rsid w:val="0010275E"/>
    <w:rsid w:val="00104F32"/>
    <w:rsid w:val="001063C4"/>
    <w:rsid w:val="00107064"/>
    <w:rsid w:val="0011079A"/>
    <w:rsid w:val="0011341B"/>
    <w:rsid w:val="00114CDA"/>
    <w:rsid w:val="00120A85"/>
    <w:rsid w:val="001212C0"/>
    <w:rsid w:val="0012367E"/>
    <w:rsid w:val="001266F9"/>
    <w:rsid w:val="001346B0"/>
    <w:rsid w:val="0013477D"/>
    <w:rsid w:val="001368E9"/>
    <w:rsid w:val="001408AC"/>
    <w:rsid w:val="00141A4F"/>
    <w:rsid w:val="00142290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60E95"/>
    <w:rsid w:val="001623D1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77F3"/>
    <w:rsid w:val="0019016E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138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0F7"/>
    <w:rsid w:val="001D0869"/>
    <w:rsid w:val="001D09B4"/>
    <w:rsid w:val="001D43C3"/>
    <w:rsid w:val="001D44FA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106E2"/>
    <w:rsid w:val="00211A70"/>
    <w:rsid w:val="002128F4"/>
    <w:rsid w:val="00214125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73D7"/>
    <w:rsid w:val="00252711"/>
    <w:rsid w:val="00252B38"/>
    <w:rsid w:val="00254E23"/>
    <w:rsid w:val="00256FDB"/>
    <w:rsid w:val="00257537"/>
    <w:rsid w:val="00264B84"/>
    <w:rsid w:val="00265BA6"/>
    <w:rsid w:val="00272E7B"/>
    <w:rsid w:val="0027338C"/>
    <w:rsid w:val="00274236"/>
    <w:rsid w:val="00274588"/>
    <w:rsid w:val="00274892"/>
    <w:rsid w:val="00274F70"/>
    <w:rsid w:val="00276635"/>
    <w:rsid w:val="00276EB4"/>
    <w:rsid w:val="0029292D"/>
    <w:rsid w:val="00292EB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B76"/>
    <w:rsid w:val="002D7EB7"/>
    <w:rsid w:val="002E6A01"/>
    <w:rsid w:val="002F2B91"/>
    <w:rsid w:val="002F61CB"/>
    <w:rsid w:val="002F634C"/>
    <w:rsid w:val="00300B41"/>
    <w:rsid w:val="00300C96"/>
    <w:rsid w:val="00304C3C"/>
    <w:rsid w:val="0030536B"/>
    <w:rsid w:val="00306530"/>
    <w:rsid w:val="003069B4"/>
    <w:rsid w:val="00307BA2"/>
    <w:rsid w:val="00314B3B"/>
    <w:rsid w:val="00315170"/>
    <w:rsid w:val="003152A0"/>
    <w:rsid w:val="003205BD"/>
    <w:rsid w:val="00321036"/>
    <w:rsid w:val="003234AF"/>
    <w:rsid w:val="00324AB0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7B8"/>
    <w:rsid w:val="003D09F2"/>
    <w:rsid w:val="003D0D26"/>
    <w:rsid w:val="003D3B48"/>
    <w:rsid w:val="003E0D33"/>
    <w:rsid w:val="003E126A"/>
    <w:rsid w:val="003E17EC"/>
    <w:rsid w:val="003E3105"/>
    <w:rsid w:val="003E3209"/>
    <w:rsid w:val="003E644E"/>
    <w:rsid w:val="003F4068"/>
    <w:rsid w:val="003F4608"/>
    <w:rsid w:val="00400425"/>
    <w:rsid w:val="00400D51"/>
    <w:rsid w:val="00404DC8"/>
    <w:rsid w:val="004073F0"/>
    <w:rsid w:val="004102AA"/>
    <w:rsid w:val="00410669"/>
    <w:rsid w:val="00410679"/>
    <w:rsid w:val="004124CE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4AC5"/>
    <w:rsid w:val="00454C00"/>
    <w:rsid w:val="00457D14"/>
    <w:rsid w:val="00457E76"/>
    <w:rsid w:val="00463D27"/>
    <w:rsid w:val="00464F54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1BE0"/>
    <w:rsid w:val="004A1CDA"/>
    <w:rsid w:val="004A2505"/>
    <w:rsid w:val="004A3DD2"/>
    <w:rsid w:val="004A4CA9"/>
    <w:rsid w:val="004A6A6C"/>
    <w:rsid w:val="004A712E"/>
    <w:rsid w:val="004B18B8"/>
    <w:rsid w:val="004B44DC"/>
    <w:rsid w:val="004B522C"/>
    <w:rsid w:val="004B5C1B"/>
    <w:rsid w:val="004B6080"/>
    <w:rsid w:val="004C0146"/>
    <w:rsid w:val="004C0A9E"/>
    <w:rsid w:val="004C1D0B"/>
    <w:rsid w:val="004C65B1"/>
    <w:rsid w:val="004C69B5"/>
    <w:rsid w:val="004C7CC1"/>
    <w:rsid w:val="004C7D90"/>
    <w:rsid w:val="004D0134"/>
    <w:rsid w:val="004D28BB"/>
    <w:rsid w:val="004D3A2E"/>
    <w:rsid w:val="004D3B2D"/>
    <w:rsid w:val="004D4681"/>
    <w:rsid w:val="004D4E7B"/>
    <w:rsid w:val="004D4F2B"/>
    <w:rsid w:val="004D71AE"/>
    <w:rsid w:val="004F1472"/>
    <w:rsid w:val="004F16D7"/>
    <w:rsid w:val="004F4396"/>
    <w:rsid w:val="004F48A6"/>
    <w:rsid w:val="004F5EDC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2623E"/>
    <w:rsid w:val="0053010A"/>
    <w:rsid w:val="00531497"/>
    <w:rsid w:val="005323BB"/>
    <w:rsid w:val="00532F31"/>
    <w:rsid w:val="00540BE3"/>
    <w:rsid w:val="00542053"/>
    <w:rsid w:val="0054368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7ED6"/>
    <w:rsid w:val="00571DC2"/>
    <w:rsid w:val="00573658"/>
    <w:rsid w:val="0057726C"/>
    <w:rsid w:val="005777A4"/>
    <w:rsid w:val="00577D1F"/>
    <w:rsid w:val="00584613"/>
    <w:rsid w:val="005869AF"/>
    <w:rsid w:val="0058703A"/>
    <w:rsid w:val="005906B8"/>
    <w:rsid w:val="00591252"/>
    <w:rsid w:val="00595998"/>
    <w:rsid w:val="00595C01"/>
    <w:rsid w:val="00596549"/>
    <w:rsid w:val="005A1363"/>
    <w:rsid w:val="005A3A12"/>
    <w:rsid w:val="005A4297"/>
    <w:rsid w:val="005A5001"/>
    <w:rsid w:val="005B020F"/>
    <w:rsid w:val="005B0A67"/>
    <w:rsid w:val="005B26DF"/>
    <w:rsid w:val="005C1672"/>
    <w:rsid w:val="005C2015"/>
    <w:rsid w:val="005C5AEE"/>
    <w:rsid w:val="005D1444"/>
    <w:rsid w:val="005D1738"/>
    <w:rsid w:val="005D2692"/>
    <w:rsid w:val="005D3283"/>
    <w:rsid w:val="005D416B"/>
    <w:rsid w:val="005E256D"/>
    <w:rsid w:val="005E7161"/>
    <w:rsid w:val="005E7A76"/>
    <w:rsid w:val="005F3F3B"/>
    <w:rsid w:val="005F4353"/>
    <w:rsid w:val="005F4950"/>
    <w:rsid w:val="005F53E9"/>
    <w:rsid w:val="005F7A7A"/>
    <w:rsid w:val="00603197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30F8F"/>
    <w:rsid w:val="0063569C"/>
    <w:rsid w:val="00643885"/>
    <w:rsid w:val="00646286"/>
    <w:rsid w:val="006518F5"/>
    <w:rsid w:val="006556DF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54FD"/>
    <w:rsid w:val="00685EF6"/>
    <w:rsid w:val="00686E39"/>
    <w:rsid w:val="006916E6"/>
    <w:rsid w:val="00691812"/>
    <w:rsid w:val="00691ED3"/>
    <w:rsid w:val="00693601"/>
    <w:rsid w:val="0069370B"/>
    <w:rsid w:val="00695EF1"/>
    <w:rsid w:val="006962B1"/>
    <w:rsid w:val="006A4725"/>
    <w:rsid w:val="006A50E6"/>
    <w:rsid w:val="006B0F78"/>
    <w:rsid w:val="006B6BDF"/>
    <w:rsid w:val="006B70B1"/>
    <w:rsid w:val="006B7475"/>
    <w:rsid w:val="006B771A"/>
    <w:rsid w:val="006D5A46"/>
    <w:rsid w:val="006D5A4A"/>
    <w:rsid w:val="006D663B"/>
    <w:rsid w:val="006E5150"/>
    <w:rsid w:val="00702227"/>
    <w:rsid w:val="00712398"/>
    <w:rsid w:val="00712FDE"/>
    <w:rsid w:val="007130D1"/>
    <w:rsid w:val="0071367C"/>
    <w:rsid w:val="00713A96"/>
    <w:rsid w:val="00715095"/>
    <w:rsid w:val="00717942"/>
    <w:rsid w:val="00723338"/>
    <w:rsid w:val="00725B23"/>
    <w:rsid w:val="00726182"/>
    <w:rsid w:val="00730A94"/>
    <w:rsid w:val="00731047"/>
    <w:rsid w:val="00735493"/>
    <w:rsid w:val="007468B0"/>
    <w:rsid w:val="00747537"/>
    <w:rsid w:val="00754304"/>
    <w:rsid w:val="00756235"/>
    <w:rsid w:val="0076090E"/>
    <w:rsid w:val="00762562"/>
    <w:rsid w:val="00763B91"/>
    <w:rsid w:val="007679F8"/>
    <w:rsid w:val="00770D15"/>
    <w:rsid w:val="00773B45"/>
    <w:rsid w:val="007751AA"/>
    <w:rsid w:val="00776F2C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247B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2A40"/>
    <w:rsid w:val="007C4DCF"/>
    <w:rsid w:val="007C5DC3"/>
    <w:rsid w:val="007D0C1E"/>
    <w:rsid w:val="007D1F53"/>
    <w:rsid w:val="007D24B6"/>
    <w:rsid w:val="007D24CB"/>
    <w:rsid w:val="007D4C72"/>
    <w:rsid w:val="007D4C84"/>
    <w:rsid w:val="007D4D90"/>
    <w:rsid w:val="007D6295"/>
    <w:rsid w:val="007D69B2"/>
    <w:rsid w:val="007D7D66"/>
    <w:rsid w:val="007E489C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32F9"/>
    <w:rsid w:val="0081499C"/>
    <w:rsid w:val="00815DC2"/>
    <w:rsid w:val="008211B2"/>
    <w:rsid w:val="008218D1"/>
    <w:rsid w:val="0082293F"/>
    <w:rsid w:val="00824961"/>
    <w:rsid w:val="00834AA7"/>
    <w:rsid w:val="008359F2"/>
    <w:rsid w:val="00835B48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0D45"/>
    <w:rsid w:val="008713B0"/>
    <w:rsid w:val="008716A2"/>
    <w:rsid w:val="008727FD"/>
    <w:rsid w:val="00872916"/>
    <w:rsid w:val="00874A18"/>
    <w:rsid w:val="00876473"/>
    <w:rsid w:val="008777B6"/>
    <w:rsid w:val="0088133D"/>
    <w:rsid w:val="00881431"/>
    <w:rsid w:val="008855F1"/>
    <w:rsid w:val="00892ED6"/>
    <w:rsid w:val="00893948"/>
    <w:rsid w:val="00893AB0"/>
    <w:rsid w:val="008A4340"/>
    <w:rsid w:val="008A6EDB"/>
    <w:rsid w:val="008A7AD0"/>
    <w:rsid w:val="008B0068"/>
    <w:rsid w:val="008B08C4"/>
    <w:rsid w:val="008B1BE2"/>
    <w:rsid w:val="008B271E"/>
    <w:rsid w:val="008B5AB6"/>
    <w:rsid w:val="008B7AD7"/>
    <w:rsid w:val="008B7C16"/>
    <w:rsid w:val="008C04FF"/>
    <w:rsid w:val="008C09A5"/>
    <w:rsid w:val="008C0A0A"/>
    <w:rsid w:val="008C18CA"/>
    <w:rsid w:val="008C320D"/>
    <w:rsid w:val="008C3475"/>
    <w:rsid w:val="008C43A4"/>
    <w:rsid w:val="008C4AF4"/>
    <w:rsid w:val="008C7E68"/>
    <w:rsid w:val="008D46F5"/>
    <w:rsid w:val="008D58AB"/>
    <w:rsid w:val="008D6FAD"/>
    <w:rsid w:val="008D7340"/>
    <w:rsid w:val="008E089C"/>
    <w:rsid w:val="008E0970"/>
    <w:rsid w:val="008E0A0F"/>
    <w:rsid w:val="008E0F44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CAA"/>
    <w:rsid w:val="0090252D"/>
    <w:rsid w:val="00903D4C"/>
    <w:rsid w:val="009047FF"/>
    <w:rsid w:val="009057ED"/>
    <w:rsid w:val="00906DCD"/>
    <w:rsid w:val="00912864"/>
    <w:rsid w:val="00917D13"/>
    <w:rsid w:val="00922945"/>
    <w:rsid w:val="00927B05"/>
    <w:rsid w:val="00931231"/>
    <w:rsid w:val="009343C9"/>
    <w:rsid w:val="009352D5"/>
    <w:rsid w:val="00946270"/>
    <w:rsid w:val="009462DC"/>
    <w:rsid w:val="00946FE7"/>
    <w:rsid w:val="00950F6D"/>
    <w:rsid w:val="009522AD"/>
    <w:rsid w:val="0095308C"/>
    <w:rsid w:val="0095380D"/>
    <w:rsid w:val="009638E8"/>
    <w:rsid w:val="00965C81"/>
    <w:rsid w:val="00967B54"/>
    <w:rsid w:val="009702CD"/>
    <w:rsid w:val="009713FF"/>
    <w:rsid w:val="00973BB3"/>
    <w:rsid w:val="0097631C"/>
    <w:rsid w:val="00983120"/>
    <w:rsid w:val="009862F7"/>
    <w:rsid w:val="009875F5"/>
    <w:rsid w:val="00987E49"/>
    <w:rsid w:val="009912FD"/>
    <w:rsid w:val="0099567D"/>
    <w:rsid w:val="009959F4"/>
    <w:rsid w:val="00996D62"/>
    <w:rsid w:val="009A11B5"/>
    <w:rsid w:val="009A16CC"/>
    <w:rsid w:val="009A3E78"/>
    <w:rsid w:val="009A45E7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57C1"/>
    <w:rsid w:val="009D7807"/>
    <w:rsid w:val="009E024D"/>
    <w:rsid w:val="009E1CCD"/>
    <w:rsid w:val="009F0DD4"/>
    <w:rsid w:val="009F50DE"/>
    <w:rsid w:val="009F5C33"/>
    <w:rsid w:val="009F6C6B"/>
    <w:rsid w:val="00A0563D"/>
    <w:rsid w:val="00A1114C"/>
    <w:rsid w:val="00A11B3A"/>
    <w:rsid w:val="00A1253D"/>
    <w:rsid w:val="00A15283"/>
    <w:rsid w:val="00A21DDE"/>
    <w:rsid w:val="00A247B9"/>
    <w:rsid w:val="00A24905"/>
    <w:rsid w:val="00A25E7D"/>
    <w:rsid w:val="00A25F6C"/>
    <w:rsid w:val="00A30387"/>
    <w:rsid w:val="00A31C80"/>
    <w:rsid w:val="00A33A19"/>
    <w:rsid w:val="00A34334"/>
    <w:rsid w:val="00A34485"/>
    <w:rsid w:val="00A3539D"/>
    <w:rsid w:val="00A35463"/>
    <w:rsid w:val="00A36857"/>
    <w:rsid w:val="00A3716F"/>
    <w:rsid w:val="00A41094"/>
    <w:rsid w:val="00A415EE"/>
    <w:rsid w:val="00A41A6B"/>
    <w:rsid w:val="00A42774"/>
    <w:rsid w:val="00A42CE2"/>
    <w:rsid w:val="00A42ED9"/>
    <w:rsid w:val="00A434EF"/>
    <w:rsid w:val="00A44AB4"/>
    <w:rsid w:val="00A46806"/>
    <w:rsid w:val="00A517B7"/>
    <w:rsid w:val="00A5285C"/>
    <w:rsid w:val="00A52A34"/>
    <w:rsid w:val="00A532A2"/>
    <w:rsid w:val="00A56916"/>
    <w:rsid w:val="00A569CA"/>
    <w:rsid w:val="00A611DA"/>
    <w:rsid w:val="00A65844"/>
    <w:rsid w:val="00A65D1B"/>
    <w:rsid w:val="00A66637"/>
    <w:rsid w:val="00A66C50"/>
    <w:rsid w:val="00A66CA4"/>
    <w:rsid w:val="00A67A0F"/>
    <w:rsid w:val="00A67B5D"/>
    <w:rsid w:val="00A719B9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B6DD5"/>
    <w:rsid w:val="00AC17DA"/>
    <w:rsid w:val="00AC4683"/>
    <w:rsid w:val="00AC590E"/>
    <w:rsid w:val="00AC77A0"/>
    <w:rsid w:val="00AE35DD"/>
    <w:rsid w:val="00AE6284"/>
    <w:rsid w:val="00AE7714"/>
    <w:rsid w:val="00AE786C"/>
    <w:rsid w:val="00AF2B20"/>
    <w:rsid w:val="00B004AE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24E0"/>
    <w:rsid w:val="00B25479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65E1"/>
    <w:rsid w:val="00B76F5C"/>
    <w:rsid w:val="00B82A53"/>
    <w:rsid w:val="00B8348B"/>
    <w:rsid w:val="00B85181"/>
    <w:rsid w:val="00B856A3"/>
    <w:rsid w:val="00B8593B"/>
    <w:rsid w:val="00B867E5"/>
    <w:rsid w:val="00B86F20"/>
    <w:rsid w:val="00B8713F"/>
    <w:rsid w:val="00B87EAB"/>
    <w:rsid w:val="00BA1B3A"/>
    <w:rsid w:val="00BA5287"/>
    <w:rsid w:val="00BA5443"/>
    <w:rsid w:val="00BA6640"/>
    <w:rsid w:val="00BA7D83"/>
    <w:rsid w:val="00BB0966"/>
    <w:rsid w:val="00BB1321"/>
    <w:rsid w:val="00BB79F9"/>
    <w:rsid w:val="00BC1382"/>
    <w:rsid w:val="00BC1836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09FB"/>
    <w:rsid w:val="00BE27E1"/>
    <w:rsid w:val="00BE39C8"/>
    <w:rsid w:val="00BE4B3E"/>
    <w:rsid w:val="00BE5698"/>
    <w:rsid w:val="00BE69A5"/>
    <w:rsid w:val="00BF30F1"/>
    <w:rsid w:val="00BF498C"/>
    <w:rsid w:val="00BF7A3F"/>
    <w:rsid w:val="00C012FC"/>
    <w:rsid w:val="00C04024"/>
    <w:rsid w:val="00C04DDE"/>
    <w:rsid w:val="00C069CA"/>
    <w:rsid w:val="00C0736F"/>
    <w:rsid w:val="00C109D0"/>
    <w:rsid w:val="00C111FC"/>
    <w:rsid w:val="00C1196F"/>
    <w:rsid w:val="00C201A7"/>
    <w:rsid w:val="00C20EB1"/>
    <w:rsid w:val="00C22009"/>
    <w:rsid w:val="00C226F0"/>
    <w:rsid w:val="00C22E08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4D2C"/>
    <w:rsid w:val="00C35993"/>
    <w:rsid w:val="00C36208"/>
    <w:rsid w:val="00C46364"/>
    <w:rsid w:val="00C46938"/>
    <w:rsid w:val="00C507A7"/>
    <w:rsid w:val="00C50C86"/>
    <w:rsid w:val="00C54499"/>
    <w:rsid w:val="00C552A2"/>
    <w:rsid w:val="00C57103"/>
    <w:rsid w:val="00C572B1"/>
    <w:rsid w:val="00C6308B"/>
    <w:rsid w:val="00C64F0C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958"/>
    <w:rsid w:val="00CF5EFC"/>
    <w:rsid w:val="00D01078"/>
    <w:rsid w:val="00D01BF0"/>
    <w:rsid w:val="00D06B43"/>
    <w:rsid w:val="00D11AA9"/>
    <w:rsid w:val="00D12276"/>
    <w:rsid w:val="00D16FAA"/>
    <w:rsid w:val="00D17B1E"/>
    <w:rsid w:val="00D20F69"/>
    <w:rsid w:val="00D223AB"/>
    <w:rsid w:val="00D251B3"/>
    <w:rsid w:val="00D31216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5C6B"/>
    <w:rsid w:val="00D666AD"/>
    <w:rsid w:val="00D76679"/>
    <w:rsid w:val="00D77777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3902"/>
    <w:rsid w:val="00E45D3C"/>
    <w:rsid w:val="00E46B79"/>
    <w:rsid w:val="00E47CF0"/>
    <w:rsid w:val="00E47FA6"/>
    <w:rsid w:val="00E5233D"/>
    <w:rsid w:val="00E576D2"/>
    <w:rsid w:val="00E57990"/>
    <w:rsid w:val="00E60BF7"/>
    <w:rsid w:val="00E61ADB"/>
    <w:rsid w:val="00E63B6E"/>
    <w:rsid w:val="00E707B7"/>
    <w:rsid w:val="00E754A5"/>
    <w:rsid w:val="00E8289B"/>
    <w:rsid w:val="00E84383"/>
    <w:rsid w:val="00E913E5"/>
    <w:rsid w:val="00E96597"/>
    <w:rsid w:val="00EA1B7D"/>
    <w:rsid w:val="00EA418C"/>
    <w:rsid w:val="00EA5B26"/>
    <w:rsid w:val="00EA5BAD"/>
    <w:rsid w:val="00EA76A5"/>
    <w:rsid w:val="00EB2B6C"/>
    <w:rsid w:val="00EB2CB8"/>
    <w:rsid w:val="00EB2CFC"/>
    <w:rsid w:val="00EB4673"/>
    <w:rsid w:val="00EC0DD4"/>
    <w:rsid w:val="00EC2722"/>
    <w:rsid w:val="00EC2F74"/>
    <w:rsid w:val="00EC5B0E"/>
    <w:rsid w:val="00ED4D42"/>
    <w:rsid w:val="00ED6504"/>
    <w:rsid w:val="00EE101B"/>
    <w:rsid w:val="00EE5253"/>
    <w:rsid w:val="00EF0060"/>
    <w:rsid w:val="00EF0211"/>
    <w:rsid w:val="00EF253C"/>
    <w:rsid w:val="00EF428B"/>
    <w:rsid w:val="00EF55F8"/>
    <w:rsid w:val="00EF7513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5592"/>
    <w:rsid w:val="00F45809"/>
    <w:rsid w:val="00F46B1F"/>
    <w:rsid w:val="00F53DEF"/>
    <w:rsid w:val="00F55C8B"/>
    <w:rsid w:val="00F56CE7"/>
    <w:rsid w:val="00F668CA"/>
    <w:rsid w:val="00F66C3B"/>
    <w:rsid w:val="00F673ED"/>
    <w:rsid w:val="00F70C01"/>
    <w:rsid w:val="00F726F5"/>
    <w:rsid w:val="00F76481"/>
    <w:rsid w:val="00F76AA2"/>
    <w:rsid w:val="00F843D6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9AD"/>
    <w:rsid w:val="00FB2CA0"/>
    <w:rsid w:val="00FB46BB"/>
    <w:rsid w:val="00FD2AB0"/>
    <w:rsid w:val="00FD64E1"/>
    <w:rsid w:val="00FF02A1"/>
    <w:rsid w:val="00FF4A16"/>
    <w:rsid w:val="00FF5112"/>
    <w:rsid w:val="00FF51B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ida.hagenius@sparvagen.goteborg.s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E84E2-83F8-45BE-A504-F3077AE1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159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1433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25</cp:revision>
  <cp:lastPrinted>2022-11-16T08:55:00Z</cp:lastPrinted>
  <dcterms:created xsi:type="dcterms:W3CDTF">2021-11-16T13:27:00Z</dcterms:created>
  <dcterms:modified xsi:type="dcterms:W3CDTF">2022-11-17T13:23:00Z</dcterms:modified>
</cp:coreProperties>
</file>