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6DB3F17C" w14:textId="2A781A4F" w:rsidR="00970ABF" w:rsidRDefault="00970ABF" w:rsidP="00486ED8">
      <w:pPr>
        <w:rPr>
          <w:sz w:val="36"/>
          <w:szCs w:val="36"/>
        </w:rPr>
      </w:pPr>
      <w:r w:rsidRPr="00970ABF">
        <w:rPr>
          <w:sz w:val="36"/>
          <w:szCs w:val="36"/>
        </w:rPr>
        <w:t>Bilaga 7 Förslag till beslut</w:t>
      </w:r>
      <w:r>
        <w:rPr>
          <w:sz w:val="36"/>
          <w:szCs w:val="36"/>
        </w:rPr>
        <w:t xml:space="preserve"> -</w:t>
      </w:r>
      <w:r w:rsidRPr="00970ABF">
        <w:rPr>
          <w:sz w:val="36"/>
          <w:szCs w:val="36"/>
        </w:rPr>
        <w:t xml:space="preserve"> Tilldelningsbeslut </w:t>
      </w:r>
      <w:r w:rsidR="004C2C6E">
        <w:rPr>
          <w:sz w:val="36"/>
          <w:szCs w:val="36"/>
        </w:rPr>
        <w:t>kultur</w:t>
      </w:r>
      <w:r w:rsidRPr="00970ABF">
        <w:rPr>
          <w:sz w:val="36"/>
          <w:szCs w:val="36"/>
        </w:rPr>
        <w:t>evenemang</w:t>
      </w:r>
    </w:p>
    <w:p w14:paraId="187A8F94" w14:textId="1637974C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4C2C6E"/>
    <w:rsid w:val="00505294"/>
    <w:rsid w:val="0052784D"/>
    <w:rsid w:val="005536B9"/>
    <w:rsid w:val="00590098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70ABF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6697D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3</cp:revision>
  <cp:lastPrinted>2018-03-02T09:59:00Z</cp:lastPrinted>
  <dcterms:created xsi:type="dcterms:W3CDTF">2022-10-18T11:47:00Z</dcterms:created>
  <dcterms:modified xsi:type="dcterms:W3CDTF">2022-10-18T12:47:00Z</dcterms:modified>
</cp:coreProperties>
</file>