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1BF6B90F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F46511">
        <w:rPr>
          <w:sz w:val="32"/>
          <w:szCs w:val="32"/>
        </w:rPr>
        <w:t>220824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7FE453E9" w:rsidR="00C127FE" w:rsidRPr="00F94D75" w:rsidRDefault="00042E48" w:rsidP="00C127FE">
      <w:pPr>
        <w:pStyle w:val="Rubrik2"/>
        <w:rPr>
          <w:rFonts w:ascii="Times New Roman" w:hAnsi="Times New Roman" w:cs="Times New Roman"/>
          <w:b/>
          <w:bCs/>
        </w:rPr>
      </w:pPr>
      <w:r w:rsidRPr="00F94D75">
        <w:rPr>
          <w:rFonts w:ascii="Times New Roman" w:hAnsi="Times New Roman" w:cs="Times New Roman"/>
          <w:b/>
          <w:bCs/>
        </w:rPr>
        <w:t xml:space="preserve">§ </w:t>
      </w:r>
      <w:r w:rsidR="00F46511">
        <w:rPr>
          <w:rFonts w:ascii="Times New Roman" w:hAnsi="Times New Roman" w:cs="Times New Roman"/>
          <w:b/>
          <w:bCs/>
        </w:rPr>
        <w:t>10.1 Investering underhållssystem Fordon och Infrastruktur (SUP/EAM) dnr 823/22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E5E8" w14:textId="77777777" w:rsidR="00BB0438" w:rsidRDefault="00BB0438" w:rsidP="00D53A4F">
      <w:pPr>
        <w:spacing w:before="0" w:after="0" w:line="240" w:lineRule="auto"/>
      </w:pPr>
      <w:r>
        <w:separator/>
      </w:r>
    </w:p>
  </w:endnote>
  <w:endnote w:type="continuationSeparator" w:id="0">
    <w:p w14:paraId="06F29D69" w14:textId="77777777" w:rsidR="00BB0438" w:rsidRDefault="00BB0438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D4DF" w14:textId="77777777" w:rsidR="00BB0438" w:rsidRDefault="00BB0438" w:rsidP="00D53A4F">
      <w:pPr>
        <w:spacing w:before="0" w:after="0" w:line="240" w:lineRule="auto"/>
      </w:pPr>
      <w:r>
        <w:separator/>
      </w:r>
    </w:p>
  </w:footnote>
  <w:footnote w:type="continuationSeparator" w:id="0">
    <w:p w14:paraId="52EE2D8C" w14:textId="77777777" w:rsidR="00BB0438" w:rsidRDefault="00BB0438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610BA8"/>
    <w:rsid w:val="006C00EB"/>
    <w:rsid w:val="008212AA"/>
    <w:rsid w:val="008F3D12"/>
    <w:rsid w:val="00AF2B0A"/>
    <w:rsid w:val="00B442CE"/>
    <w:rsid w:val="00B67131"/>
    <w:rsid w:val="00BB0438"/>
    <w:rsid w:val="00BC7DB9"/>
    <w:rsid w:val="00C127FE"/>
    <w:rsid w:val="00D53A4F"/>
    <w:rsid w:val="00F1682E"/>
    <w:rsid w:val="00F46511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4</cp:revision>
  <dcterms:created xsi:type="dcterms:W3CDTF">2022-02-22T17:00:00Z</dcterms:created>
  <dcterms:modified xsi:type="dcterms:W3CDTF">2022-02-22T17:04:00Z</dcterms:modified>
</cp:coreProperties>
</file>