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879295" w:displacedByCustomXml="next"/>
    <w:bookmarkEnd w:id="0" w:displacedByCustomXml="next"/>
    <w:sdt>
      <w:sdtPr>
        <w:id w:val="-1741099615"/>
        <w:lock w:val="sdtContentLocked"/>
        <w:placeholder>
          <w:docPart w:val="DefaultPlaceholder_-1854013440"/>
        </w:placeholder>
      </w:sdtPr>
      <w:sdtEndPr/>
      <w:sdtContent>
        <w:p w14:paraId="2B31C87C" w14:textId="7EDB3E62" w:rsidR="00F8794B" w:rsidRDefault="00AC49F5" w:rsidP="002936A7">
          <w:pPr>
            <w:pStyle w:val="Titel"/>
          </w:pPr>
          <w:r w:rsidRPr="0015501A">
            <w:t>Månadsrapport GSAB</w:t>
          </w:r>
        </w:p>
      </w:sdtContent>
    </w:sdt>
    <w:p w14:paraId="2FE50607" w14:textId="77777777" w:rsidR="00F8794B" w:rsidRDefault="00F8794B" w:rsidP="00E72178">
      <w:pPr>
        <w:pStyle w:val="GSNumreradlista"/>
        <w:numPr>
          <w:ilvl w:val="0"/>
          <w:numId w:val="0"/>
        </w:numPr>
        <w:spacing w:after="0"/>
      </w:pPr>
    </w:p>
    <w:p w14:paraId="47496696" w14:textId="77777777" w:rsidR="002936A7" w:rsidRDefault="002936A7" w:rsidP="00E72178">
      <w:pPr>
        <w:jc w:val="center"/>
        <w:rPr>
          <w:rFonts w:ascii="Franklin Gothic Demi" w:hAnsi="Franklin Gothic Demi"/>
          <w:sz w:val="48"/>
          <w:szCs w:val="48"/>
        </w:rPr>
      </w:pPr>
    </w:p>
    <w:p w14:paraId="0025113D" w14:textId="3BF52997" w:rsidR="00F8794B" w:rsidRDefault="00AC49F5" w:rsidP="00E72178">
      <w:pPr>
        <w:jc w:val="center"/>
        <w:rPr>
          <w:rFonts w:ascii="Franklin Gothic Demi" w:hAnsi="Franklin Gothic Demi"/>
          <w:sz w:val="48"/>
          <w:szCs w:val="48"/>
        </w:rPr>
      </w:pPr>
      <w:r>
        <w:rPr>
          <w:rFonts w:ascii="Franklin Gothic Demi" w:hAnsi="Franklin Gothic Demi"/>
          <w:sz w:val="48"/>
          <w:szCs w:val="48"/>
        </w:rPr>
        <w:t>Månadsrapport</w:t>
      </w:r>
    </w:p>
    <w:p w14:paraId="29130AB5" w14:textId="77777777" w:rsidR="00F8794B" w:rsidRPr="00A900C8" w:rsidRDefault="00AC49F5" w:rsidP="00E72178">
      <w:pPr>
        <w:jc w:val="center"/>
        <w:rPr>
          <w:rFonts w:ascii="Franklin Gothic Demi" w:hAnsi="Franklin Gothic Demi"/>
          <w:sz w:val="48"/>
          <w:szCs w:val="48"/>
        </w:rPr>
      </w:pPr>
      <w:r>
        <w:rPr>
          <w:rFonts w:ascii="Franklin Gothic Demi" w:hAnsi="Franklin Gothic Demi"/>
          <w:sz w:val="48"/>
          <w:szCs w:val="48"/>
        </w:rPr>
        <w:t>G</w:t>
      </w:r>
      <w:r w:rsidR="00476B89">
        <w:rPr>
          <w:rFonts w:ascii="Franklin Gothic Demi" w:hAnsi="Franklin Gothic Demi"/>
          <w:sz w:val="48"/>
          <w:szCs w:val="48"/>
        </w:rPr>
        <w:t xml:space="preserve">öteborgs Spårvägar </w:t>
      </w:r>
      <w:r>
        <w:rPr>
          <w:rFonts w:ascii="Franklin Gothic Demi" w:hAnsi="Franklin Gothic Demi"/>
          <w:sz w:val="48"/>
          <w:szCs w:val="48"/>
        </w:rPr>
        <w:t>AB</w:t>
      </w:r>
    </w:p>
    <w:p w14:paraId="5A8E8869" w14:textId="68A4BA66" w:rsidR="00F8794B" w:rsidRDefault="007F2BC7" w:rsidP="005D5EA8">
      <w:pPr>
        <w:jc w:val="center"/>
        <w:rPr>
          <w:rFonts w:ascii="Franklin Gothic Demi" w:hAnsi="Franklin Gothic Demi"/>
          <w:sz w:val="28"/>
          <w:szCs w:val="28"/>
        </w:rPr>
      </w:pPr>
      <w:r>
        <w:rPr>
          <w:rFonts w:ascii="Franklin Gothic Demi" w:hAnsi="Franklin Gothic Demi"/>
          <w:sz w:val="28"/>
          <w:szCs w:val="28"/>
        </w:rPr>
        <w:t>Juni</w:t>
      </w:r>
      <w:r w:rsidR="00731F12">
        <w:rPr>
          <w:rFonts w:ascii="Franklin Gothic Demi" w:hAnsi="Franklin Gothic Demi"/>
          <w:sz w:val="28"/>
          <w:szCs w:val="28"/>
        </w:rPr>
        <w:t xml:space="preserve"> 202</w:t>
      </w:r>
      <w:r w:rsidR="00F731D4">
        <w:rPr>
          <w:rFonts w:ascii="Franklin Gothic Demi" w:hAnsi="Franklin Gothic Demi"/>
          <w:sz w:val="28"/>
          <w:szCs w:val="28"/>
        </w:rPr>
        <w:t>2</w:t>
      </w:r>
    </w:p>
    <w:p w14:paraId="29141763" w14:textId="77777777" w:rsidR="00F8794B" w:rsidRDefault="00F8794B" w:rsidP="00E72178">
      <w:pPr>
        <w:jc w:val="center"/>
        <w:rPr>
          <w:rFonts w:ascii="Franklin Gothic Demi" w:hAnsi="Franklin Gothic Demi"/>
          <w:sz w:val="28"/>
          <w:szCs w:val="28"/>
        </w:rPr>
      </w:pPr>
    </w:p>
    <w:p w14:paraId="02D1F262" w14:textId="77777777" w:rsidR="00F8794B" w:rsidRDefault="00B14E2E" w:rsidP="00E72178">
      <w:pPr>
        <w:jc w:val="center"/>
        <w:rPr>
          <w:rFonts w:ascii="Franklin Gothic Demi" w:hAnsi="Franklin Gothic Demi"/>
          <w:sz w:val="28"/>
          <w:szCs w:val="28"/>
        </w:rPr>
      </w:pPr>
      <w:r>
        <w:rPr>
          <w:rFonts w:ascii="Franklin Gothic Demi" w:hAnsi="Franklin Gothic Demi"/>
          <w:noProof/>
          <w:sz w:val="28"/>
          <w:szCs w:val="28"/>
        </w:rPr>
        <w:drawing>
          <wp:inline distT="0" distB="0" distL="0" distR="0" wp14:anchorId="2D11393E" wp14:editId="08CDD1A6">
            <wp:extent cx="5236845" cy="3846830"/>
            <wp:effectExtent l="0" t="0" r="1905"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845" cy="3846830"/>
                    </a:xfrm>
                    <a:prstGeom prst="rect">
                      <a:avLst/>
                    </a:prstGeom>
                    <a:noFill/>
                  </pic:spPr>
                </pic:pic>
              </a:graphicData>
            </a:graphic>
          </wp:inline>
        </w:drawing>
      </w:r>
    </w:p>
    <w:p w14:paraId="6EDADC2F" w14:textId="088E5F5A" w:rsidR="00663E7D" w:rsidRPr="00EC7879" w:rsidRDefault="000F2C92" w:rsidP="00E72178">
      <w:r w:rsidRPr="00EB21F8">
        <w:rPr>
          <w:color w:val="FF0000"/>
          <w:sz w:val="28"/>
          <w:szCs w:val="28"/>
        </w:rPr>
        <w:t xml:space="preserve"> </w:t>
      </w:r>
      <w:r w:rsidR="00AC49F5" w:rsidRPr="00C42A19">
        <w:br w:type="page"/>
      </w:r>
    </w:p>
    <w:p w14:paraId="4D9DCC9B" w14:textId="22953DA1" w:rsidR="00B343A7" w:rsidRPr="00097BE0" w:rsidRDefault="00AC49F5" w:rsidP="00B343A7">
      <w:pPr>
        <w:pStyle w:val="Rubrik2"/>
        <w:rPr>
          <w:color w:val="FF0000"/>
        </w:rPr>
      </w:pPr>
      <w:bookmarkStart w:id="1" w:name="_Toc505243443"/>
      <w:bookmarkStart w:id="2" w:name="_Toc512411458"/>
      <w:bookmarkStart w:id="3" w:name="_Toc5600977"/>
      <w:bookmarkStart w:id="4" w:name="_Toc5601093"/>
      <w:bookmarkStart w:id="5" w:name="_Toc103337355"/>
      <w:r w:rsidRPr="00DE0C4C">
        <w:lastRenderedPageBreak/>
        <w:t>Ekonomiskt resultat</w:t>
      </w:r>
      <w:bookmarkEnd w:id="1"/>
      <w:r w:rsidRPr="00DE0C4C">
        <w:t xml:space="preserve"> totalt </w:t>
      </w:r>
      <w:bookmarkEnd w:id="2"/>
      <w:r w:rsidRPr="00DE0C4C">
        <w:t>bolaget</w:t>
      </w:r>
      <w:bookmarkEnd w:id="3"/>
      <w:bookmarkEnd w:id="4"/>
      <w:bookmarkEnd w:id="5"/>
      <w:r w:rsidR="00007C8F" w:rsidRPr="00097BE0">
        <w:rPr>
          <w:color w:val="FF0000"/>
        </w:rPr>
        <w:t xml:space="preserve">            </w:t>
      </w:r>
      <w:r w:rsidR="000B0C8F" w:rsidRPr="00097BE0">
        <w:rPr>
          <w:color w:val="FF0000"/>
        </w:rPr>
        <w:t xml:space="preserve"> </w:t>
      </w:r>
      <w:r w:rsidR="008F22D8" w:rsidRPr="00097BE0">
        <w:rPr>
          <w:color w:val="FF0000"/>
        </w:rPr>
        <w:t xml:space="preserve">                                           </w:t>
      </w:r>
    </w:p>
    <w:tbl>
      <w:tblPr>
        <w:tblW w:w="9100" w:type="dxa"/>
        <w:tblCellMar>
          <w:left w:w="70" w:type="dxa"/>
          <w:right w:w="70" w:type="dxa"/>
        </w:tblCellMar>
        <w:tblLook w:val="04A0" w:firstRow="1" w:lastRow="0" w:firstColumn="1" w:lastColumn="0" w:noHBand="0" w:noVBand="1"/>
      </w:tblPr>
      <w:tblGrid>
        <w:gridCol w:w="2340"/>
        <w:gridCol w:w="960"/>
        <w:gridCol w:w="960"/>
        <w:gridCol w:w="960"/>
        <w:gridCol w:w="960"/>
        <w:gridCol w:w="146"/>
        <w:gridCol w:w="960"/>
        <w:gridCol w:w="960"/>
        <w:gridCol w:w="960"/>
      </w:tblGrid>
      <w:tr w:rsidR="006A1652" w:rsidRPr="006A1652" w14:paraId="0514E142" w14:textId="77777777" w:rsidTr="006A1652">
        <w:trPr>
          <w:trHeight w:val="720"/>
        </w:trPr>
        <w:tc>
          <w:tcPr>
            <w:tcW w:w="2340" w:type="dxa"/>
            <w:tcBorders>
              <w:top w:val="single" w:sz="4" w:space="0" w:color="auto"/>
              <w:left w:val="single" w:sz="4" w:space="0" w:color="auto"/>
              <w:bottom w:val="single" w:sz="4" w:space="0" w:color="auto"/>
              <w:right w:val="single" w:sz="4" w:space="0" w:color="auto"/>
            </w:tcBorders>
            <w:shd w:val="clear" w:color="000000" w:fill="305496"/>
            <w:noWrap/>
            <w:hideMark/>
          </w:tcPr>
          <w:p w14:paraId="05ECC09C" w14:textId="77777777" w:rsidR="006A1652" w:rsidRPr="006A1652" w:rsidRDefault="006A1652" w:rsidP="006A1652">
            <w:pPr>
              <w:spacing w:after="0" w:line="240" w:lineRule="auto"/>
              <w:rPr>
                <w:rFonts w:cs="Calibri"/>
                <w:b/>
                <w:bCs/>
                <w:color w:val="FFFFFF"/>
                <w:sz w:val="18"/>
                <w:szCs w:val="18"/>
              </w:rPr>
            </w:pPr>
            <w:r w:rsidRPr="006A1652">
              <w:rPr>
                <w:rFonts w:cs="Calibri"/>
                <w:b/>
                <w:bCs/>
                <w:color w:val="FFFFFF"/>
                <w:sz w:val="18"/>
                <w:szCs w:val="18"/>
              </w:rPr>
              <w:t>(Mkr)</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66A5D26C"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Utfall</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02866A75"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Budget</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79AEA939"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Avvikelse</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3C9EDBAE"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 xml:space="preserve"> Samma period </w:t>
            </w:r>
            <w:proofErr w:type="spellStart"/>
            <w:r w:rsidRPr="006A1652">
              <w:rPr>
                <w:rFonts w:cs="Calibri"/>
                <w:b/>
                <w:bCs/>
                <w:color w:val="FFFFFF"/>
                <w:sz w:val="18"/>
                <w:szCs w:val="18"/>
              </w:rPr>
              <w:t>Fg</w:t>
            </w:r>
            <w:proofErr w:type="spellEnd"/>
            <w:r w:rsidRPr="006A1652">
              <w:rPr>
                <w:rFonts w:cs="Calibri"/>
                <w:b/>
                <w:bCs/>
                <w:color w:val="FFFFFF"/>
                <w:sz w:val="18"/>
                <w:szCs w:val="18"/>
              </w:rPr>
              <w:t xml:space="preserve"> år</w:t>
            </w:r>
          </w:p>
        </w:tc>
        <w:tc>
          <w:tcPr>
            <w:tcW w:w="40" w:type="dxa"/>
            <w:tcBorders>
              <w:top w:val="nil"/>
              <w:left w:val="nil"/>
              <w:bottom w:val="nil"/>
              <w:right w:val="nil"/>
            </w:tcBorders>
            <w:shd w:val="clear" w:color="auto" w:fill="auto"/>
            <w:noWrap/>
            <w:vAlign w:val="bottom"/>
            <w:hideMark/>
          </w:tcPr>
          <w:p w14:paraId="355E893D" w14:textId="77777777" w:rsidR="006A1652" w:rsidRPr="006A1652" w:rsidRDefault="006A1652" w:rsidP="006A1652">
            <w:pPr>
              <w:spacing w:after="0" w:line="240" w:lineRule="auto"/>
              <w:jc w:val="center"/>
              <w:rPr>
                <w:rFonts w:cs="Calibri"/>
                <w:b/>
                <w:bCs/>
                <w:color w:val="FFFFFF"/>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06C3B9A3"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Årsbudget</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1DB558D7"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Prognos</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511DF38A"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Avvikelse</w:t>
            </w:r>
          </w:p>
        </w:tc>
      </w:tr>
      <w:tr w:rsidR="006A1652" w:rsidRPr="006A1652" w14:paraId="726B5F77"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D125894"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LINJETR &amp; ÖVR TR TJ AO SPÅR</w:t>
            </w:r>
          </w:p>
        </w:tc>
        <w:tc>
          <w:tcPr>
            <w:tcW w:w="960" w:type="dxa"/>
            <w:tcBorders>
              <w:top w:val="nil"/>
              <w:left w:val="nil"/>
              <w:bottom w:val="single" w:sz="4" w:space="0" w:color="auto"/>
              <w:right w:val="single" w:sz="4" w:space="0" w:color="auto"/>
            </w:tcBorders>
            <w:shd w:val="clear" w:color="auto" w:fill="auto"/>
            <w:noWrap/>
            <w:vAlign w:val="center"/>
            <w:hideMark/>
          </w:tcPr>
          <w:p w14:paraId="13DCD0B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490,5</w:t>
            </w:r>
          </w:p>
        </w:tc>
        <w:tc>
          <w:tcPr>
            <w:tcW w:w="960" w:type="dxa"/>
            <w:tcBorders>
              <w:top w:val="nil"/>
              <w:left w:val="nil"/>
              <w:bottom w:val="single" w:sz="4" w:space="0" w:color="auto"/>
              <w:right w:val="single" w:sz="4" w:space="0" w:color="auto"/>
            </w:tcBorders>
            <w:shd w:val="clear" w:color="auto" w:fill="auto"/>
            <w:noWrap/>
            <w:vAlign w:val="center"/>
            <w:hideMark/>
          </w:tcPr>
          <w:p w14:paraId="193F3FF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490,3</w:t>
            </w:r>
          </w:p>
        </w:tc>
        <w:tc>
          <w:tcPr>
            <w:tcW w:w="960" w:type="dxa"/>
            <w:tcBorders>
              <w:top w:val="nil"/>
              <w:left w:val="nil"/>
              <w:bottom w:val="single" w:sz="4" w:space="0" w:color="auto"/>
              <w:right w:val="single" w:sz="4" w:space="0" w:color="auto"/>
            </w:tcBorders>
            <w:shd w:val="clear" w:color="auto" w:fill="auto"/>
            <w:noWrap/>
            <w:vAlign w:val="center"/>
            <w:hideMark/>
          </w:tcPr>
          <w:p w14:paraId="2A84BD05"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0,2</w:t>
            </w:r>
          </w:p>
        </w:tc>
        <w:tc>
          <w:tcPr>
            <w:tcW w:w="960" w:type="dxa"/>
            <w:tcBorders>
              <w:top w:val="nil"/>
              <w:left w:val="nil"/>
              <w:bottom w:val="single" w:sz="4" w:space="0" w:color="auto"/>
              <w:right w:val="single" w:sz="4" w:space="0" w:color="auto"/>
            </w:tcBorders>
            <w:shd w:val="clear" w:color="auto" w:fill="auto"/>
            <w:noWrap/>
            <w:vAlign w:val="center"/>
            <w:hideMark/>
          </w:tcPr>
          <w:p w14:paraId="415432B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456,1</w:t>
            </w:r>
          </w:p>
        </w:tc>
        <w:tc>
          <w:tcPr>
            <w:tcW w:w="40" w:type="dxa"/>
            <w:tcBorders>
              <w:top w:val="nil"/>
              <w:left w:val="nil"/>
              <w:bottom w:val="nil"/>
              <w:right w:val="nil"/>
            </w:tcBorders>
            <w:shd w:val="clear" w:color="auto" w:fill="auto"/>
            <w:noWrap/>
            <w:vAlign w:val="bottom"/>
            <w:hideMark/>
          </w:tcPr>
          <w:p w14:paraId="5629B440"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F4D01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978,8</w:t>
            </w:r>
          </w:p>
        </w:tc>
        <w:tc>
          <w:tcPr>
            <w:tcW w:w="960" w:type="dxa"/>
            <w:tcBorders>
              <w:top w:val="nil"/>
              <w:left w:val="nil"/>
              <w:bottom w:val="single" w:sz="4" w:space="0" w:color="auto"/>
              <w:right w:val="single" w:sz="4" w:space="0" w:color="auto"/>
            </w:tcBorders>
            <w:shd w:val="clear" w:color="auto" w:fill="auto"/>
            <w:noWrap/>
            <w:vAlign w:val="center"/>
            <w:hideMark/>
          </w:tcPr>
          <w:p w14:paraId="02DF0DB2"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979,1</w:t>
            </w:r>
          </w:p>
        </w:tc>
        <w:tc>
          <w:tcPr>
            <w:tcW w:w="960" w:type="dxa"/>
            <w:tcBorders>
              <w:top w:val="nil"/>
              <w:left w:val="nil"/>
              <w:bottom w:val="single" w:sz="4" w:space="0" w:color="auto"/>
              <w:right w:val="single" w:sz="4" w:space="0" w:color="auto"/>
            </w:tcBorders>
            <w:shd w:val="clear" w:color="auto" w:fill="auto"/>
            <w:noWrap/>
            <w:vAlign w:val="center"/>
            <w:hideMark/>
          </w:tcPr>
          <w:p w14:paraId="421D204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0,3</w:t>
            </w:r>
          </w:p>
        </w:tc>
      </w:tr>
      <w:tr w:rsidR="006A1652" w:rsidRPr="006A1652" w14:paraId="2071FE17"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1C3A40C2"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BAN- &amp; LEDINGSUNDERHÅLL</w:t>
            </w:r>
          </w:p>
        </w:tc>
        <w:tc>
          <w:tcPr>
            <w:tcW w:w="960" w:type="dxa"/>
            <w:tcBorders>
              <w:top w:val="nil"/>
              <w:left w:val="nil"/>
              <w:bottom w:val="single" w:sz="4" w:space="0" w:color="auto"/>
              <w:right w:val="single" w:sz="4" w:space="0" w:color="auto"/>
            </w:tcBorders>
            <w:shd w:val="clear" w:color="auto" w:fill="auto"/>
            <w:noWrap/>
            <w:vAlign w:val="center"/>
            <w:hideMark/>
          </w:tcPr>
          <w:p w14:paraId="01D314F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94,4</w:t>
            </w:r>
          </w:p>
        </w:tc>
        <w:tc>
          <w:tcPr>
            <w:tcW w:w="960" w:type="dxa"/>
            <w:tcBorders>
              <w:top w:val="nil"/>
              <w:left w:val="nil"/>
              <w:bottom w:val="single" w:sz="4" w:space="0" w:color="auto"/>
              <w:right w:val="single" w:sz="4" w:space="0" w:color="auto"/>
            </w:tcBorders>
            <w:shd w:val="clear" w:color="auto" w:fill="auto"/>
            <w:noWrap/>
            <w:vAlign w:val="center"/>
            <w:hideMark/>
          </w:tcPr>
          <w:p w14:paraId="19D71973"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97,5</w:t>
            </w:r>
          </w:p>
        </w:tc>
        <w:tc>
          <w:tcPr>
            <w:tcW w:w="960" w:type="dxa"/>
            <w:tcBorders>
              <w:top w:val="nil"/>
              <w:left w:val="nil"/>
              <w:bottom w:val="single" w:sz="4" w:space="0" w:color="auto"/>
              <w:right w:val="single" w:sz="4" w:space="0" w:color="auto"/>
            </w:tcBorders>
            <w:shd w:val="clear" w:color="auto" w:fill="auto"/>
            <w:noWrap/>
            <w:vAlign w:val="center"/>
            <w:hideMark/>
          </w:tcPr>
          <w:p w14:paraId="6BF81796"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-3,1</w:t>
            </w:r>
          </w:p>
        </w:tc>
        <w:tc>
          <w:tcPr>
            <w:tcW w:w="960" w:type="dxa"/>
            <w:tcBorders>
              <w:top w:val="nil"/>
              <w:left w:val="nil"/>
              <w:bottom w:val="single" w:sz="4" w:space="0" w:color="auto"/>
              <w:right w:val="single" w:sz="4" w:space="0" w:color="auto"/>
            </w:tcBorders>
            <w:shd w:val="clear" w:color="auto" w:fill="auto"/>
            <w:noWrap/>
            <w:vAlign w:val="center"/>
            <w:hideMark/>
          </w:tcPr>
          <w:p w14:paraId="27ADB8E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98,1</w:t>
            </w:r>
          </w:p>
        </w:tc>
        <w:tc>
          <w:tcPr>
            <w:tcW w:w="40" w:type="dxa"/>
            <w:tcBorders>
              <w:top w:val="nil"/>
              <w:left w:val="nil"/>
              <w:bottom w:val="nil"/>
              <w:right w:val="nil"/>
            </w:tcBorders>
            <w:shd w:val="clear" w:color="auto" w:fill="auto"/>
            <w:noWrap/>
            <w:vAlign w:val="bottom"/>
            <w:hideMark/>
          </w:tcPr>
          <w:p w14:paraId="4E9C1112"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47C97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195,0</w:t>
            </w:r>
          </w:p>
        </w:tc>
        <w:tc>
          <w:tcPr>
            <w:tcW w:w="960" w:type="dxa"/>
            <w:tcBorders>
              <w:top w:val="nil"/>
              <w:left w:val="nil"/>
              <w:bottom w:val="single" w:sz="4" w:space="0" w:color="auto"/>
              <w:right w:val="single" w:sz="4" w:space="0" w:color="auto"/>
            </w:tcBorders>
            <w:shd w:val="clear" w:color="auto" w:fill="auto"/>
            <w:noWrap/>
            <w:vAlign w:val="center"/>
            <w:hideMark/>
          </w:tcPr>
          <w:p w14:paraId="6109941A"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195,0</w:t>
            </w:r>
          </w:p>
        </w:tc>
        <w:tc>
          <w:tcPr>
            <w:tcW w:w="960" w:type="dxa"/>
            <w:tcBorders>
              <w:top w:val="nil"/>
              <w:left w:val="nil"/>
              <w:bottom w:val="single" w:sz="4" w:space="0" w:color="auto"/>
              <w:right w:val="single" w:sz="4" w:space="0" w:color="auto"/>
            </w:tcBorders>
            <w:shd w:val="clear" w:color="auto" w:fill="auto"/>
            <w:noWrap/>
            <w:vAlign w:val="center"/>
            <w:hideMark/>
          </w:tcPr>
          <w:p w14:paraId="4783A58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r>
      <w:tr w:rsidR="006A1652" w:rsidRPr="006A1652" w14:paraId="065111E6"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02D8E39"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SÅLDA TJÄNSTER</w:t>
            </w:r>
          </w:p>
        </w:tc>
        <w:tc>
          <w:tcPr>
            <w:tcW w:w="960" w:type="dxa"/>
            <w:tcBorders>
              <w:top w:val="nil"/>
              <w:left w:val="nil"/>
              <w:bottom w:val="single" w:sz="4" w:space="0" w:color="auto"/>
              <w:right w:val="single" w:sz="4" w:space="0" w:color="auto"/>
            </w:tcBorders>
            <w:shd w:val="clear" w:color="auto" w:fill="auto"/>
            <w:noWrap/>
            <w:vAlign w:val="center"/>
            <w:hideMark/>
          </w:tcPr>
          <w:p w14:paraId="7EB600B0"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0,2</w:t>
            </w:r>
          </w:p>
        </w:tc>
        <w:tc>
          <w:tcPr>
            <w:tcW w:w="960" w:type="dxa"/>
            <w:tcBorders>
              <w:top w:val="nil"/>
              <w:left w:val="nil"/>
              <w:bottom w:val="single" w:sz="4" w:space="0" w:color="auto"/>
              <w:right w:val="single" w:sz="4" w:space="0" w:color="auto"/>
            </w:tcBorders>
            <w:shd w:val="clear" w:color="auto" w:fill="auto"/>
            <w:noWrap/>
            <w:vAlign w:val="center"/>
            <w:hideMark/>
          </w:tcPr>
          <w:p w14:paraId="274553E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center"/>
            <w:hideMark/>
          </w:tcPr>
          <w:p w14:paraId="29B18BD5"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-0,9</w:t>
            </w:r>
          </w:p>
        </w:tc>
        <w:tc>
          <w:tcPr>
            <w:tcW w:w="960" w:type="dxa"/>
            <w:tcBorders>
              <w:top w:val="nil"/>
              <w:left w:val="nil"/>
              <w:bottom w:val="single" w:sz="4" w:space="0" w:color="auto"/>
              <w:right w:val="single" w:sz="4" w:space="0" w:color="auto"/>
            </w:tcBorders>
            <w:shd w:val="clear" w:color="auto" w:fill="auto"/>
            <w:noWrap/>
            <w:vAlign w:val="center"/>
            <w:hideMark/>
          </w:tcPr>
          <w:p w14:paraId="1B4E30F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15,1</w:t>
            </w:r>
          </w:p>
        </w:tc>
        <w:tc>
          <w:tcPr>
            <w:tcW w:w="40" w:type="dxa"/>
            <w:tcBorders>
              <w:top w:val="nil"/>
              <w:left w:val="nil"/>
              <w:bottom w:val="nil"/>
              <w:right w:val="nil"/>
            </w:tcBorders>
            <w:shd w:val="clear" w:color="auto" w:fill="auto"/>
            <w:noWrap/>
            <w:vAlign w:val="bottom"/>
            <w:hideMark/>
          </w:tcPr>
          <w:p w14:paraId="21B92B41"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BD26F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2,3</w:t>
            </w:r>
          </w:p>
        </w:tc>
        <w:tc>
          <w:tcPr>
            <w:tcW w:w="960" w:type="dxa"/>
            <w:tcBorders>
              <w:top w:val="nil"/>
              <w:left w:val="nil"/>
              <w:bottom w:val="single" w:sz="4" w:space="0" w:color="auto"/>
              <w:right w:val="single" w:sz="4" w:space="0" w:color="auto"/>
            </w:tcBorders>
            <w:shd w:val="clear" w:color="auto" w:fill="auto"/>
            <w:noWrap/>
            <w:vAlign w:val="center"/>
            <w:hideMark/>
          </w:tcPr>
          <w:p w14:paraId="0E8BCC96"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1,3</w:t>
            </w:r>
          </w:p>
        </w:tc>
        <w:tc>
          <w:tcPr>
            <w:tcW w:w="960" w:type="dxa"/>
            <w:tcBorders>
              <w:top w:val="nil"/>
              <w:left w:val="nil"/>
              <w:bottom w:val="single" w:sz="4" w:space="0" w:color="auto"/>
              <w:right w:val="single" w:sz="4" w:space="0" w:color="auto"/>
            </w:tcBorders>
            <w:shd w:val="clear" w:color="auto" w:fill="auto"/>
            <w:noWrap/>
            <w:vAlign w:val="center"/>
            <w:hideMark/>
          </w:tcPr>
          <w:p w14:paraId="24345296"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-0,9</w:t>
            </w:r>
          </w:p>
        </w:tc>
      </w:tr>
      <w:tr w:rsidR="006A1652" w:rsidRPr="006A1652" w14:paraId="175070F7"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6F284A04"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TILLVERKN EGNA ANLÄGGN</w:t>
            </w:r>
          </w:p>
        </w:tc>
        <w:tc>
          <w:tcPr>
            <w:tcW w:w="960" w:type="dxa"/>
            <w:tcBorders>
              <w:top w:val="nil"/>
              <w:left w:val="nil"/>
              <w:bottom w:val="single" w:sz="4" w:space="0" w:color="auto"/>
              <w:right w:val="single" w:sz="4" w:space="0" w:color="auto"/>
            </w:tcBorders>
            <w:shd w:val="clear" w:color="auto" w:fill="auto"/>
            <w:noWrap/>
            <w:vAlign w:val="center"/>
            <w:hideMark/>
          </w:tcPr>
          <w:p w14:paraId="77AC74C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2E0839A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0C997DCA"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777B5CFC"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0,8</w:t>
            </w:r>
          </w:p>
        </w:tc>
        <w:tc>
          <w:tcPr>
            <w:tcW w:w="40" w:type="dxa"/>
            <w:tcBorders>
              <w:top w:val="nil"/>
              <w:left w:val="nil"/>
              <w:bottom w:val="nil"/>
              <w:right w:val="nil"/>
            </w:tcBorders>
            <w:shd w:val="clear" w:color="auto" w:fill="auto"/>
            <w:noWrap/>
            <w:vAlign w:val="bottom"/>
            <w:hideMark/>
          </w:tcPr>
          <w:p w14:paraId="52AB2F00"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36EBCB"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32008797"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595E7236"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r>
      <w:tr w:rsidR="006A1652" w:rsidRPr="006A1652" w14:paraId="04B80F7B"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40A6410"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ÖVRIGA INTÄKTER</w:t>
            </w:r>
          </w:p>
        </w:tc>
        <w:tc>
          <w:tcPr>
            <w:tcW w:w="960" w:type="dxa"/>
            <w:tcBorders>
              <w:top w:val="nil"/>
              <w:left w:val="nil"/>
              <w:bottom w:val="single" w:sz="4" w:space="0" w:color="auto"/>
              <w:right w:val="single" w:sz="4" w:space="0" w:color="auto"/>
            </w:tcBorders>
            <w:shd w:val="clear" w:color="auto" w:fill="auto"/>
            <w:noWrap/>
            <w:vAlign w:val="center"/>
            <w:hideMark/>
          </w:tcPr>
          <w:p w14:paraId="1DAD735C"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21,0</w:t>
            </w:r>
          </w:p>
        </w:tc>
        <w:tc>
          <w:tcPr>
            <w:tcW w:w="960" w:type="dxa"/>
            <w:tcBorders>
              <w:top w:val="nil"/>
              <w:left w:val="nil"/>
              <w:bottom w:val="single" w:sz="4" w:space="0" w:color="auto"/>
              <w:right w:val="single" w:sz="4" w:space="0" w:color="auto"/>
            </w:tcBorders>
            <w:shd w:val="clear" w:color="auto" w:fill="auto"/>
            <w:noWrap/>
            <w:vAlign w:val="center"/>
            <w:hideMark/>
          </w:tcPr>
          <w:p w14:paraId="222F5715"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11,4</w:t>
            </w:r>
          </w:p>
        </w:tc>
        <w:tc>
          <w:tcPr>
            <w:tcW w:w="960" w:type="dxa"/>
            <w:tcBorders>
              <w:top w:val="nil"/>
              <w:left w:val="nil"/>
              <w:bottom w:val="single" w:sz="4" w:space="0" w:color="auto"/>
              <w:right w:val="single" w:sz="4" w:space="0" w:color="auto"/>
            </w:tcBorders>
            <w:shd w:val="clear" w:color="auto" w:fill="auto"/>
            <w:noWrap/>
            <w:vAlign w:val="center"/>
            <w:hideMark/>
          </w:tcPr>
          <w:p w14:paraId="0D2C7F1F"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9,6</w:t>
            </w:r>
          </w:p>
        </w:tc>
        <w:tc>
          <w:tcPr>
            <w:tcW w:w="960" w:type="dxa"/>
            <w:tcBorders>
              <w:top w:val="nil"/>
              <w:left w:val="nil"/>
              <w:bottom w:val="single" w:sz="4" w:space="0" w:color="auto"/>
              <w:right w:val="single" w:sz="4" w:space="0" w:color="auto"/>
            </w:tcBorders>
            <w:shd w:val="clear" w:color="auto" w:fill="auto"/>
            <w:noWrap/>
            <w:vAlign w:val="center"/>
            <w:hideMark/>
          </w:tcPr>
          <w:p w14:paraId="7F158E7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17,4</w:t>
            </w:r>
          </w:p>
        </w:tc>
        <w:tc>
          <w:tcPr>
            <w:tcW w:w="40" w:type="dxa"/>
            <w:tcBorders>
              <w:top w:val="nil"/>
              <w:left w:val="nil"/>
              <w:bottom w:val="nil"/>
              <w:right w:val="nil"/>
            </w:tcBorders>
            <w:shd w:val="clear" w:color="auto" w:fill="auto"/>
            <w:noWrap/>
            <w:vAlign w:val="bottom"/>
            <w:hideMark/>
          </w:tcPr>
          <w:p w14:paraId="790772FF"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D3A5F0"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21,6</w:t>
            </w:r>
          </w:p>
        </w:tc>
        <w:tc>
          <w:tcPr>
            <w:tcW w:w="960" w:type="dxa"/>
            <w:tcBorders>
              <w:top w:val="nil"/>
              <w:left w:val="nil"/>
              <w:bottom w:val="single" w:sz="4" w:space="0" w:color="auto"/>
              <w:right w:val="single" w:sz="4" w:space="0" w:color="auto"/>
            </w:tcBorders>
            <w:shd w:val="clear" w:color="auto" w:fill="auto"/>
            <w:noWrap/>
            <w:vAlign w:val="center"/>
            <w:hideMark/>
          </w:tcPr>
          <w:p w14:paraId="2B91A10F"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37,3</w:t>
            </w:r>
          </w:p>
        </w:tc>
        <w:tc>
          <w:tcPr>
            <w:tcW w:w="960" w:type="dxa"/>
            <w:tcBorders>
              <w:top w:val="nil"/>
              <w:left w:val="nil"/>
              <w:bottom w:val="single" w:sz="4" w:space="0" w:color="auto"/>
              <w:right w:val="single" w:sz="4" w:space="0" w:color="auto"/>
            </w:tcBorders>
            <w:shd w:val="clear" w:color="auto" w:fill="auto"/>
            <w:noWrap/>
            <w:vAlign w:val="center"/>
            <w:hideMark/>
          </w:tcPr>
          <w:p w14:paraId="0CDC911F"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15,8</w:t>
            </w:r>
          </w:p>
        </w:tc>
      </w:tr>
      <w:tr w:rsidR="006A1652" w:rsidRPr="006A1652" w14:paraId="2D418223" w14:textId="77777777" w:rsidTr="006A1652">
        <w:trPr>
          <w:trHeight w:val="315"/>
        </w:trPr>
        <w:tc>
          <w:tcPr>
            <w:tcW w:w="2340" w:type="dxa"/>
            <w:tcBorders>
              <w:top w:val="nil"/>
              <w:left w:val="single" w:sz="4" w:space="0" w:color="auto"/>
              <w:bottom w:val="single" w:sz="4" w:space="0" w:color="auto"/>
              <w:right w:val="single" w:sz="4" w:space="0" w:color="auto"/>
            </w:tcBorders>
            <w:shd w:val="clear" w:color="000000" w:fill="E7E6E6"/>
            <w:vAlign w:val="center"/>
            <w:hideMark/>
          </w:tcPr>
          <w:p w14:paraId="2436A486" w14:textId="77777777" w:rsidR="006A1652" w:rsidRPr="006A1652" w:rsidRDefault="006A1652" w:rsidP="006A1652">
            <w:pPr>
              <w:spacing w:after="0" w:line="240" w:lineRule="auto"/>
              <w:rPr>
                <w:rFonts w:cs="Calibri"/>
                <w:b/>
                <w:bCs/>
                <w:color w:val="000000"/>
                <w:sz w:val="18"/>
                <w:szCs w:val="18"/>
              </w:rPr>
            </w:pPr>
            <w:r w:rsidRPr="006A1652">
              <w:rPr>
                <w:rFonts w:cs="Calibri"/>
                <w:b/>
                <w:bCs/>
                <w:color w:val="000000"/>
                <w:sz w:val="18"/>
                <w:szCs w:val="18"/>
              </w:rPr>
              <w:t>SUMMA INTÄKTER</w:t>
            </w:r>
          </w:p>
        </w:tc>
        <w:tc>
          <w:tcPr>
            <w:tcW w:w="960" w:type="dxa"/>
            <w:tcBorders>
              <w:top w:val="nil"/>
              <w:left w:val="nil"/>
              <w:bottom w:val="single" w:sz="4" w:space="0" w:color="auto"/>
              <w:right w:val="single" w:sz="4" w:space="0" w:color="auto"/>
            </w:tcBorders>
            <w:shd w:val="clear" w:color="000000" w:fill="E7E6E6"/>
            <w:noWrap/>
            <w:vAlign w:val="center"/>
            <w:hideMark/>
          </w:tcPr>
          <w:p w14:paraId="5F525D0E"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606,1</w:t>
            </w:r>
          </w:p>
        </w:tc>
        <w:tc>
          <w:tcPr>
            <w:tcW w:w="960" w:type="dxa"/>
            <w:tcBorders>
              <w:top w:val="nil"/>
              <w:left w:val="nil"/>
              <w:bottom w:val="single" w:sz="4" w:space="0" w:color="auto"/>
              <w:right w:val="single" w:sz="4" w:space="0" w:color="auto"/>
            </w:tcBorders>
            <w:shd w:val="clear" w:color="000000" w:fill="E7E6E6"/>
            <w:noWrap/>
            <w:vAlign w:val="center"/>
            <w:hideMark/>
          </w:tcPr>
          <w:p w14:paraId="75C8BAA6"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600,3</w:t>
            </w:r>
          </w:p>
        </w:tc>
        <w:tc>
          <w:tcPr>
            <w:tcW w:w="960" w:type="dxa"/>
            <w:tcBorders>
              <w:top w:val="nil"/>
              <w:left w:val="nil"/>
              <w:bottom w:val="single" w:sz="4" w:space="0" w:color="auto"/>
              <w:right w:val="single" w:sz="4" w:space="0" w:color="auto"/>
            </w:tcBorders>
            <w:shd w:val="clear" w:color="000000" w:fill="E7E6E6"/>
            <w:noWrap/>
            <w:vAlign w:val="center"/>
            <w:hideMark/>
          </w:tcPr>
          <w:p w14:paraId="30AD66F8"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5,8</w:t>
            </w:r>
          </w:p>
        </w:tc>
        <w:tc>
          <w:tcPr>
            <w:tcW w:w="960" w:type="dxa"/>
            <w:tcBorders>
              <w:top w:val="nil"/>
              <w:left w:val="nil"/>
              <w:bottom w:val="single" w:sz="4" w:space="0" w:color="auto"/>
              <w:right w:val="single" w:sz="4" w:space="0" w:color="auto"/>
            </w:tcBorders>
            <w:shd w:val="clear" w:color="000000" w:fill="E7E6E6"/>
            <w:noWrap/>
            <w:vAlign w:val="center"/>
            <w:hideMark/>
          </w:tcPr>
          <w:p w14:paraId="07540AE5"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587,5</w:t>
            </w:r>
          </w:p>
        </w:tc>
        <w:tc>
          <w:tcPr>
            <w:tcW w:w="40" w:type="dxa"/>
            <w:tcBorders>
              <w:top w:val="nil"/>
              <w:left w:val="nil"/>
              <w:bottom w:val="nil"/>
              <w:right w:val="nil"/>
            </w:tcBorders>
            <w:shd w:val="clear" w:color="auto" w:fill="auto"/>
            <w:noWrap/>
            <w:vAlign w:val="bottom"/>
            <w:hideMark/>
          </w:tcPr>
          <w:p w14:paraId="3E329BA7" w14:textId="77777777" w:rsidR="006A1652" w:rsidRPr="006A1652" w:rsidRDefault="006A1652" w:rsidP="006A1652">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368A32CE"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1 197,7</w:t>
            </w:r>
          </w:p>
        </w:tc>
        <w:tc>
          <w:tcPr>
            <w:tcW w:w="960" w:type="dxa"/>
            <w:tcBorders>
              <w:top w:val="nil"/>
              <w:left w:val="nil"/>
              <w:bottom w:val="single" w:sz="4" w:space="0" w:color="auto"/>
              <w:right w:val="single" w:sz="4" w:space="0" w:color="auto"/>
            </w:tcBorders>
            <w:shd w:val="clear" w:color="000000" w:fill="E7E6E6"/>
            <w:noWrap/>
            <w:vAlign w:val="center"/>
            <w:hideMark/>
          </w:tcPr>
          <w:p w14:paraId="6ECBDA35"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1 212,8</w:t>
            </w:r>
          </w:p>
        </w:tc>
        <w:tc>
          <w:tcPr>
            <w:tcW w:w="960" w:type="dxa"/>
            <w:tcBorders>
              <w:top w:val="nil"/>
              <w:left w:val="nil"/>
              <w:bottom w:val="single" w:sz="4" w:space="0" w:color="auto"/>
              <w:right w:val="single" w:sz="4" w:space="0" w:color="auto"/>
            </w:tcBorders>
            <w:shd w:val="clear" w:color="000000" w:fill="E7E6E6"/>
            <w:noWrap/>
            <w:vAlign w:val="center"/>
            <w:hideMark/>
          </w:tcPr>
          <w:p w14:paraId="1D7F0723"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15,1</w:t>
            </w:r>
          </w:p>
        </w:tc>
      </w:tr>
      <w:tr w:rsidR="006A1652" w:rsidRPr="006A1652" w14:paraId="66ED2CFC"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452A49F0"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DRIFT MATERIAL TJÄNSTER</w:t>
            </w:r>
          </w:p>
        </w:tc>
        <w:tc>
          <w:tcPr>
            <w:tcW w:w="960" w:type="dxa"/>
            <w:tcBorders>
              <w:top w:val="nil"/>
              <w:left w:val="nil"/>
              <w:bottom w:val="single" w:sz="4" w:space="0" w:color="auto"/>
              <w:right w:val="single" w:sz="4" w:space="0" w:color="auto"/>
            </w:tcBorders>
            <w:shd w:val="clear" w:color="auto" w:fill="auto"/>
            <w:noWrap/>
            <w:vAlign w:val="center"/>
            <w:hideMark/>
          </w:tcPr>
          <w:p w14:paraId="0263522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-123,6</w:t>
            </w:r>
          </w:p>
        </w:tc>
        <w:tc>
          <w:tcPr>
            <w:tcW w:w="960" w:type="dxa"/>
            <w:tcBorders>
              <w:top w:val="nil"/>
              <w:left w:val="nil"/>
              <w:bottom w:val="single" w:sz="4" w:space="0" w:color="auto"/>
              <w:right w:val="single" w:sz="4" w:space="0" w:color="auto"/>
            </w:tcBorders>
            <w:shd w:val="clear" w:color="auto" w:fill="auto"/>
            <w:noWrap/>
            <w:vAlign w:val="center"/>
            <w:hideMark/>
          </w:tcPr>
          <w:p w14:paraId="3752A2F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-110,2</w:t>
            </w:r>
          </w:p>
        </w:tc>
        <w:tc>
          <w:tcPr>
            <w:tcW w:w="960" w:type="dxa"/>
            <w:tcBorders>
              <w:top w:val="nil"/>
              <w:left w:val="nil"/>
              <w:bottom w:val="single" w:sz="4" w:space="0" w:color="auto"/>
              <w:right w:val="single" w:sz="4" w:space="0" w:color="auto"/>
            </w:tcBorders>
            <w:shd w:val="clear" w:color="auto" w:fill="auto"/>
            <w:noWrap/>
            <w:vAlign w:val="center"/>
            <w:hideMark/>
          </w:tcPr>
          <w:p w14:paraId="7841C10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-13,4</w:t>
            </w:r>
          </w:p>
        </w:tc>
        <w:tc>
          <w:tcPr>
            <w:tcW w:w="960" w:type="dxa"/>
            <w:tcBorders>
              <w:top w:val="nil"/>
              <w:left w:val="nil"/>
              <w:bottom w:val="single" w:sz="4" w:space="0" w:color="auto"/>
              <w:right w:val="single" w:sz="4" w:space="0" w:color="auto"/>
            </w:tcBorders>
            <w:shd w:val="clear" w:color="auto" w:fill="auto"/>
            <w:noWrap/>
            <w:vAlign w:val="center"/>
            <w:hideMark/>
          </w:tcPr>
          <w:p w14:paraId="0D982E33"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-141,0</w:t>
            </w:r>
          </w:p>
        </w:tc>
        <w:tc>
          <w:tcPr>
            <w:tcW w:w="40" w:type="dxa"/>
            <w:tcBorders>
              <w:top w:val="nil"/>
              <w:left w:val="nil"/>
              <w:bottom w:val="nil"/>
              <w:right w:val="nil"/>
            </w:tcBorders>
            <w:shd w:val="clear" w:color="auto" w:fill="auto"/>
            <w:noWrap/>
            <w:vAlign w:val="bottom"/>
            <w:hideMark/>
          </w:tcPr>
          <w:p w14:paraId="22311499"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F002A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-223,4</w:t>
            </w:r>
          </w:p>
        </w:tc>
        <w:tc>
          <w:tcPr>
            <w:tcW w:w="960" w:type="dxa"/>
            <w:tcBorders>
              <w:top w:val="nil"/>
              <w:left w:val="nil"/>
              <w:bottom w:val="single" w:sz="4" w:space="0" w:color="auto"/>
              <w:right w:val="single" w:sz="4" w:space="0" w:color="auto"/>
            </w:tcBorders>
            <w:shd w:val="clear" w:color="auto" w:fill="auto"/>
            <w:noWrap/>
            <w:vAlign w:val="center"/>
            <w:hideMark/>
          </w:tcPr>
          <w:p w14:paraId="45A2AF0A"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-247,5</w:t>
            </w:r>
          </w:p>
        </w:tc>
        <w:tc>
          <w:tcPr>
            <w:tcW w:w="960" w:type="dxa"/>
            <w:tcBorders>
              <w:top w:val="nil"/>
              <w:left w:val="nil"/>
              <w:bottom w:val="single" w:sz="4" w:space="0" w:color="auto"/>
              <w:right w:val="single" w:sz="4" w:space="0" w:color="auto"/>
            </w:tcBorders>
            <w:shd w:val="clear" w:color="auto" w:fill="auto"/>
            <w:noWrap/>
            <w:vAlign w:val="center"/>
            <w:hideMark/>
          </w:tcPr>
          <w:p w14:paraId="0D21DB7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-24,1</w:t>
            </w:r>
          </w:p>
        </w:tc>
      </w:tr>
      <w:tr w:rsidR="006A1652" w:rsidRPr="006A1652" w14:paraId="14D190D2"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3E3A7B3"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LOKALKOSTNADER</w:t>
            </w:r>
          </w:p>
        </w:tc>
        <w:tc>
          <w:tcPr>
            <w:tcW w:w="960" w:type="dxa"/>
            <w:tcBorders>
              <w:top w:val="nil"/>
              <w:left w:val="nil"/>
              <w:bottom w:val="single" w:sz="4" w:space="0" w:color="auto"/>
              <w:right w:val="single" w:sz="4" w:space="0" w:color="auto"/>
            </w:tcBorders>
            <w:shd w:val="clear" w:color="auto" w:fill="auto"/>
            <w:noWrap/>
            <w:vAlign w:val="center"/>
            <w:hideMark/>
          </w:tcPr>
          <w:p w14:paraId="3FA543F0"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-42,2</w:t>
            </w:r>
          </w:p>
        </w:tc>
        <w:tc>
          <w:tcPr>
            <w:tcW w:w="960" w:type="dxa"/>
            <w:tcBorders>
              <w:top w:val="nil"/>
              <w:left w:val="nil"/>
              <w:bottom w:val="single" w:sz="4" w:space="0" w:color="auto"/>
              <w:right w:val="single" w:sz="4" w:space="0" w:color="auto"/>
            </w:tcBorders>
            <w:shd w:val="clear" w:color="auto" w:fill="auto"/>
            <w:noWrap/>
            <w:vAlign w:val="center"/>
            <w:hideMark/>
          </w:tcPr>
          <w:p w14:paraId="422C13B9"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-39,2</w:t>
            </w:r>
          </w:p>
        </w:tc>
        <w:tc>
          <w:tcPr>
            <w:tcW w:w="960" w:type="dxa"/>
            <w:tcBorders>
              <w:top w:val="nil"/>
              <w:left w:val="nil"/>
              <w:bottom w:val="single" w:sz="4" w:space="0" w:color="auto"/>
              <w:right w:val="single" w:sz="4" w:space="0" w:color="auto"/>
            </w:tcBorders>
            <w:shd w:val="clear" w:color="auto" w:fill="auto"/>
            <w:noWrap/>
            <w:vAlign w:val="center"/>
            <w:hideMark/>
          </w:tcPr>
          <w:p w14:paraId="2FFD6943"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-3,0</w:t>
            </w:r>
          </w:p>
        </w:tc>
        <w:tc>
          <w:tcPr>
            <w:tcW w:w="960" w:type="dxa"/>
            <w:tcBorders>
              <w:top w:val="nil"/>
              <w:left w:val="nil"/>
              <w:bottom w:val="single" w:sz="4" w:space="0" w:color="auto"/>
              <w:right w:val="single" w:sz="4" w:space="0" w:color="auto"/>
            </w:tcBorders>
            <w:shd w:val="clear" w:color="auto" w:fill="auto"/>
            <w:noWrap/>
            <w:vAlign w:val="center"/>
            <w:hideMark/>
          </w:tcPr>
          <w:p w14:paraId="27BC0D0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-37,1</w:t>
            </w:r>
          </w:p>
        </w:tc>
        <w:tc>
          <w:tcPr>
            <w:tcW w:w="40" w:type="dxa"/>
            <w:tcBorders>
              <w:top w:val="nil"/>
              <w:left w:val="nil"/>
              <w:bottom w:val="nil"/>
              <w:right w:val="nil"/>
            </w:tcBorders>
            <w:shd w:val="clear" w:color="auto" w:fill="auto"/>
            <w:noWrap/>
            <w:vAlign w:val="bottom"/>
            <w:hideMark/>
          </w:tcPr>
          <w:p w14:paraId="744B94C9"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97D06B"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-77,8</w:t>
            </w:r>
          </w:p>
        </w:tc>
        <w:tc>
          <w:tcPr>
            <w:tcW w:w="960" w:type="dxa"/>
            <w:tcBorders>
              <w:top w:val="nil"/>
              <w:left w:val="nil"/>
              <w:bottom w:val="single" w:sz="4" w:space="0" w:color="auto"/>
              <w:right w:val="single" w:sz="4" w:space="0" w:color="auto"/>
            </w:tcBorders>
            <w:shd w:val="clear" w:color="auto" w:fill="auto"/>
            <w:noWrap/>
            <w:vAlign w:val="center"/>
            <w:hideMark/>
          </w:tcPr>
          <w:p w14:paraId="652353D6"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-91,2</w:t>
            </w:r>
          </w:p>
        </w:tc>
        <w:tc>
          <w:tcPr>
            <w:tcW w:w="960" w:type="dxa"/>
            <w:tcBorders>
              <w:top w:val="nil"/>
              <w:left w:val="nil"/>
              <w:bottom w:val="single" w:sz="4" w:space="0" w:color="auto"/>
              <w:right w:val="single" w:sz="4" w:space="0" w:color="auto"/>
            </w:tcBorders>
            <w:shd w:val="clear" w:color="auto" w:fill="auto"/>
            <w:noWrap/>
            <w:vAlign w:val="center"/>
            <w:hideMark/>
          </w:tcPr>
          <w:p w14:paraId="17543713"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-13,4</w:t>
            </w:r>
          </w:p>
        </w:tc>
      </w:tr>
      <w:tr w:rsidR="006A1652" w:rsidRPr="006A1652" w14:paraId="4DF2B365"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46AD959D"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ÖVRIGA KOSTNADER</w:t>
            </w:r>
          </w:p>
        </w:tc>
        <w:tc>
          <w:tcPr>
            <w:tcW w:w="960" w:type="dxa"/>
            <w:tcBorders>
              <w:top w:val="nil"/>
              <w:left w:val="nil"/>
              <w:bottom w:val="single" w:sz="4" w:space="0" w:color="auto"/>
              <w:right w:val="single" w:sz="4" w:space="0" w:color="auto"/>
            </w:tcBorders>
            <w:shd w:val="clear" w:color="auto" w:fill="auto"/>
            <w:noWrap/>
            <w:vAlign w:val="center"/>
            <w:hideMark/>
          </w:tcPr>
          <w:p w14:paraId="0C519343"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-54,5</w:t>
            </w:r>
          </w:p>
        </w:tc>
        <w:tc>
          <w:tcPr>
            <w:tcW w:w="960" w:type="dxa"/>
            <w:tcBorders>
              <w:top w:val="nil"/>
              <w:left w:val="nil"/>
              <w:bottom w:val="single" w:sz="4" w:space="0" w:color="auto"/>
              <w:right w:val="single" w:sz="4" w:space="0" w:color="auto"/>
            </w:tcBorders>
            <w:shd w:val="clear" w:color="auto" w:fill="auto"/>
            <w:noWrap/>
            <w:vAlign w:val="center"/>
            <w:hideMark/>
          </w:tcPr>
          <w:p w14:paraId="308B220B"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-45,1</w:t>
            </w:r>
          </w:p>
        </w:tc>
        <w:tc>
          <w:tcPr>
            <w:tcW w:w="960" w:type="dxa"/>
            <w:tcBorders>
              <w:top w:val="nil"/>
              <w:left w:val="nil"/>
              <w:bottom w:val="single" w:sz="4" w:space="0" w:color="auto"/>
              <w:right w:val="single" w:sz="4" w:space="0" w:color="auto"/>
            </w:tcBorders>
            <w:shd w:val="clear" w:color="auto" w:fill="auto"/>
            <w:noWrap/>
            <w:vAlign w:val="center"/>
            <w:hideMark/>
          </w:tcPr>
          <w:p w14:paraId="64A5DC6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-9,4</w:t>
            </w:r>
          </w:p>
        </w:tc>
        <w:tc>
          <w:tcPr>
            <w:tcW w:w="960" w:type="dxa"/>
            <w:tcBorders>
              <w:top w:val="nil"/>
              <w:left w:val="nil"/>
              <w:bottom w:val="single" w:sz="4" w:space="0" w:color="auto"/>
              <w:right w:val="single" w:sz="4" w:space="0" w:color="auto"/>
            </w:tcBorders>
            <w:shd w:val="clear" w:color="auto" w:fill="auto"/>
            <w:noWrap/>
            <w:vAlign w:val="center"/>
            <w:hideMark/>
          </w:tcPr>
          <w:p w14:paraId="4A04740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-53,4</w:t>
            </w:r>
          </w:p>
        </w:tc>
        <w:tc>
          <w:tcPr>
            <w:tcW w:w="40" w:type="dxa"/>
            <w:tcBorders>
              <w:top w:val="nil"/>
              <w:left w:val="nil"/>
              <w:bottom w:val="nil"/>
              <w:right w:val="nil"/>
            </w:tcBorders>
            <w:shd w:val="clear" w:color="auto" w:fill="auto"/>
            <w:noWrap/>
            <w:vAlign w:val="bottom"/>
            <w:hideMark/>
          </w:tcPr>
          <w:p w14:paraId="27E3A42E"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1E53AC"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-86,2</w:t>
            </w:r>
          </w:p>
        </w:tc>
        <w:tc>
          <w:tcPr>
            <w:tcW w:w="960" w:type="dxa"/>
            <w:tcBorders>
              <w:top w:val="nil"/>
              <w:left w:val="nil"/>
              <w:bottom w:val="single" w:sz="4" w:space="0" w:color="auto"/>
              <w:right w:val="single" w:sz="4" w:space="0" w:color="auto"/>
            </w:tcBorders>
            <w:shd w:val="clear" w:color="auto" w:fill="auto"/>
            <w:noWrap/>
            <w:vAlign w:val="center"/>
            <w:hideMark/>
          </w:tcPr>
          <w:p w14:paraId="1D7CDAF5"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-91,2</w:t>
            </w:r>
          </w:p>
        </w:tc>
        <w:tc>
          <w:tcPr>
            <w:tcW w:w="960" w:type="dxa"/>
            <w:tcBorders>
              <w:top w:val="nil"/>
              <w:left w:val="nil"/>
              <w:bottom w:val="single" w:sz="4" w:space="0" w:color="auto"/>
              <w:right w:val="single" w:sz="4" w:space="0" w:color="auto"/>
            </w:tcBorders>
            <w:shd w:val="clear" w:color="auto" w:fill="auto"/>
            <w:noWrap/>
            <w:vAlign w:val="center"/>
            <w:hideMark/>
          </w:tcPr>
          <w:p w14:paraId="59E8AAF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-5,0</w:t>
            </w:r>
          </w:p>
        </w:tc>
      </w:tr>
      <w:tr w:rsidR="006A1652" w:rsidRPr="006A1652" w14:paraId="5C2D7D81"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2D90D58"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PERSONALKOSTNADER</w:t>
            </w:r>
          </w:p>
        </w:tc>
        <w:tc>
          <w:tcPr>
            <w:tcW w:w="960" w:type="dxa"/>
            <w:tcBorders>
              <w:top w:val="nil"/>
              <w:left w:val="nil"/>
              <w:bottom w:val="single" w:sz="4" w:space="0" w:color="auto"/>
              <w:right w:val="single" w:sz="4" w:space="0" w:color="auto"/>
            </w:tcBorders>
            <w:shd w:val="clear" w:color="auto" w:fill="auto"/>
            <w:noWrap/>
            <w:vAlign w:val="center"/>
            <w:hideMark/>
          </w:tcPr>
          <w:p w14:paraId="0BE1D92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-375,7</w:t>
            </w:r>
          </w:p>
        </w:tc>
        <w:tc>
          <w:tcPr>
            <w:tcW w:w="960" w:type="dxa"/>
            <w:tcBorders>
              <w:top w:val="nil"/>
              <w:left w:val="nil"/>
              <w:bottom w:val="single" w:sz="4" w:space="0" w:color="auto"/>
              <w:right w:val="single" w:sz="4" w:space="0" w:color="auto"/>
            </w:tcBorders>
            <w:shd w:val="clear" w:color="auto" w:fill="auto"/>
            <w:noWrap/>
            <w:vAlign w:val="center"/>
            <w:hideMark/>
          </w:tcPr>
          <w:p w14:paraId="7253EA6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-390,5</w:t>
            </w:r>
          </w:p>
        </w:tc>
        <w:tc>
          <w:tcPr>
            <w:tcW w:w="960" w:type="dxa"/>
            <w:tcBorders>
              <w:top w:val="nil"/>
              <w:left w:val="nil"/>
              <w:bottom w:val="single" w:sz="4" w:space="0" w:color="auto"/>
              <w:right w:val="single" w:sz="4" w:space="0" w:color="auto"/>
            </w:tcBorders>
            <w:shd w:val="clear" w:color="auto" w:fill="auto"/>
            <w:noWrap/>
            <w:vAlign w:val="center"/>
            <w:hideMark/>
          </w:tcPr>
          <w:p w14:paraId="185477B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14,8</w:t>
            </w:r>
          </w:p>
        </w:tc>
        <w:tc>
          <w:tcPr>
            <w:tcW w:w="960" w:type="dxa"/>
            <w:tcBorders>
              <w:top w:val="nil"/>
              <w:left w:val="nil"/>
              <w:bottom w:val="single" w:sz="4" w:space="0" w:color="auto"/>
              <w:right w:val="single" w:sz="4" w:space="0" w:color="auto"/>
            </w:tcBorders>
            <w:shd w:val="clear" w:color="auto" w:fill="auto"/>
            <w:noWrap/>
            <w:vAlign w:val="center"/>
            <w:hideMark/>
          </w:tcPr>
          <w:p w14:paraId="7B8087F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-370,5</w:t>
            </w:r>
          </w:p>
        </w:tc>
        <w:tc>
          <w:tcPr>
            <w:tcW w:w="40" w:type="dxa"/>
            <w:tcBorders>
              <w:top w:val="nil"/>
              <w:left w:val="nil"/>
              <w:bottom w:val="nil"/>
              <w:right w:val="nil"/>
            </w:tcBorders>
            <w:shd w:val="clear" w:color="auto" w:fill="auto"/>
            <w:noWrap/>
            <w:vAlign w:val="bottom"/>
            <w:hideMark/>
          </w:tcPr>
          <w:p w14:paraId="0CECA6DC"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CA0C4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-787,5</w:t>
            </w:r>
          </w:p>
        </w:tc>
        <w:tc>
          <w:tcPr>
            <w:tcW w:w="960" w:type="dxa"/>
            <w:tcBorders>
              <w:top w:val="nil"/>
              <w:left w:val="nil"/>
              <w:bottom w:val="single" w:sz="4" w:space="0" w:color="auto"/>
              <w:right w:val="single" w:sz="4" w:space="0" w:color="auto"/>
            </w:tcBorders>
            <w:shd w:val="clear" w:color="auto" w:fill="auto"/>
            <w:noWrap/>
            <w:vAlign w:val="center"/>
            <w:hideMark/>
          </w:tcPr>
          <w:p w14:paraId="7B45EF22"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-770,9</w:t>
            </w:r>
          </w:p>
        </w:tc>
        <w:tc>
          <w:tcPr>
            <w:tcW w:w="960" w:type="dxa"/>
            <w:tcBorders>
              <w:top w:val="nil"/>
              <w:left w:val="nil"/>
              <w:bottom w:val="single" w:sz="4" w:space="0" w:color="auto"/>
              <w:right w:val="single" w:sz="4" w:space="0" w:color="auto"/>
            </w:tcBorders>
            <w:shd w:val="clear" w:color="auto" w:fill="auto"/>
            <w:noWrap/>
            <w:vAlign w:val="center"/>
            <w:hideMark/>
          </w:tcPr>
          <w:p w14:paraId="44F3E88F"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16,6</w:t>
            </w:r>
          </w:p>
        </w:tc>
      </w:tr>
      <w:tr w:rsidR="006A1652" w:rsidRPr="006A1652" w14:paraId="53CF2D30"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834A99C"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AVSKRIVNINGAR</w:t>
            </w:r>
          </w:p>
        </w:tc>
        <w:tc>
          <w:tcPr>
            <w:tcW w:w="960" w:type="dxa"/>
            <w:tcBorders>
              <w:top w:val="nil"/>
              <w:left w:val="nil"/>
              <w:bottom w:val="single" w:sz="4" w:space="0" w:color="auto"/>
              <w:right w:val="single" w:sz="4" w:space="0" w:color="auto"/>
            </w:tcBorders>
            <w:shd w:val="clear" w:color="auto" w:fill="auto"/>
            <w:noWrap/>
            <w:vAlign w:val="center"/>
            <w:hideMark/>
          </w:tcPr>
          <w:p w14:paraId="775BA72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-9,2</w:t>
            </w:r>
          </w:p>
        </w:tc>
        <w:tc>
          <w:tcPr>
            <w:tcW w:w="960" w:type="dxa"/>
            <w:tcBorders>
              <w:top w:val="nil"/>
              <w:left w:val="nil"/>
              <w:bottom w:val="single" w:sz="4" w:space="0" w:color="auto"/>
              <w:right w:val="single" w:sz="4" w:space="0" w:color="auto"/>
            </w:tcBorders>
            <w:shd w:val="clear" w:color="auto" w:fill="auto"/>
            <w:noWrap/>
            <w:vAlign w:val="center"/>
            <w:hideMark/>
          </w:tcPr>
          <w:p w14:paraId="12286913"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-10,3</w:t>
            </w:r>
          </w:p>
        </w:tc>
        <w:tc>
          <w:tcPr>
            <w:tcW w:w="960" w:type="dxa"/>
            <w:tcBorders>
              <w:top w:val="nil"/>
              <w:left w:val="nil"/>
              <w:bottom w:val="single" w:sz="4" w:space="0" w:color="auto"/>
              <w:right w:val="single" w:sz="4" w:space="0" w:color="auto"/>
            </w:tcBorders>
            <w:shd w:val="clear" w:color="auto" w:fill="auto"/>
            <w:noWrap/>
            <w:vAlign w:val="center"/>
            <w:hideMark/>
          </w:tcPr>
          <w:p w14:paraId="3353B29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center"/>
            <w:hideMark/>
          </w:tcPr>
          <w:p w14:paraId="2CF6A5D8"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-10,1</w:t>
            </w:r>
          </w:p>
        </w:tc>
        <w:tc>
          <w:tcPr>
            <w:tcW w:w="40" w:type="dxa"/>
            <w:tcBorders>
              <w:top w:val="nil"/>
              <w:left w:val="nil"/>
              <w:bottom w:val="nil"/>
              <w:right w:val="nil"/>
            </w:tcBorders>
            <w:shd w:val="clear" w:color="auto" w:fill="auto"/>
            <w:noWrap/>
            <w:vAlign w:val="bottom"/>
            <w:hideMark/>
          </w:tcPr>
          <w:p w14:paraId="0D450D4A"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1B7DB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-22,8</w:t>
            </w:r>
          </w:p>
        </w:tc>
        <w:tc>
          <w:tcPr>
            <w:tcW w:w="960" w:type="dxa"/>
            <w:tcBorders>
              <w:top w:val="nil"/>
              <w:left w:val="nil"/>
              <w:bottom w:val="single" w:sz="4" w:space="0" w:color="auto"/>
              <w:right w:val="single" w:sz="4" w:space="0" w:color="auto"/>
            </w:tcBorders>
            <w:shd w:val="clear" w:color="auto" w:fill="auto"/>
            <w:noWrap/>
            <w:vAlign w:val="center"/>
            <w:hideMark/>
          </w:tcPr>
          <w:p w14:paraId="12B39BCC"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-20,6</w:t>
            </w:r>
          </w:p>
        </w:tc>
        <w:tc>
          <w:tcPr>
            <w:tcW w:w="960" w:type="dxa"/>
            <w:tcBorders>
              <w:top w:val="nil"/>
              <w:left w:val="nil"/>
              <w:bottom w:val="single" w:sz="4" w:space="0" w:color="auto"/>
              <w:right w:val="single" w:sz="4" w:space="0" w:color="auto"/>
            </w:tcBorders>
            <w:shd w:val="clear" w:color="auto" w:fill="auto"/>
            <w:noWrap/>
            <w:vAlign w:val="center"/>
            <w:hideMark/>
          </w:tcPr>
          <w:p w14:paraId="0F6C9650"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2,2</w:t>
            </w:r>
          </w:p>
        </w:tc>
      </w:tr>
      <w:tr w:rsidR="006A1652" w:rsidRPr="006A1652" w14:paraId="3B25379B" w14:textId="77777777" w:rsidTr="006A1652">
        <w:trPr>
          <w:trHeight w:val="315"/>
        </w:trPr>
        <w:tc>
          <w:tcPr>
            <w:tcW w:w="2340" w:type="dxa"/>
            <w:tcBorders>
              <w:top w:val="nil"/>
              <w:left w:val="single" w:sz="4" w:space="0" w:color="auto"/>
              <w:bottom w:val="single" w:sz="4" w:space="0" w:color="auto"/>
              <w:right w:val="single" w:sz="4" w:space="0" w:color="auto"/>
            </w:tcBorders>
            <w:shd w:val="clear" w:color="000000" w:fill="E7E6E6"/>
            <w:vAlign w:val="center"/>
            <w:hideMark/>
          </w:tcPr>
          <w:p w14:paraId="4E057822" w14:textId="77777777" w:rsidR="006A1652" w:rsidRPr="006A1652" w:rsidRDefault="006A1652" w:rsidP="006A1652">
            <w:pPr>
              <w:spacing w:after="0" w:line="240" w:lineRule="auto"/>
              <w:rPr>
                <w:rFonts w:cs="Calibri"/>
                <w:b/>
                <w:bCs/>
                <w:color w:val="000000"/>
                <w:sz w:val="18"/>
                <w:szCs w:val="18"/>
              </w:rPr>
            </w:pPr>
            <w:r w:rsidRPr="006A1652">
              <w:rPr>
                <w:rFonts w:cs="Calibri"/>
                <w:b/>
                <w:bCs/>
                <w:color w:val="000000"/>
                <w:sz w:val="18"/>
                <w:szCs w:val="18"/>
              </w:rPr>
              <w:t>SUMMA KOSTNADER</w:t>
            </w:r>
          </w:p>
        </w:tc>
        <w:tc>
          <w:tcPr>
            <w:tcW w:w="960" w:type="dxa"/>
            <w:tcBorders>
              <w:top w:val="nil"/>
              <w:left w:val="nil"/>
              <w:bottom w:val="single" w:sz="4" w:space="0" w:color="auto"/>
              <w:right w:val="single" w:sz="4" w:space="0" w:color="auto"/>
            </w:tcBorders>
            <w:shd w:val="clear" w:color="000000" w:fill="E7E6E6"/>
            <w:noWrap/>
            <w:vAlign w:val="center"/>
            <w:hideMark/>
          </w:tcPr>
          <w:p w14:paraId="42DE8732"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-605,2</w:t>
            </w:r>
          </w:p>
        </w:tc>
        <w:tc>
          <w:tcPr>
            <w:tcW w:w="960" w:type="dxa"/>
            <w:tcBorders>
              <w:top w:val="nil"/>
              <w:left w:val="nil"/>
              <w:bottom w:val="single" w:sz="4" w:space="0" w:color="auto"/>
              <w:right w:val="single" w:sz="4" w:space="0" w:color="auto"/>
            </w:tcBorders>
            <w:shd w:val="clear" w:color="000000" w:fill="E7E6E6"/>
            <w:noWrap/>
            <w:vAlign w:val="center"/>
            <w:hideMark/>
          </w:tcPr>
          <w:p w14:paraId="6DF550A5"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-595,3</w:t>
            </w:r>
          </w:p>
        </w:tc>
        <w:tc>
          <w:tcPr>
            <w:tcW w:w="960" w:type="dxa"/>
            <w:tcBorders>
              <w:top w:val="nil"/>
              <w:left w:val="nil"/>
              <w:bottom w:val="single" w:sz="4" w:space="0" w:color="auto"/>
              <w:right w:val="single" w:sz="4" w:space="0" w:color="auto"/>
            </w:tcBorders>
            <w:shd w:val="clear" w:color="000000" w:fill="E7E6E6"/>
            <w:noWrap/>
            <w:vAlign w:val="center"/>
            <w:hideMark/>
          </w:tcPr>
          <w:p w14:paraId="7723AEB8"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-9,9</w:t>
            </w:r>
          </w:p>
        </w:tc>
        <w:tc>
          <w:tcPr>
            <w:tcW w:w="960" w:type="dxa"/>
            <w:tcBorders>
              <w:top w:val="nil"/>
              <w:left w:val="nil"/>
              <w:bottom w:val="single" w:sz="4" w:space="0" w:color="auto"/>
              <w:right w:val="single" w:sz="4" w:space="0" w:color="auto"/>
            </w:tcBorders>
            <w:shd w:val="clear" w:color="000000" w:fill="E7E6E6"/>
            <w:noWrap/>
            <w:vAlign w:val="center"/>
            <w:hideMark/>
          </w:tcPr>
          <w:p w14:paraId="2EF2AE86"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-612,1</w:t>
            </w:r>
          </w:p>
        </w:tc>
        <w:tc>
          <w:tcPr>
            <w:tcW w:w="40" w:type="dxa"/>
            <w:tcBorders>
              <w:top w:val="nil"/>
              <w:left w:val="nil"/>
              <w:bottom w:val="nil"/>
              <w:right w:val="nil"/>
            </w:tcBorders>
            <w:shd w:val="clear" w:color="auto" w:fill="auto"/>
            <w:noWrap/>
            <w:vAlign w:val="bottom"/>
            <w:hideMark/>
          </w:tcPr>
          <w:p w14:paraId="2F1E10E4" w14:textId="77777777" w:rsidR="006A1652" w:rsidRPr="006A1652" w:rsidRDefault="006A1652" w:rsidP="006A1652">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2F7AB5DF"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-1 197,7</w:t>
            </w:r>
          </w:p>
        </w:tc>
        <w:tc>
          <w:tcPr>
            <w:tcW w:w="960" w:type="dxa"/>
            <w:tcBorders>
              <w:top w:val="nil"/>
              <w:left w:val="nil"/>
              <w:bottom w:val="single" w:sz="4" w:space="0" w:color="auto"/>
              <w:right w:val="single" w:sz="4" w:space="0" w:color="auto"/>
            </w:tcBorders>
            <w:shd w:val="clear" w:color="000000" w:fill="E7E6E6"/>
            <w:noWrap/>
            <w:vAlign w:val="center"/>
            <w:hideMark/>
          </w:tcPr>
          <w:p w14:paraId="11A00AF3"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-1 221,4</w:t>
            </w:r>
          </w:p>
        </w:tc>
        <w:tc>
          <w:tcPr>
            <w:tcW w:w="960" w:type="dxa"/>
            <w:tcBorders>
              <w:top w:val="nil"/>
              <w:left w:val="nil"/>
              <w:bottom w:val="single" w:sz="4" w:space="0" w:color="auto"/>
              <w:right w:val="single" w:sz="4" w:space="0" w:color="auto"/>
            </w:tcBorders>
            <w:shd w:val="clear" w:color="000000" w:fill="E7E6E6"/>
            <w:noWrap/>
            <w:vAlign w:val="center"/>
            <w:hideMark/>
          </w:tcPr>
          <w:p w14:paraId="43D0C513"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-23,6</w:t>
            </w:r>
          </w:p>
        </w:tc>
      </w:tr>
      <w:tr w:rsidR="006A1652" w:rsidRPr="006A1652" w14:paraId="2C1DE055" w14:textId="77777777" w:rsidTr="006A1652">
        <w:trPr>
          <w:trHeight w:val="402"/>
        </w:trPr>
        <w:tc>
          <w:tcPr>
            <w:tcW w:w="2340" w:type="dxa"/>
            <w:tcBorders>
              <w:top w:val="nil"/>
              <w:left w:val="single" w:sz="4" w:space="0" w:color="auto"/>
              <w:bottom w:val="single" w:sz="4" w:space="0" w:color="auto"/>
              <w:right w:val="single" w:sz="4" w:space="0" w:color="auto"/>
            </w:tcBorders>
            <w:shd w:val="clear" w:color="000000" w:fill="E7E6E6"/>
            <w:vAlign w:val="center"/>
            <w:hideMark/>
          </w:tcPr>
          <w:p w14:paraId="1DD2F6A6" w14:textId="77777777" w:rsidR="006A1652" w:rsidRPr="006A1652" w:rsidRDefault="006A1652" w:rsidP="006A1652">
            <w:pPr>
              <w:spacing w:after="0" w:line="240" w:lineRule="auto"/>
              <w:rPr>
                <w:rFonts w:cs="Calibri"/>
                <w:b/>
                <w:bCs/>
                <w:color w:val="000000"/>
                <w:sz w:val="18"/>
                <w:szCs w:val="18"/>
              </w:rPr>
            </w:pPr>
            <w:r w:rsidRPr="006A1652">
              <w:rPr>
                <w:rFonts w:cs="Calibri"/>
                <w:b/>
                <w:bCs/>
                <w:color w:val="000000"/>
                <w:sz w:val="18"/>
                <w:szCs w:val="18"/>
              </w:rPr>
              <w:t>RES FÖRE FINANSIELLT NETTO</w:t>
            </w:r>
          </w:p>
        </w:tc>
        <w:tc>
          <w:tcPr>
            <w:tcW w:w="960" w:type="dxa"/>
            <w:tcBorders>
              <w:top w:val="nil"/>
              <w:left w:val="nil"/>
              <w:bottom w:val="single" w:sz="4" w:space="0" w:color="auto"/>
              <w:right w:val="single" w:sz="4" w:space="0" w:color="auto"/>
            </w:tcBorders>
            <w:shd w:val="clear" w:color="000000" w:fill="E7E6E6"/>
            <w:noWrap/>
            <w:vAlign w:val="center"/>
            <w:hideMark/>
          </w:tcPr>
          <w:p w14:paraId="414D00C4"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1,0</w:t>
            </w:r>
          </w:p>
        </w:tc>
        <w:tc>
          <w:tcPr>
            <w:tcW w:w="960" w:type="dxa"/>
            <w:tcBorders>
              <w:top w:val="nil"/>
              <w:left w:val="nil"/>
              <w:bottom w:val="single" w:sz="4" w:space="0" w:color="auto"/>
              <w:right w:val="single" w:sz="4" w:space="0" w:color="auto"/>
            </w:tcBorders>
            <w:shd w:val="clear" w:color="000000" w:fill="E7E6E6"/>
            <w:noWrap/>
            <w:vAlign w:val="center"/>
            <w:hideMark/>
          </w:tcPr>
          <w:p w14:paraId="42233D77"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5,1</w:t>
            </w:r>
          </w:p>
        </w:tc>
        <w:tc>
          <w:tcPr>
            <w:tcW w:w="960" w:type="dxa"/>
            <w:tcBorders>
              <w:top w:val="nil"/>
              <w:left w:val="nil"/>
              <w:bottom w:val="single" w:sz="4" w:space="0" w:color="auto"/>
              <w:right w:val="single" w:sz="4" w:space="0" w:color="auto"/>
            </w:tcBorders>
            <w:shd w:val="clear" w:color="000000" w:fill="E7E6E6"/>
            <w:noWrap/>
            <w:vAlign w:val="center"/>
            <w:hideMark/>
          </w:tcPr>
          <w:p w14:paraId="5CF9C509"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-4,1</w:t>
            </w:r>
          </w:p>
        </w:tc>
        <w:tc>
          <w:tcPr>
            <w:tcW w:w="960" w:type="dxa"/>
            <w:tcBorders>
              <w:top w:val="nil"/>
              <w:left w:val="nil"/>
              <w:bottom w:val="single" w:sz="4" w:space="0" w:color="auto"/>
              <w:right w:val="single" w:sz="4" w:space="0" w:color="auto"/>
            </w:tcBorders>
            <w:shd w:val="clear" w:color="000000" w:fill="E7E6E6"/>
            <w:noWrap/>
            <w:vAlign w:val="center"/>
            <w:hideMark/>
          </w:tcPr>
          <w:p w14:paraId="7508DD0F"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-24,6</w:t>
            </w:r>
          </w:p>
        </w:tc>
        <w:tc>
          <w:tcPr>
            <w:tcW w:w="40" w:type="dxa"/>
            <w:tcBorders>
              <w:top w:val="nil"/>
              <w:left w:val="nil"/>
              <w:bottom w:val="nil"/>
              <w:right w:val="nil"/>
            </w:tcBorders>
            <w:shd w:val="clear" w:color="auto" w:fill="auto"/>
            <w:noWrap/>
            <w:vAlign w:val="bottom"/>
            <w:hideMark/>
          </w:tcPr>
          <w:p w14:paraId="70156CC7" w14:textId="77777777" w:rsidR="006A1652" w:rsidRPr="006A1652" w:rsidRDefault="006A1652" w:rsidP="006A1652">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00FAF087"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0,0</w:t>
            </w:r>
          </w:p>
        </w:tc>
        <w:tc>
          <w:tcPr>
            <w:tcW w:w="960" w:type="dxa"/>
            <w:tcBorders>
              <w:top w:val="nil"/>
              <w:left w:val="nil"/>
              <w:bottom w:val="single" w:sz="4" w:space="0" w:color="auto"/>
              <w:right w:val="single" w:sz="4" w:space="0" w:color="auto"/>
            </w:tcBorders>
            <w:shd w:val="clear" w:color="000000" w:fill="E7E6E6"/>
            <w:noWrap/>
            <w:vAlign w:val="center"/>
            <w:hideMark/>
          </w:tcPr>
          <w:p w14:paraId="35EA239D"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-8,6</w:t>
            </w:r>
          </w:p>
        </w:tc>
        <w:tc>
          <w:tcPr>
            <w:tcW w:w="960" w:type="dxa"/>
            <w:tcBorders>
              <w:top w:val="nil"/>
              <w:left w:val="nil"/>
              <w:bottom w:val="single" w:sz="4" w:space="0" w:color="auto"/>
              <w:right w:val="single" w:sz="4" w:space="0" w:color="auto"/>
            </w:tcBorders>
            <w:shd w:val="clear" w:color="000000" w:fill="E7E6E6"/>
            <w:noWrap/>
            <w:vAlign w:val="center"/>
            <w:hideMark/>
          </w:tcPr>
          <w:p w14:paraId="72651D31"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-8,6</w:t>
            </w:r>
          </w:p>
        </w:tc>
      </w:tr>
      <w:tr w:rsidR="006A1652" w:rsidRPr="006A1652" w14:paraId="07F9FF39"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1133D65A"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FINANSIELLA INTÄKTER</w:t>
            </w:r>
          </w:p>
        </w:tc>
        <w:tc>
          <w:tcPr>
            <w:tcW w:w="960" w:type="dxa"/>
            <w:tcBorders>
              <w:top w:val="nil"/>
              <w:left w:val="nil"/>
              <w:bottom w:val="single" w:sz="4" w:space="0" w:color="auto"/>
              <w:right w:val="single" w:sz="4" w:space="0" w:color="auto"/>
            </w:tcBorders>
            <w:shd w:val="clear" w:color="auto" w:fill="auto"/>
            <w:noWrap/>
            <w:vAlign w:val="center"/>
            <w:hideMark/>
          </w:tcPr>
          <w:p w14:paraId="0CB2FA63"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0,2</w:t>
            </w:r>
          </w:p>
        </w:tc>
        <w:tc>
          <w:tcPr>
            <w:tcW w:w="960" w:type="dxa"/>
            <w:tcBorders>
              <w:top w:val="nil"/>
              <w:left w:val="nil"/>
              <w:bottom w:val="single" w:sz="4" w:space="0" w:color="auto"/>
              <w:right w:val="single" w:sz="4" w:space="0" w:color="auto"/>
            </w:tcBorders>
            <w:shd w:val="clear" w:color="auto" w:fill="auto"/>
            <w:noWrap/>
            <w:vAlign w:val="center"/>
            <w:hideMark/>
          </w:tcPr>
          <w:p w14:paraId="493C6A93"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2DD1759A"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5799538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0,2</w:t>
            </w:r>
          </w:p>
        </w:tc>
        <w:tc>
          <w:tcPr>
            <w:tcW w:w="40" w:type="dxa"/>
            <w:tcBorders>
              <w:top w:val="nil"/>
              <w:left w:val="nil"/>
              <w:bottom w:val="nil"/>
              <w:right w:val="nil"/>
            </w:tcBorders>
            <w:shd w:val="clear" w:color="auto" w:fill="auto"/>
            <w:noWrap/>
            <w:vAlign w:val="bottom"/>
            <w:hideMark/>
          </w:tcPr>
          <w:p w14:paraId="302595C4"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EF5D7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75E263B7"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0,2</w:t>
            </w:r>
          </w:p>
        </w:tc>
        <w:tc>
          <w:tcPr>
            <w:tcW w:w="960" w:type="dxa"/>
            <w:tcBorders>
              <w:top w:val="nil"/>
              <w:left w:val="nil"/>
              <w:bottom w:val="single" w:sz="4" w:space="0" w:color="auto"/>
              <w:right w:val="single" w:sz="4" w:space="0" w:color="auto"/>
            </w:tcBorders>
            <w:shd w:val="clear" w:color="auto" w:fill="auto"/>
            <w:noWrap/>
            <w:vAlign w:val="center"/>
            <w:hideMark/>
          </w:tcPr>
          <w:p w14:paraId="0918657C"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0,1</w:t>
            </w:r>
          </w:p>
        </w:tc>
      </w:tr>
      <w:tr w:rsidR="006A1652" w:rsidRPr="006A1652" w14:paraId="059209C5" w14:textId="77777777" w:rsidTr="006A1652">
        <w:trPr>
          <w:trHeight w:val="3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1CC0D186" w14:textId="77777777" w:rsidR="006A1652" w:rsidRPr="006A1652" w:rsidRDefault="006A1652" w:rsidP="006A1652">
            <w:pPr>
              <w:spacing w:after="0" w:line="240" w:lineRule="auto"/>
              <w:rPr>
                <w:rFonts w:cs="Calibri"/>
                <w:color w:val="000000"/>
                <w:sz w:val="18"/>
                <w:szCs w:val="18"/>
              </w:rPr>
            </w:pPr>
            <w:r w:rsidRPr="006A1652">
              <w:rPr>
                <w:rFonts w:cs="Calibri"/>
                <w:color w:val="000000"/>
                <w:sz w:val="18"/>
                <w:szCs w:val="18"/>
              </w:rPr>
              <w:t>FINANSIELLA KOSTNADER</w:t>
            </w:r>
          </w:p>
        </w:tc>
        <w:tc>
          <w:tcPr>
            <w:tcW w:w="960" w:type="dxa"/>
            <w:tcBorders>
              <w:top w:val="nil"/>
              <w:left w:val="nil"/>
              <w:bottom w:val="single" w:sz="4" w:space="0" w:color="auto"/>
              <w:right w:val="single" w:sz="4" w:space="0" w:color="auto"/>
            </w:tcBorders>
            <w:shd w:val="clear" w:color="auto" w:fill="auto"/>
            <w:noWrap/>
            <w:vAlign w:val="center"/>
            <w:hideMark/>
          </w:tcPr>
          <w:p w14:paraId="2C32D4C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35199AA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324DDF2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70763AF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40" w:type="dxa"/>
            <w:tcBorders>
              <w:top w:val="nil"/>
              <w:left w:val="nil"/>
              <w:bottom w:val="nil"/>
              <w:right w:val="nil"/>
            </w:tcBorders>
            <w:shd w:val="clear" w:color="auto" w:fill="auto"/>
            <w:noWrap/>
            <w:vAlign w:val="bottom"/>
            <w:hideMark/>
          </w:tcPr>
          <w:p w14:paraId="02C05213" w14:textId="77777777" w:rsidR="006A1652" w:rsidRPr="006A1652" w:rsidRDefault="006A1652" w:rsidP="006A1652">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1955A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11F6DA35"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461DF02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r>
      <w:tr w:rsidR="006A1652" w:rsidRPr="006A1652" w14:paraId="44BC7BEF" w14:textId="77777777" w:rsidTr="006A1652">
        <w:trPr>
          <w:trHeight w:val="405"/>
        </w:trPr>
        <w:tc>
          <w:tcPr>
            <w:tcW w:w="2340" w:type="dxa"/>
            <w:tcBorders>
              <w:top w:val="nil"/>
              <w:left w:val="single" w:sz="4" w:space="0" w:color="auto"/>
              <w:bottom w:val="single" w:sz="4" w:space="0" w:color="auto"/>
              <w:right w:val="single" w:sz="4" w:space="0" w:color="auto"/>
            </w:tcBorders>
            <w:shd w:val="clear" w:color="000000" w:fill="E7E6E6"/>
            <w:vAlign w:val="center"/>
            <w:hideMark/>
          </w:tcPr>
          <w:p w14:paraId="4E8D6DA2" w14:textId="77777777" w:rsidR="006A1652" w:rsidRPr="006A1652" w:rsidRDefault="006A1652" w:rsidP="006A1652">
            <w:pPr>
              <w:spacing w:after="0" w:line="240" w:lineRule="auto"/>
              <w:rPr>
                <w:rFonts w:cs="Calibri"/>
                <w:b/>
                <w:bCs/>
                <w:color w:val="000000"/>
                <w:sz w:val="18"/>
                <w:szCs w:val="18"/>
              </w:rPr>
            </w:pPr>
            <w:r w:rsidRPr="006A1652">
              <w:rPr>
                <w:rFonts w:cs="Calibri"/>
                <w:b/>
                <w:bCs/>
                <w:color w:val="000000"/>
                <w:sz w:val="18"/>
                <w:szCs w:val="18"/>
              </w:rPr>
              <w:t>RES FÖRE BOKSL DISP &amp; SKATT</w:t>
            </w:r>
          </w:p>
        </w:tc>
        <w:tc>
          <w:tcPr>
            <w:tcW w:w="960" w:type="dxa"/>
            <w:tcBorders>
              <w:top w:val="nil"/>
              <w:left w:val="nil"/>
              <w:bottom w:val="single" w:sz="4" w:space="0" w:color="auto"/>
              <w:right w:val="single" w:sz="4" w:space="0" w:color="auto"/>
            </w:tcBorders>
            <w:shd w:val="clear" w:color="000000" w:fill="E7E6E6"/>
            <w:noWrap/>
            <w:vAlign w:val="center"/>
            <w:hideMark/>
          </w:tcPr>
          <w:p w14:paraId="22B3B9FE"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1,2</w:t>
            </w:r>
          </w:p>
        </w:tc>
        <w:tc>
          <w:tcPr>
            <w:tcW w:w="960" w:type="dxa"/>
            <w:tcBorders>
              <w:top w:val="nil"/>
              <w:left w:val="nil"/>
              <w:bottom w:val="single" w:sz="4" w:space="0" w:color="auto"/>
              <w:right w:val="single" w:sz="4" w:space="0" w:color="auto"/>
            </w:tcBorders>
            <w:shd w:val="clear" w:color="000000" w:fill="E7E6E6"/>
            <w:noWrap/>
            <w:vAlign w:val="center"/>
            <w:hideMark/>
          </w:tcPr>
          <w:p w14:paraId="63F30C74"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5,1</w:t>
            </w:r>
          </w:p>
        </w:tc>
        <w:tc>
          <w:tcPr>
            <w:tcW w:w="960" w:type="dxa"/>
            <w:tcBorders>
              <w:top w:val="nil"/>
              <w:left w:val="nil"/>
              <w:bottom w:val="single" w:sz="4" w:space="0" w:color="auto"/>
              <w:right w:val="single" w:sz="4" w:space="0" w:color="auto"/>
            </w:tcBorders>
            <w:shd w:val="clear" w:color="000000" w:fill="E7E6E6"/>
            <w:noWrap/>
            <w:vAlign w:val="center"/>
            <w:hideMark/>
          </w:tcPr>
          <w:p w14:paraId="7E31AD68"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-4,0</w:t>
            </w:r>
          </w:p>
        </w:tc>
        <w:tc>
          <w:tcPr>
            <w:tcW w:w="960" w:type="dxa"/>
            <w:tcBorders>
              <w:top w:val="nil"/>
              <w:left w:val="nil"/>
              <w:bottom w:val="single" w:sz="4" w:space="0" w:color="auto"/>
              <w:right w:val="single" w:sz="4" w:space="0" w:color="auto"/>
            </w:tcBorders>
            <w:shd w:val="clear" w:color="000000" w:fill="E7E6E6"/>
            <w:noWrap/>
            <w:vAlign w:val="center"/>
            <w:hideMark/>
          </w:tcPr>
          <w:p w14:paraId="52D664DE"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-24,3</w:t>
            </w:r>
          </w:p>
        </w:tc>
        <w:tc>
          <w:tcPr>
            <w:tcW w:w="40" w:type="dxa"/>
            <w:tcBorders>
              <w:top w:val="nil"/>
              <w:left w:val="nil"/>
              <w:bottom w:val="nil"/>
              <w:right w:val="nil"/>
            </w:tcBorders>
            <w:shd w:val="clear" w:color="auto" w:fill="auto"/>
            <w:noWrap/>
            <w:vAlign w:val="bottom"/>
            <w:hideMark/>
          </w:tcPr>
          <w:p w14:paraId="05E87CAE" w14:textId="77777777" w:rsidR="006A1652" w:rsidRPr="006A1652" w:rsidRDefault="006A1652" w:rsidP="006A1652">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4303E57E"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0,1</w:t>
            </w:r>
          </w:p>
        </w:tc>
        <w:tc>
          <w:tcPr>
            <w:tcW w:w="960" w:type="dxa"/>
            <w:tcBorders>
              <w:top w:val="nil"/>
              <w:left w:val="nil"/>
              <w:bottom w:val="single" w:sz="4" w:space="0" w:color="auto"/>
              <w:right w:val="single" w:sz="4" w:space="0" w:color="auto"/>
            </w:tcBorders>
            <w:shd w:val="clear" w:color="000000" w:fill="E7E6E6"/>
            <w:noWrap/>
            <w:vAlign w:val="center"/>
            <w:hideMark/>
          </w:tcPr>
          <w:p w14:paraId="0787FB27"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-8,4</w:t>
            </w:r>
          </w:p>
        </w:tc>
        <w:tc>
          <w:tcPr>
            <w:tcW w:w="960" w:type="dxa"/>
            <w:tcBorders>
              <w:top w:val="nil"/>
              <w:left w:val="nil"/>
              <w:bottom w:val="single" w:sz="4" w:space="0" w:color="auto"/>
              <w:right w:val="single" w:sz="4" w:space="0" w:color="auto"/>
            </w:tcBorders>
            <w:shd w:val="clear" w:color="000000" w:fill="E7E6E6"/>
            <w:noWrap/>
            <w:vAlign w:val="center"/>
            <w:hideMark/>
          </w:tcPr>
          <w:p w14:paraId="06BABB9F"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-8,5</w:t>
            </w:r>
          </w:p>
        </w:tc>
      </w:tr>
    </w:tbl>
    <w:p w14:paraId="57F71FCF" w14:textId="5B48302C" w:rsidR="00B343A7" w:rsidRPr="00097BE0" w:rsidRDefault="00F319E3" w:rsidP="00B343A7">
      <w:pPr>
        <w:spacing w:after="0" w:line="240" w:lineRule="auto"/>
        <w:rPr>
          <w:color w:val="FF0000"/>
        </w:rPr>
      </w:pPr>
      <w:r w:rsidRPr="00097BE0">
        <w:rPr>
          <w:color w:val="FF0000"/>
        </w:rPr>
        <w:tab/>
      </w:r>
    </w:p>
    <w:p w14:paraId="1D8AE7AD" w14:textId="2625AA0B" w:rsidR="00A06953" w:rsidRPr="00584B41" w:rsidRDefault="004900BA" w:rsidP="00A06953">
      <w:pPr>
        <w:pStyle w:val="GSNormal"/>
        <w:rPr>
          <w:rFonts w:cstheme="minorHAnsi"/>
          <w:b/>
          <w:i/>
          <w:sz w:val="24"/>
        </w:rPr>
      </w:pPr>
      <w:bookmarkStart w:id="6" w:name="_Toc5601095"/>
      <w:r>
        <w:rPr>
          <w:rFonts w:cstheme="minorHAnsi"/>
          <w:b/>
          <w:i/>
          <w:sz w:val="24"/>
        </w:rPr>
        <w:t>Kommentar Bolag</w:t>
      </w:r>
    </w:p>
    <w:p w14:paraId="3FB480F1" w14:textId="7BBB67C4" w:rsidR="00BB2FCB" w:rsidRPr="00744469" w:rsidRDefault="00BB2FCB" w:rsidP="00BB2FCB">
      <w:pPr>
        <w:pStyle w:val="paragraph"/>
        <w:spacing w:before="0" w:beforeAutospacing="0" w:after="0" w:afterAutospacing="0"/>
        <w:ind w:right="-86"/>
        <w:textAlignment w:val="baseline"/>
        <w:rPr>
          <w:rFonts w:asciiTheme="minorHAnsi" w:hAnsiTheme="minorHAnsi" w:cstheme="minorHAnsi"/>
          <w:sz w:val="22"/>
          <w:szCs w:val="22"/>
        </w:rPr>
      </w:pPr>
      <w:r w:rsidRPr="00744469">
        <w:rPr>
          <w:rFonts w:asciiTheme="minorHAnsi" w:hAnsiTheme="minorHAnsi" w:cstheme="minorHAnsi"/>
          <w:sz w:val="22"/>
          <w:szCs w:val="22"/>
        </w:rPr>
        <w:t xml:space="preserve">Göteborgs Spårvägar visar efter </w:t>
      </w:r>
      <w:r w:rsidR="005B45E6" w:rsidRPr="00744469">
        <w:rPr>
          <w:rFonts w:asciiTheme="minorHAnsi" w:hAnsiTheme="minorHAnsi" w:cstheme="minorHAnsi"/>
          <w:sz w:val="22"/>
          <w:szCs w:val="22"/>
        </w:rPr>
        <w:t>juni</w:t>
      </w:r>
      <w:r w:rsidRPr="00744469">
        <w:rPr>
          <w:rFonts w:asciiTheme="minorHAnsi" w:hAnsiTheme="minorHAnsi" w:cstheme="minorHAnsi"/>
          <w:sz w:val="22"/>
          <w:szCs w:val="22"/>
        </w:rPr>
        <w:t xml:space="preserve"> ett resultat </w:t>
      </w:r>
      <w:r w:rsidR="004B7203" w:rsidRPr="00744469">
        <w:rPr>
          <w:rFonts w:asciiTheme="minorHAnsi" w:hAnsiTheme="minorHAnsi" w:cstheme="minorHAnsi"/>
          <w:sz w:val="22"/>
          <w:szCs w:val="22"/>
        </w:rPr>
        <w:t>på</w:t>
      </w:r>
      <w:r w:rsidRPr="00744469">
        <w:rPr>
          <w:rFonts w:asciiTheme="minorHAnsi" w:hAnsiTheme="minorHAnsi" w:cstheme="minorHAnsi"/>
          <w:sz w:val="22"/>
          <w:szCs w:val="22"/>
        </w:rPr>
        <w:t xml:space="preserve"> </w:t>
      </w:r>
      <w:r w:rsidR="005B45E6" w:rsidRPr="00744469">
        <w:rPr>
          <w:rFonts w:asciiTheme="minorHAnsi" w:hAnsiTheme="minorHAnsi" w:cstheme="minorHAnsi"/>
          <w:sz w:val="22"/>
          <w:szCs w:val="22"/>
        </w:rPr>
        <w:t>1,2</w:t>
      </w:r>
      <w:r w:rsidRPr="00744469">
        <w:rPr>
          <w:rFonts w:asciiTheme="minorHAnsi" w:hAnsiTheme="minorHAnsi" w:cstheme="minorHAnsi"/>
          <w:sz w:val="22"/>
          <w:szCs w:val="22"/>
        </w:rPr>
        <w:t xml:space="preserve"> m</w:t>
      </w:r>
      <w:r w:rsidR="00F123F3" w:rsidRPr="00744469">
        <w:rPr>
          <w:rFonts w:asciiTheme="minorHAnsi" w:hAnsiTheme="minorHAnsi" w:cstheme="minorHAnsi"/>
          <w:sz w:val="22"/>
          <w:szCs w:val="22"/>
        </w:rPr>
        <w:t>n</w:t>
      </w:r>
      <w:r w:rsidRPr="00744469">
        <w:rPr>
          <w:rFonts w:asciiTheme="minorHAnsi" w:hAnsiTheme="minorHAnsi" w:cstheme="minorHAnsi"/>
          <w:sz w:val="22"/>
          <w:szCs w:val="22"/>
        </w:rPr>
        <w:t xml:space="preserve">kr </w:t>
      </w:r>
      <w:r w:rsidR="004B7203" w:rsidRPr="00744469">
        <w:rPr>
          <w:rFonts w:asciiTheme="minorHAnsi" w:hAnsiTheme="minorHAnsi" w:cstheme="minorHAnsi"/>
          <w:sz w:val="22"/>
          <w:szCs w:val="22"/>
        </w:rPr>
        <w:t xml:space="preserve">efter finansiellt netto </w:t>
      </w:r>
      <w:r w:rsidRPr="00744469">
        <w:rPr>
          <w:rFonts w:asciiTheme="minorHAnsi" w:hAnsiTheme="minorHAnsi" w:cstheme="minorHAnsi"/>
          <w:sz w:val="22"/>
          <w:szCs w:val="22"/>
        </w:rPr>
        <w:t>vilket är</w:t>
      </w:r>
      <w:r w:rsidR="005B45E6" w:rsidRPr="00744469">
        <w:rPr>
          <w:rFonts w:asciiTheme="minorHAnsi" w:hAnsiTheme="minorHAnsi" w:cstheme="minorHAnsi"/>
          <w:sz w:val="22"/>
          <w:szCs w:val="22"/>
        </w:rPr>
        <w:t xml:space="preserve"> 4 </w:t>
      </w:r>
      <w:r w:rsidRPr="00744469">
        <w:rPr>
          <w:rFonts w:asciiTheme="minorHAnsi" w:hAnsiTheme="minorHAnsi" w:cstheme="minorHAnsi"/>
          <w:sz w:val="22"/>
          <w:szCs w:val="22"/>
        </w:rPr>
        <w:t>m</w:t>
      </w:r>
      <w:r w:rsidR="00F123F3" w:rsidRPr="00744469">
        <w:rPr>
          <w:rFonts w:asciiTheme="minorHAnsi" w:hAnsiTheme="minorHAnsi" w:cstheme="minorHAnsi"/>
          <w:sz w:val="22"/>
          <w:szCs w:val="22"/>
        </w:rPr>
        <w:t>n</w:t>
      </w:r>
      <w:r w:rsidRPr="00744469">
        <w:rPr>
          <w:rFonts w:asciiTheme="minorHAnsi" w:hAnsiTheme="minorHAnsi" w:cstheme="minorHAnsi"/>
          <w:sz w:val="22"/>
          <w:szCs w:val="22"/>
        </w:rPr>
        <w:t xml:space="preserve">kr </w:t>
      </w:r>
      <w:r w:rsidR="00584B41" w:rsidRPr="00744469">
        <w:rPr>
          <w:rFonts w:asciiTheme="minorHAnsi" w:hAnsiTheme="minorHAnsi" w:cstheme="minorHAnsi"/>
          <w:sz w:val="22"/>
          <w:szCs w:val="22"/>
        </w:rPr>
        <w:t>lägre</w:t>
      </w:r>
      <w:r w:rsidRPr="00744469">
        <w:rPr>
          <w:rFonts w:asciiTheme="minorHAnsi" w:hAnsiTheme="minorHAnsi" w:cstheme="minorHAnsi"/>
          <w:sz w:val="22"/>
          <w:szCs w:val="22"/>
        </w:rPr>
        <w:t xml:space="preserve"> än budgeterat.</w:t>
      </w:r>
    </w:p>
    <w:p w14:paraId="11C17904" w14:textId="064AB5BE" w:rsidR="009C03BE" w:rsidRPr="00744469" w:rsidRDefault="002D4256" w:rsidP="002D4256">
      <w:pPr>
        <w:shd w:val="clear" w:color="auto" w:fill="FFFFFF"/>
        <w:spacing w:before="100" w:beforeAutospacing="1" w:after="100" w:afterAutospacing="1" w:line="240" w:lineRule="auto"/>
        <w:rPr>
          <w:rFonts w:asciiTheme="minorHAnsi" w:hAnsiTheme="minorHAnsi" w:cstheme="minorHAnsi"/>
        </w:rPr>
      </w:pPr>
      <w:r w:rsidRPr="00744469">
        <w:rPr>
          <w:rFonts w:asciiTheme="minorHAnsi" w:hAnsiTheme="minorHAnsi" w:cstheme="minorHAnsi"/>
        </w:rPr>
        <w:t xml:space="preserve">Prognos för </w:t>
      </w:r>
      <w:r w:rsidR="004B35F6" w:rsidRPr="00744469">
        <w:rPr>
          <w:rFonts w:asciiTheme="minorHAnsi" w:hAnsiTheme="minorHAnsi" w:cstheme="minorHAnsi"/>
        </w:rPr>
        <w:t xml:space="preserve">helåret </w:t>
      </w:r>
      <w:r w:rsidRPr="00744469">
        <w:rPr>
          <w:rFonts w:asciiTheme="minorHAnsi" w:hAnsiTheme="minorHAnsi" w:cstheme="minorHAnsi"/>
        </w:rPr>
        <w:t>uppgår till </w:t>
      </w:r>
      <w:r w:rsidR="005016A0">
        <w:rPr>
          <w:rFonts w:asciiTheme="minorHAnsi" w:hAnsiTheme="minorHAnsi" w:cstheme="minorHAnsi"/>
        </w:rPr>
        <w:t>-</w:t>
      </w:r>
      <w:r w:rsidR="005B45E6" w:rsidRPr="00744469">
        <w:rPr>
          <w:rFonts w:asciiTheme="minorHAnsi" w:hAnsiTheme="minorHAnsi" w:cstheme="minorHAnsi"/>
        </w:rPr>
        <w:t>8,4</w:t>
      </w:r>
      <w:r w:rsidRPr="00744469">
        <w:rPr>
          <w:rFonts w:asciiTheme="minorHAnsi" w:hAnsiTheme="minorHAnsi" w:cstheme="minorHAnsi"/>
        </w:rPr>
        <w:t xml:space="preserve"> mnkr. </w:t>
      </w:r>
      <w:r w:rsidR="00583955">
        <w:rPr>
          <w:rFonts w:asciiTheme="minorHAnsi" w:hAnsiTheme="minorHAnsi" w:cstheme="minorHAnsi"/>
        </w:rPr>
        <w:t xml:space="preserve">Den främsta anledningen till den negativa prognosen är inköp av hjulaxlar om 15 mnkr som inte finns med i budget. Detta i överenskommelse med Västtrafik. </w:t>
      </w:r>
      <w:r w:rsidR="00FC33E3" w:rsidRPr="00744469">
        <w:rPr>
          <w:rFonts w:asciiTheme="minorHAnsi" w:hAnsiTheme="minorHAnsi" w:cstheme="minorHAnsi"/>
        </w:rPr>
        <w:t>I prognosen ligger</w:t>
      </w:r>
      <w:r w:rsidR="009C03BE" w:rsidRPr="00744469">
        <w:rPr>
          <w:rFonts w:asciiTheme="minorHAnsi" w:hAnsiTheme="minorHAnsi" w:cstheme="minorHAnsi"/>
        </w:rPr>
        <w:t xml:space="preserve"> </w:t>
      </w:r>
      <w:r w:rsidR="00583955">
        <w:rPr>
          <w:rFonts w:asciiTheme="minorHAnsi" w:hAnsiTheme="minorHAnsi" w:cstheme="minorHAnsi"/>
        </w:rPr>
        <w:t xml:space="preserve">även </w:t>
      </w:r>
      <w:r w:rsidR="00FC33E3" w:rsidRPr="00744469">
        <w:rPr>
          <w:rFonts w:asciiTheme="minorHAnsi" w:hAnsiTheme="minorHAnsi" w:cstheme="minorHAnsi"/>
        </w:rPr>
        <w:t>kostnad</w:t>
      </w:r>
      <w:r w:rsidR="00BE3522" w:rsidRPr="00744469">
        <w:rPr>
          <w:rFonts w:asciiTheme="minorHAnsi" w:hAnsiTheme="minorHAnsi" w:cstheme="minorHAnsi"/>
        </w:rPr>
        <w:t>er</w:t>
      </w:r>
      <w:r w:rsidR="00FC33E3" w:rsidRPr="00744469">
        <w:rPr>
          <w:rFonts w:asciiTheme="minorHAnsi" w:hAnsiTheme="minorHAnsi" w:cstheme="minorHAnsi"/>
        </w:rPr>
        <w:t xml:space="preserve"> för</w:t>
      </w:r>
      <w:r w:rsidR="009C03BE" w:rsidRPr="00744469">
        <w:rPr>
          <w:rFonts w:asciiTheme="minorHAnsi" w:hAnsiTheme="minorHAnsi" w:cstheme="minorHAnsi"/>
        </w:rPr>
        <w:t xml:space="preserve"> </w:t>
      </w:r>
      <w:r w:rsidR="00FC33E3" w:rsidRPr="00744469">
        <w:rPr>
          <w:rFonts w:asciiTheme="minorHAnsi" w:hAnsiTheme="minorHAnsi" w:cstheme="minorHAnsi"/>
        </w:rPr>
        <w:t xml:space="preserve">fordonsdelar för avhjälpande underhåll M33 </w:t>
      </w:r>
      <w:r w:rsidR="00856F73" w:rsidRPr="00744469">
        <w:rPr>
          <w:rFonts w:asciiTheme="minorHAnsi" w:hAnsiTheme="minorHAnsi" w:cstheme="minorHAnsi"/>
        </w:rPr>
        <w:t>som ej finns med i budge</w:t>
      </w:r>
      <w:r w:rsidR="008D466A" w:rsidRPr="00744469">
        <w:rPr>
          <w:rFonts w:asciiTheme="minorHAnsi" w:hAnsiTheme="minorHAnsi" w:cstheme="minorHAnsi"/>
        </w:rPr>
        <w:t xml:space="preserve">t </w:t>
      </w:r>
      <w:r w:rsidR="00583955">
        <w:rPr>
          <w:rFonts w:asciiTheme="minorHAnsi" w:hAnsiTheme="minorHAnsi" w:cstheme="minorHAnsi"/>
        </w:rPr>
        <w:t>samt</w:t>
      </w:r>
      <w:r w:rsidR="008D466A" w:rsidRPr="00744469">
        <w:rPr>
          <w:rFonts w:asciiTheme="minorHAnsi" w:hAnsiTheme="minorHAnsi" w:cstheme="minorHAnsi"/>
        </w:rPr>
        <w:t xml:space="preserve"> bearbetning underhållsskuld M29.</w:t>
      </w:r>
      <w:r w:rsidR="009C03BE" w:rsidRPr="00744469">
        <w:rPr>
          <w:rFonts w:asciiTheme="minorHAnsi" w:hAnsiTheme="minorHAnsi" w:cstheme="minorHAnsi"/>
        </w:rPr>
        <w:t xml:space="preserve"> </w:t>
      </w:r>
      <w:r w:rsidR="00583955">
        <w:rPr>
          <w:rFonts w:asciiTheme="minorHAnsi" w:hAnsiTheme="minorHAnsi" w:cstheme="minorHAnsi"/>
        </w:rPr>
        <w:t>Beaktande har också tagits gällande den höga inflationen, vilket skapa</w:t>
      </w:r>
      <w:r w:rsidR="007366A2">
        <w:rPr>
          <w:rFonts w:asciiTheme="minorHAnsi" w:hAnsiTheme="minorHAnsi" w:cstheme="minorHAnsi"/>
        </w:rPr>
        <w:t>t</w:t>
      </w:r>
      <w:r w:rsidR="00583955">
        <w:rPr>
          <w:rFonts w:asciiTheme="minorHAnsi" w:hAnsiTheme="minorHAnsi" w:cstheme="minorHAnsi"/>
        </w:rPr>
        <w:t xml:space="preserve"> högre kostnader för inköp kopplat till spårvagnarna men också högre kostnader för drivmedel hos Infrastruktur. </w:t>
      </w:r>
    </w:p>
    <w:p w14:paraId="1CD83CD8" w14:textId="3EB5C326" w:rsidR="002D4256" w:rsidRPr="00744469" w:rsidRDefault="00223342" w:rsidP="002D4256">
      <w:pPr>
        <w:shd w:val="clear" w:color="auto" w:fill="FFFFFF"/>
        <w:spacing w:before="100" w:beforeAutospacing="1" w:after="100" w:afterAutospacing="1" w:line="240" w:lineRule="auto"/>
        <w:rPr>
          <w:rFonts w:asciiTheme="minorHAnsi" w:hAnsiTheme="minorHAnsi" w:cstheme="minorHAnsi"/>
        </w:rPr>
      </w:pPr>
      <w:r>
        <w:rPr>
          <w:rFonts w:asciiTheme="minorHAnsi" w:hAnsiTheme="minorHAnsi" w:cstheme="minorHAnsi"/>
        </w:rPr>
        <w:t>P</w:t>
      </w:r>
      <w:r w:rsidR="009C03BE" w:rsidRPr="00744469">
        <w:rPr>
          <w:rFonts w:asciiTheme="minorHAnsi" w:hAnsiTheme="minorHAnsi" w:cstheme="minorHAnsi"/>
        </w:rPr>
        <w:t>ersonalkostnade</w:t>
      </w:r>
      <w:r>
        <w:rPr>
          <w:rFonts w:asciiTheme="minorHAnsi" w:hAnsiTheme="minorHAnsi" w:cstheme="minorHAnsi"/>
        </w:rPr>
        <w:t xml:space="preserve">r visar en positiv avvikelse </w:t>
      </w:r>
      <w:r w:rsidR="008142BC" w:rsidRPr="00744469">
        <w:rPr>
          <w:rFonts w:asciiTheme="minorHAnsi" w:hAnsiTheme="minorHAnsi" w:cstheme="minorHAnsi"/>
        </w:rPr>
        <w:t>i prognosen</w:t>
      </w:r>
      <w:r>
        <w:rPr>
          <w:rFonts w:asciiTheme="minorHAnsi" w:hAnsiTheme="minorHAnsi" w:cstheme="minorHAnsi"/>
        </w:rPr>
        <w:t xml:space="preserve">. </w:t>
      </w:r>
      <w:r w:rsidR="008142BC" w:rsidRPr="00744469">
        <w:rPr>
          <w:rFonts w:asciiTheme="minorHAnsi" w:hAnsiTheme="minorHAnsi" w:cstheme="minorHAnsi"/>
        </w:rPr>
        <w:t xml:space="preserve"> </w:t>
      </w:r>
      <w:r>
        <w:rPr>
          <w:rFonts w:asciiTheme="minorHAnsi" w:hAnsiTheme="minorHAnsi" w:cstheme="minorHAnsi"/>
        </w:rPr>
        <w:t>D</w:t>
      </w:r>
      <w:r w:rsidR="008142BC" w:rsidRPr="00744469">
        <w:rPr>
          <w:rFonts w:asciiTheme="minorHAnsi" w:hAnsiTheme="minorHAnsi" w:cstheme="minorHAnsi"/>
        </w:rPr>
        <w:t xml:space="preserve">et </w:t>
      </w:r>
      <w:r>
        <w:rPr>
          <w:rFonts w:asciiTheme="minorHAnsi" w:hAnsiTheme="minorHAnsi" w:cstheme="minorHAnsi"/>
        </w:rPr>
        <w:t>är</w:t>
      </w:r>
      <w:r w:rsidR="008142BC" w:rsidRPr="00744469">
        <w:rPr>
          <w:rFonts w:asciiTheme="minorHAnsi" w:hAnsiTheme="minorHAnsi" w:cstheme="minorHAnsi"/>
        </w:rPr>
        <w:t xml:space="preserve"> </w:t>
      </w:r>
      <w:proofErr w:type="gramStart"/>
      <w:r w:rsidR="008142BC" w:rsidRPr="00744469">
        <w:rPr>
          <w:rFonts w:asciiTheme="minorHAnsi" w:hAnsiTheme="minorHAnsi" w:cstheme="minorHAnsi"/>
        </w:rPr>
        <w:t>framförallt</w:t>
      </w:r>
      <w:proofErr w:type="gramEnd"/>
      <w:r w:rsidR="008142BC" w:rsidRPr="00744469">
        <w:rPr>
          <w:rFonts w:asciiTheme="minorHAnsi" w:hAnsiTheme="minorHAnsi" w:cstheme="minorHAnsi"/>
        </w:rPr>
        <w:t xml:space="preserve"> </w:t>
      </w:r>
      <w:r>
        <w:rPr>
          <w:rFonts w:asciiTheme="minorHAnsi" w:hAnsiTheme="minorHAnsi" w:cstheme="minorHAnsi"/>
        </w:rPr>
        <w:t xml:space="preserve">lägre kostnader </w:t>
      </w:r>
      <w:r w:rsidR="009C03BE" w:rsidRPr="00744469">
        <w:rPr>
          <w:rFonts w:asciiTheme="minorHAnsi" w:hAnsiTheme="minorHAnsi" w:cstheme="minorHAnsi"/>
        </w:rPr>
        <w:t>för trafik- och fordonspersonal och spårvagnselever.</w:t>
      </w:r>
      <w:r w:rsidR="008142BC" w:rsidRPr="00744469">
        <w:rPr>
          <w:rFonts w:asciiTheme="minorHAnsi" w:hAnsiTheme="minorHAnsi" w:cstheme="minorHAnsi"/>
        </w:rPr>
        <w:t xml:space="preserve"> </w:t>
      </w:r>
      <w:r w:rsidR="009C03BE" w:rsidRPr="00744469">
        <w:rPr>
          <w:rFonts w:asciiTheme="minorHAnsi" w:hAnsiTheme="minorHAnsi" w:cstheme="minorHAnsi"/>
        </w:rPr>
        <w:t>B</w:t>
      </w:r>
      <w:r w:rsidR="005B45E6" w:rsidRPr="00744469">
        <w:rPr>
          <w:rFonts w:asciiTheme="minorHAnsi" w:hAnsiTheme="minorHAnsi" w:cstheme="minorHAnsi"/>
        </w:rPr>
        <w:t xml:space="preserve">olaget har fått ta del av covid-relaterade statliga bidrag om ca 5,7 mnkr vilket också bidrar till en positiv </w:t>
      </w:r>
      <w:r w:rsidR="008142BC" w:rsidRPr="00744469">
        <w:rPr>
          <w:rFonts w:asciiTheme="minorHAnsi" w:hAnsiTheme="minorHAnsi" w:cstheme="minorHAnsi"/>
        </w:rPr>
        <w:t>avvikelse</w:t>
      </w:r>
      <w:r w:rsidR="005B45E6" w:rsidRPr="00744469">
        <w:rPr>
          <w:rFonts w:asciiTheme="minorHAnsi" w:hAnsiTheme="minorHAnsi" w:cstheme="minorHAnsi"/>
        </w:rPr>
        <w:t xml:space="preserve">. </w:t>
      </w:r>
    </w:p>
    <w:p w14:paraId="2EA2F03A" w14:textId="77777777" w:rsidR="002D4256" w:rsidRPr="00744469" w:rsidRDefault="002D4256" w:rsidP="002D4256">
      <w:pPr>
        <w:shd w:val="clear" w:color="auto" w:fill="FFFFFF"/>
        <w:spacing w:before="100" w:beforeAutospacing="1" w:after="100" w:afterAutospacing="1" w:line="240" w:lineRule="auto"/>
        <w:rPr>
          <w:rFonts w:asciiTheme="minorHAnsi" w:hAnsiTheme="minorHAnsi" w:cstheme="minorHAnsi"/>
        </w:rPr>
      </w:pPr>
      <w:r w:rsidRPr="00744469">
        <w:rPr>
          <w:rFonts w:asciiTheme="minorHAnsi" w:hAnsiTheme="minorHAnsi" w:cstheme="minorHAnsi"/>
        </w:rPr>
        <w:t>Resultatet för Trafikavtalet kommer vid årets slut att regleras mellan Västtrafik och Göteborgs Spårvägar.</w:t>
      </w:r>
    </w:p>
    <w:p w14:paraId="7EE13A78" w14:textId="0CDD287F" w:rsidR="00B2434F" w:rsidRDefault="007E2AEF" w:rsidP="00EF58AC">
      <w:pPr>
        <w:pStyle w:val="GSNormal"/>
        <w:rPr>
          <w:rFonts w:eastAsia="Times New Roman" w:cstheme="minorHAnsi"/>
          <w:szCs w:val="22"/>
          <w:lang w:eastAsia="sv-SE"/>
        </w:rPr>
      </w:pPr>
      <w:r w:rsidRPr="007E2AEF">
        <w:rPr>
          <w:rFonts w:eastAsia="Times New Roman" w:cstheme="minorHAnsi"/>
          <w:szCs w:val="22"/>
          <w:lang w:eastAsia="sv-SE"/>
        </w:rPr>
        <w:t xml:space="preserve">Åtgärd: </w:t>
      </w:r>
      <w:r w:rsidR="008C62B6" w:rsidRPr="00D50B7C">
        <w:rPr>
          <w:rFonts w:cstheme="minorHAnsi"/>
          <w:color w:val="000000" w:themeColor="text1"/>
          <w:szCs w:val="22"/>
        </w:rPr>
        <w:t>Arbetet med rekrytering av personal och utbildning av förare pågår</w:t>
      </w:r>
      <w:r w:rsidR="00D118A6">
        <w:rPr>
          <w:rFonts w:cstheme="minorHAnsi"/>
          <w:color w:val="000000" w:themeColor="text1"/>
          <w:szCs w:val="22"/>
        </w:rPr>
        <w:t>.</w:t>
      </w:r>
      <w:r w:rsidR="008C62B6" w:rsidRPr="00D50B7C">
        <w:rPr>
          <w:rFonts w:cstheme="minorHAnsi"/>
          <w:color w:val="000000" w:themeColor="text1"/>
          <w:szCs w:val="22"/>
        </w:rPr>
        <w:t xml:space="preserve"> </w:t>
      </w:r>
      <w:r w:rsidR="00D118A6">
        <w:rPr>
          <w:rFonts w:cstheme="minorHAnsi"/>
          <w:color w:val="000000" w:themeColor="text1"/>
          <w:szCs w:val="22"/>
        </w:rPr>
        <w:t>B</w:t>
      </w:r>
      <w:r w:rsidR="008C62B6">
        <w:rPr>
          <w:rFonts w:cstheme="minorHAnsi"/>
          <w:color w:val="000000" w:themeColor="text1"/>
          <w:szCs w:val="22"/>
        </w:rPr>
        <w:t xml:space="preserve">olaget arbetar med </w:t>
      </w:r>
      <w:r w:rsidR="00D118A6">
        <w:rPr>
          <w:rFonts w:cstheme="minorHAnsi"/>
          <w:color w:val="000000" w:themeColor="text1"/>
          <w:szCs w:val="22"/>
        </w:rPr>
        <w:t>personalstrategier för att behålla, attrahera och rekrytera nya medarbetare.</w:t>
      </w:r>
    </w:p>
    <w:p w14:paraId="2F9B02AA" w14:textId="5E0C6F88" w:rsidR="00B2434F" w:rsidRDefault="00B2434F" w:rsidP="00EF58AC">
      <w:pPr>
        <w:pStyle w:val="GSNormal"/>
        <w:rPr>
          <w:rFonts w:eastAsia="Times New Roman" w:cstheme="minorHAnsi"/>
          <w:szCs w:val="22"/>
          <w:lang w:eastAsia="sv-SE"/>
        </w:rPr>
      </w:pPr>
    </w:p>
    <w:p w14:paraId="1E1F8F5F" w14:textId="3BCBF69F" w:rsidR="00486E4C" w:rsidRDefault="00486E4C" w:rsidP="00EF58AC">
      <w:pPr>
        <w:pStyle w:val="GSNormal"/>
        <w:rPr>
          <w:rFonts w:eastAsia="Times New Roman" w:cstheme="minorHAnsi"/>
          <w:szCs w:val="22"/>
          <w:lang w:eastAsia="sv-SE"/>
        </w:rPr>
      </w:pPr>
    </w:p>
    <w:p w14:paraId="1AC0F3B4" w14:textId="77777777" w:rsidR="00486E4C" w:rsidRDefault="00486E4C" w:rsidP="00EF58AC">
      <w:pPr>
        <w:pStyle w:val="GSNormal"/>
        <w:rPr>
          <w:rFonts w:eastAsia="Times New Roman" w:cstheme="minorHAnsi"/>
          <w:szCs w:val="22"/>
          <w:lang w:eastAsia="sv-SE"/>
        </w:rPr>
      </w:pPr>
    </w:p>
    <w:p w14:paraId="6AAFD1FE" w14:textId="7EBB9F75" w:rsidR="000F7B1E" w:rsidRPr="00B2434F" w:rsidRDefault="006242D0" w:rsidP="00EF58AC">
      <w:pPr>
        <w:pStyle w:val="GSNormal"/>
        <w:rPr>
          <w:rFonts w:eastAsia="Times New Roman" w:cstheme="minorHAnsi"/>
          <w:szCs w:val="22"/>
          <w:lang w:eastAsia="sv-SE"/>
        </w:rPr>
      </w:pPr>
      <w:r w:rsidRPr="00DE0C4C">
        <w:rPr>
          <w:b/>
          <w:bCs/>
          <w:i/>
          <w:iCs/>
          <w:sz w:val="24"/>
        </w:rPr>
        <w:t>Trafikavtalet</w:t>
      </w:r>
    </w:p>
    <w:tbl>
      <w:tblPr>
        <w:tblW w:w="9100" w:type="dxa"/>
        <w:tblCellMar>
          <w:left w:w="70" w:type="dxa"/>
          <w:right w:w="70" w:type="dxa"/>
        </w:tblCellMar>
        <w:tblLook w:val="04A0" w:firstRow="1" w:lastRow="0" w:firstColumn="1" w:lastColumn="0" w:noHBand="0" w:noVBand="1"/>
      </w:tblPr>
      <w:tblGrid>
        <w:gridCol w:w="2340"/>
        <w:gridCol w:w="960"/>
        <w:gridCol w:w="960"/>
        <w:gridCol w:w="960"/>
        <w:gridCol w:w="960"/>
        <w:gridCol w:w="146"/>
        <w:gridCol w:w="960"/>
        <w:gridCol w:w="960"/>
        <w:gridCol w:w="960"/>
      </w:tblGrid>
      <w:tr w:rsidR="006A1652" w:rsidRPr="006A1652" w14:paraId="30643498" w14:textId="77777777" w:rsidTr="006A1652">
        <w:trPr>
          <w:trHeight w:val="735"/>
        </w:trPr>
        <w:tc>
          <w:tcPr>
            <w:tcW w:w="2340" w:type="dxa"/>
            <w:tcBorders>
              <w:top w:val="single" w:sz="4" w:space="0" w:color="auto"/>
              <w:left w:val="single" w:sz="4" w:space="0" w:color="auto"/>
              <w:bottom w:val="single" w:sz="4" w:space="0" w:color="auto"/>
              <w:right w:val="single" w:sz="4" w:space="0" w:color="auto"/>
            </w:tcBorders>
            <w:shd w:val="clear" w:color="000000" w:fill="305496"/>
            <w:noWrap/>
            <w:hideMark/>
          </w:tcPr>
          <w:p w14:paraId="47A91778" w14:textId="77777777" w:rsidR="006A1652" w:rsidRPr="006A1652" w:rsidRDefault="006A1652" w:rsidP="006A1652">
            <w:pPr>
              <w:spacing w:after="0" w:line="240" w:lineRule="auto"/>
              <w:rPr>
                <w:rFonts w:cs="Calibri"/>
                <w:b/>
                <w:bCs/>
                <w:color w:val="FFFFFF"/>
                <w:sz w:val="18"/>
                <w:szCs w:val="18"/>
              </w:rPr>
            </w:pPr>
            <w:r w:rsidRPr="006A1652">
              <w:rPr>
                <w:rFonts w:cs="Calibri"/>
                <w:b/>
                <w:bCs/>
                <w:color w:val="FFFFFF"/>
                <w:sz w:val="18"/>
                <w:szCs w:val="18"/>
              </w:rPr>
              <w:t>(Mkr)</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3CF62232"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Utfall</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498ABC91"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Budget</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6A70EFCC"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Avvikelse</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09AC5F3F"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 xml:space="preserve"> Samma period </w:t>
            </w:r>
            <w:proofErr w:type="spellStart"/>
            <w:r w:rsidRPr="006A1652">
              <w:rPr>
                <w:rFonts w:cs="Calibri"/>
                <w:b/>
                <w:bCs/>
                <w:color w:val="FFFFFF"/>
                <w:sz w:val="18"/>
                <w:szCs w:val="18"/>
              </w:rPr>
              <w:t>Fg</w:t>
            </w:r>
            <w:proofErr w:type="spellEnd"/>
            <w:r w:rsidRPr="006A1652">
              <w:rPr>
                <w:rFonts w:cs="Calibri"/>
                <w:b/>
                <w:bCs/>
                <w:color w:val="FFFFFF"/>
                <w:sz w:val="18"/>
                <w:szCs w:val="18"/>
              </w:rPr>
              <w:t xml:space="preserve"> år</w:t>
            </w:r>
          </w:p>
        </w:tc>
        <w:tc>
          <w:tcPr>
            <w:tcW w:w="40" w:type="dxa"/>
            <w:tcBorders>
              <w:top w:val="nil"/>
              <w:left w:val="nil"/>
              <w:bottom w:val="nil"/>
              <w:right w:val="nil"/>
            </w:tcBorders>
            <w:shd w:val="clear" w:color="auto" w:fill="auto"/>
            <w:noWrap/>
            <w:vAlign w:val="bottom"/>
            <w:hideMark/>
          </w:tcPr>
          <w:p w14:paraId="34CEAA36" w14:textId="77777777" w:rsidR="006A1652" w:rsidRPr="006A1652" w:rsidRDefault="006A1652" w:rsidP="006A1652">
            <w:pPr>
              <w:spacing w:after="0" w:line="240" w:lineRule="auto"/>
              <w:jc w:val="center"/>
              <w:rPr>
                <w:rFonts w:cs="Calibri"/>
                <w:b/>
                <w:bCs/>
                <w:color w:val="FFFFFF"/>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764A78A"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Årsbudget</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6B7C55BC"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Prognos</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1BF21033" w14:textId="77777777" w:rsidR="006A1652" w:rsidRPr="006A1652" w:rsidRDefault="006A1652" w:rsidP="006A1652">
            <w:pPr>
              <w:spacing w:after="0" w:line="240" w:lineRule="auto"/>
              <w:jc w:val="center"/>
              <w:rPr>
                <w:rFonts w:cs="Calibri"/>
                <w:b/>
                <w:bCs/>
                <w:color w:val="FFFFFF"/>
                <w:sz w:val="18"/>
                <w:szCs w:val="18"/>
              </w:rPr>
            </w:pPr>
            <w:r w:rsidRPr="006A1652">
              <w:rPr>
                <w:rFonts w:cs="Calibri"/>
                <w:b/>
                <w:bCs/>
                <w:color w:val="FFFFFF"/>
                <w:sz w:val="18"/>
                <w:szCs w:val="18"/>
              </w:rPr>
              <w:t>Avvikelse</w:t>
            </w:r>
          </w:p>
        </w:tc>
      </w:tr>
      <w:tr w:rsidR="006A1652" w:rsidRPr="006A1652" w14:paraId="4B9D4B8E"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F426A50" w14:textId="77777777" w:rsidR="006A1652" w:rsidRPr="006A1652" w:rsidRDefault="006A1652" w:rsidP="006A1652">
            <w:pPr>
              <w:spacing w:after="0" w:line="240" w:lineRule="auto"/>
              <w:rPr>
                <w:rFonts w:cs="Calibri"/>
                <w:sz w:val="18"/>
                <w:szCs w:val="18"/>
              </w:rPr>
            </w:pPr>
            <w:r w:rsidRPr="006A1652">
              <w:rPr>
                <w:rFonts w:cs="Calibri"/>
                <w:sz w:val="18"/>
                <w:szCs w:val="18"/>
              </w:rPr>
              <w:t>LINJETR &amp; ÖVR TR TJ AO SPÅR</w:t>
            </w:r>
          </w:p>
        </w:tc>
        <w:tc>
          <w:tcPr>
            <w:tcW w:w="960" w:type="dxa"/>
            <w:tcBorders>
              <w:top w:val="nil"/>
              <w:left w:val="nil"/>
              <w:bottom w:val="single" w:sz="4" w:space="0" w:color="auto"/>
              <w:right w:val="nil"/>
            </w:tcBorders>
            <w:shd w:val="clear" w:color="auto" w:fill="auto"/>
            <w:noWrap/>
            <w:vAlign w:val="center"/>
            <w:hideMark/>
          </w:tcPr>
          <w:p w14:paraId="01F5304B"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490,5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4A6DAF"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490,3</w:t>
            </w:r>
          </w:p>
        </w:tc>
        <w:tc>
          <w:tcPr>
            <w:tcW w:w="960" w:type="dxa"/>
            <w:tcBorders>
              <w:top w:val="nil"/>
              <w:left w:val="nil"/>
              <w:bottom w:val="single" w:sz="4" w:space="0" w:color="auto"/>
              <w:right w:val="nil"/>
            </w:tcBorders>
            <w:shd w:val="clear" w:color="auto" w:fill="auto"/>
            <w:noWrap/>
            <w:vAlign w:val="center"/>
            <w:hideMark/>
          </w:tcPr>
          <w:p w14:paraId="605EB48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3FB938"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456,1</w:t>
            </w:r>
          </w:p>
        </w:tc>
        <w:tc>
          <w:tcPr>
            <w:tcW w:w="40" w:type="dxa"/>
            <w:tcBorders>
              <w:top w:val="nil"/>
              <w:left w:val="nil"/>
              <w:bottom w:val="nil"/>
              <w:right w:val="nil"/>
            </w:tcBorders>
            <w:shd w:val="clear" w:color="auto" w:fill="auto"/>
            <w:noWrap/>
            <w:vAlign w:val="bottom"/>
            <w:hideMark/>
          </w:tcPr>
          <w:p w14:paraId="23B15297"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BA3C00"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978,8</w:t>
            </w:r>
          </w:p>
        </w:tc>
        <w:tc>
          <w:tcPr>
            <w:tcW w:w="960" w:type="dxa"/>
            <w:tcBorders>
              <w:top w:val="nil"/>
              <w:left w:val="nil"/>
              <w:bottom w:val="single" w:sz="4" w:space="0" w:color="auto"/>
              <w:right w:val="single" w:sz="4" w:space="0" w:color="auto"/>
            </w:tcBorders>
            <w:shd w:val="clear" w:color="auto" w:fill="auto"/>
            <w:noWrap/>
            <w:vAlign w:val="center"/>
            <w:hideMark/>
          </w:tcPr>
          <w:p w14:paraId="579CC156"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979,1</w:t>
            </w:r>
          </w:p>
        </w:tc>
        <w:tc>
          <w:tcPr>
            <w:tcW w:w="960" w:type="dxa"/>
            <w:tcBorders>
              <w:top w:val="nil"/>
              <w:left w:val="nil"/>
              <w:bottom w:val="single" w:sz="4" w:space="0" w:color="auto"/>
              <w:right w:val="single" w:sz="4" w:space="0" w:color="auto"/>
            </w:tcBorders>
            <w:shd w:val="clear" w:color="auto" w:fill="auto"/>
            <w:noWrap/>
            <w:vAlign w:val="center"/>
            <w:hideMark/>
          </w:tcPr>
          <w:p w14:paraId="33B1EB51"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0,3</w:t>
            </w:r>
          </w:p>
        </w:tc>
      </w:tr>
      <w:tr w:rsidR="006A1652" w:rsidRPr="006A1652" w14:paraId="1BDDEF19"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6C686B36" w14:textId="77777777" w:rsidR="006A1652" w:rsidRPr="006A1652" w:rsidRDefault="006A1652" w:rsidP="006A1652">
            <w:pPr>
              <w:spacing w:after="0" w:line="240" w:lineRule="auto"/>
              <w:rPr>
                <w:rFonts w:cs="Calibri"/>
                <w:sz w:val="18"/>
                <w:szCs w:val="18"/>
              </w:rPr>
            </w:pPr>
            <w:r w:rsidRPr="006A1652">
              <w:rPr>
                <w:rFonts w:cs="Calibri"/>
                <w:sz w:val="18"/>
                <w:szCs w:val="18"/>
              </w:rPr>
              <w:t>BAN- &amp; LEDINGSUNDERHÅLL</w:t>
            </w:r>
          </w:p>
        </w:tc>
        <w:tc>
          <w:tcPr>
            <w:tcW w:w="960" w:type="dxa"/>
            <w:tcBorders>
              <w:top w:val="nil"/>
              <w:left w:val="nil"/>
              <w:bottom w:val="single" w:sz="4" w:space="0" w:color="auto"/>
              <w:right w:val="nil"/>
            </w:tcBorders>
            <w:shd w:val="clear" w:color="auto" w:fill="auto"/>
            <w:noWrap/>
            <w:vAlign w:val="center"/>
            <w:hideMark/>
          </w:tcPr>
          <w:p w14:paraId="7CE5F4A5"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E74BD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nil"/>
            </w:tcBorders>
            <w:shd w:val="clear" w:color="auto" w:fill="auto"/>
            <w:noWrap/>
            <w:vAlign w:val="center"/>
            <w:hideMark/>
          </w:tcPr>
          <w:p w14:paraId="705622B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7FBB79"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c>
          <w:tcPr>
            <w:tcW w:w="40" w:type="dxa"/>
            <w:tcBorders>
              <w:top w:val="nil"/>
              <w:left w:val="nil"/>
              <w:bottom w:val="nil"/>
              <w:right w:val="nil"/>
            </w:tcBorders>
            <w:shd w:val="clear" w:color="auto" w:fill="auto"/>
            <w:noWrap/>
            <w:vAlign w:val="bottom"/>
            <w:hideMark/>
          </w:tcPr>
          <w:p w14:paraId="4647F2E3"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3DD7D0"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4C8D2F3D"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5F5A077B"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r>
      <w:tr w:rsidR="006A1652" w:rsidRPr="006A1652" w14:paraId="26553000"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C2A5DC3" w14:textId="77777777" w:rsidR="006A1652" w:rsidRPr="006A1652" w:rsidRDefault="006A1652" w:rsidP="006A1652">
            <w:pPr>
              <w:spacing w:after="0" w:line="240" w:lineRule="auto"/>
              <w:rPr>
                <w:rFonts w:cs="Calibri"/>
                <w:sz w:val="18"/>
                <w:szCs w:val="18"/>
              </w:rPr>
            </w:pPr>
            <w:r w:rsidRPr="006A1652">
              <w:rPr>
                <w:rFonts w:cs="Calibri"/>
                <w:sz w:val="18"/>
                <w:szCs w:val="18"/>
              </w:rPr>
              <w:t>SÅLDA TJÄNSTER</w:t>
            </w:r>
          </w:p>
        </w:tc>
        <w:tc>
          <w:tcPr>
            <w:tcW w:w="960" w:type="dxa"/>
            <w:tcBorders>
              <w:top w:val="nil"/>
              <w:left w:val="nil"/>
              <w:bottom w:val="single" w:sz="4" w:space="0" w:color="auto"/>
              <w:right w:val="nil"/>
            </w:tcBorders>
            <w:shd w:val="clear" w:color="auto" w:fill="auto"/>
            <w:noWrap/>
            <w:vAlign w:val="center"/>
            <w:hideMark/>
          </w:tcPr>
          <w:p w14:paraId="705BC6D9"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33,9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E857D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41,4</w:t>
            </w:r>
          </w:p>
        </w:tc>
        <w:tc>
          <w:tcPr>
            <w:tcW w:w="960" w:type="dxa"/>
            <w:tcBorders>
              <w:top w:val="nil"/>
              <w:left w:val="nil"/>
              <w:bottom w:val="single" w:sz="4" w:space="0" w:color="auto"/>
              <w:right w:val="nil"/>
            </w:tcBorders>
            <w:shd w:val="clear" w:color="auto" w:fill="auto"/>
            <w:noWrap/>
            <w:vAlign w:val="center"/>
            <w:hideMark/>
          </w:tcPr>
          <w:p w14:paraId="6B7E80E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-7,5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235DA1"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46,4</w:t>
            </w:r>
          </w:p>
        </w:tc>
        <w:tc>
          <w:tcPr>
            <w:tcW w:w="40" w:type="dxa"/>
            <w:tcBorders>
              <w:top w:val="nil"/>
              <w:left w:val="nil"/>
              <w:bottom w:val="nil"/>
              <w:right w:val="nil"/>
            </w:tcBorders>
            <w:shd w:val="clear" w:color="auto" w:fill="auto"/>
            <w:noWrap/>
            <w:vAlign w:val="bottom"/>
            <w:hideMark/>
          </w:tcPr>
          <w:p w14:paraId="3ACBC952"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F734EB"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77,6</w:t>
            </w:r>
          </w:p>
        </w:tc>
        <w:tc>
          <w:tcPr>
            <w:tcW w:w="960" w:type="dxa"/>
            <w:tcBorders>
              <w:top w:val="nil"/>
              <w:left w:val="nil"/>
              <w:bottom w:val="single" w:sz="4" w:space="0" w:color="auto"/>
              <w:right w:val="single" w:sz="4" w:space="0" w:color="auto"/>
            </w:tcBorders>
            <w:shd w:val="clear" w:color="auto" w:fill="auto"/>
            <w:noWrap/>
            <w:vAlign w:val="center"/>
            <w:hideMark/>
          </w:tcPr>
          <w:p w14:paraId="44B5E4F3"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76,7</w:t>
            </w:r>
          </w:p>
        </w:tc>
        <w:tc>
          <w:tcPr>
            <w:tcW w:w="960" w:type="dxa"/>
            <w:tcBorders>
              <w:top w:val="nil"/>
              <w:left w:val="nil"/>
              <w:bottom w:val="single" w:sz="4" w:space="0" w:color="auto"/>
              <w:right w:val="single" w:sz="4" w:space="0" w:color="auto"/>
            </w:tcBorders>
            <w:shd w:val="clear" w:color="auto" w:fill="auto"/>
            <w:noWrap/>
            <w:vAlign w:val="center"/>
            <w:hideMark/>
          </w:tcPr>
          <w:p w14:paraId="111D265B"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-0,9</w:t>
            </w:r>
          </w:p>
        </w:tc>
      </w:tr>
      <w:tr w:rsidR="006A1652" w:rsidRPr="006A1652" w14:paraId="754583F7"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D1F39A8" w14:textId="77777777" w:rsidR="006A1652" w:rsidRPr="006A1652" w:rsidRDefault="006A1652" w:rsidP="006A1652">
            <w:pPr>
              <w:spacing w:after="0" w:line="240" w:lineRule="auto"/>
              <w:rPr>
                <w:rFonts w:cs="Calibri"/>
                <w:sz w:val="18"/>
                <w:szCs w:val="18"/>
              </w:rPr>
            </w:pPr>
            <w:r w:rsidRPr="006A1652">
              <w:rPr>
                <w:rFonts w:cs="Calibri"/>
                <w:sz w:val="18"/>
                <w:szCs w:val="18"/>
              </w:rPr>
              <w:t>TILLVERKN EGNA ANLÄGGN</w:t>
            </w:r>
          </w:p>
        </w:tc>
        <w:tc>
          <w:tcPr>
            <w:tcW w:w="960" w:type="dxa"/>
            <w:tcBorders>
              <w:top w:val="nil"/>
              <w:left w:val="nil"/>
              <w:bottom w:val="single" w:sz="4" w:space="0" w:color="auto"/>
              <w:right w:val="nil"/>
            </w:tcBorders>
            <w:shd w:val="clear" w:color="auto" w:fill="auto"/>
            <w:noWrap/>
            <w:vAlign w:val="center"/>
            <w:hideMark/>
          </w:tcPr>
          <w:p w14:paraId="21F3AAB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E8E94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nil"/>
            </w:tcBorders>
            <w:shd w:val="clear" w:color="auto" w:fill="auto"/>
            <w:noWrap/>
            <w:vAlign w:val="center"/>
            <w:hideMark/>
          </w:tcPr>
          <w:p w14:paraId="514AF900"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3F6086"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0,8</w:t>
            </w:r>
          </w:p>
        </w:tc>
        <w:tc>
          <w:tcPr>
            <w:tcW w:w="40" w:type="dxa"/>
            <w:tcBorders>
              <w:top w:val="nil"/>
              <w:left w:val="nil"/>
              <w:bottom w:val="nil"/>
              <w:right w:val="nil"/>
            </w:tcBorders>
            <w:shd w:val="clear" w:color="auto" w:fill="auto"/>
            <w:noWrap/>
            <w:vAlign w:val="bottom"/>
            <w:hideMark/>
          </w:tcPr>
          <w:p w14:paraId="4E66C141"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10CCE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3A90ADA7"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5B62B84F"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r>
      <w:tr w:rsidR="006A1652" w:rsidRPr="006A1652" w14:paraId="7D15A899"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6E48FB3" w14:textId="77777777" w:rsidR="006A1652" w:rsidRPr="006A1652" w:rsidRDefault="006A1652" w:rsidP="006A1652">
            <w:pPr>
              <w:spacing w:after="0" w:line="240" w:lineRule="auto"/>
              <w:rPr>
                <w:rFonts w:cs="Calibri"/>
                <w:sz w:val="18"/>
                <w:szCs w:val="18"/>
              </w:rPr>
            </w:pPr>
            <w:r w:rsidRPr="006A1652">
              <w:rPr>
                <w:rFonts w:cs="Calibri"/>
                <w:sz w:val="18"/>
                <w:szCs w:val="18"/>
              </w:rPr>
              <w:t>ÖVRIGA INTÄKTER</w:t>
            </w:r>
          </w:p>
        </w:tc>
        <w:tc>
          <w:tcPr>
            <w:tcW w:w="960" w:type="dxa"/>
            <w:tcBorders>
              <w:top w:val="nil"/>
              <w:left w:val="nil"/>
              <w:bottom w:val="single" w:sz="4" w:space="0" w:color="auto"/>
              <w:right w:val="nil"/>
            </w:tcBorders>
            <w:shd w:val="clear" w:color="auto" w:fill="auto"/>
            <w:noWrap/>
            <w:vAlign w:val="center"/>
            <w:hideMark/>
          </w:tcPr>
          <w:p w14:paraId="096967F9"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18,7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C679C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12,6</w:t>
            </w:r>
          </w:p>
        </w:tc>
        <w:tc>
          <w:tcPr>
            <w:tcW w:w="960" w:type="dxa"/>
            <w:tcBorders>
              <w:top w:val="nil"/>
              <w:left w:val="nil"/>
              <w:bottom w:val="single" w:sz="4" w:space="0" w:color="auto"/>
              <w:right w:val="nil"/>
            </w:tcBorders>
            <w:shd w:val="clear" w:color="auto" w:fill="auto"/>
            <w:noWrap/>
            <w:vAlign w:val="center"/>
            <w:hideMark/>
          </w:tcPr>
          <w:p w14:paraId="783B65B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6,0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BB13AD"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17,8</w:t>
            </w:r>
          </w:p>
        </w:tc>
        <w:tc>
          <w:tcPr>
            <w:tcW w:w="40" w:type="dxa"/>
            <w:tcBorders>
              <w:top w:val="nil"/>
              <w:left w:val="nil"/>
              <w:bottom w:val="nil"/>
              <w:right w:val="nil"/>
            </w:tcBorders>
            <w:shd w:val="clear" w:color="auto" w:fill="auto"/>
            <w:noWrap/>
            <w:vAlign w:val="bottom"/>
            <w:hideMark/>
          </w:tcPr>
          <w:p w14:paraId="38EE8BD2"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76C51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1172E57C"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39,8</w:t>
            </w:r>
          </w:p>
        </w:tc>
        <w:tc>
          <w:tcPr>
            <w:tcW w:w="960" w:type="dxa"/>
            <w:tcBorders>
              <w:top w:val="nil"/>
              <w:left w:val="nil"/>
              <w:bottom w:val="single" w:sz="4" w:space="0" w:color="auto"/>
              <w:right w:val="single" w:sz="4" w:space="0" w:color="auto"/>
            </w:tcBorders>
            <w:shd w:val="clear" w:color="auto" w:fill="auto"/>
            <w:noWrap/>
            <w:vAlign w:val="center"/>
            <w:hideMark/>
          </w:tcPr>
          <w:p w14:paraId="7FDA8462"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15,8</w:t>
            </w:r>
          </w:p>
        </w:tc>
      </w:tr>
      <w:tr w:rsidR="006A1652" w:rsidRPr="006A1652" w14:paraId="425EF6FF" w14:textId="77777777" w:rsidTr="006A1652">
        <w:trPr>
          <w:trHeight w:val="300"/>
        </w:trPr>
        <w:tc>
          <w:tcPr>
            <w:tcW w:w="2340" w:type="dxa"/>
            <w:tcBorders>
              <w:top w:val="nil"/>
              <w:left w:val="single" w:sz="4" w:space="0" w:color="auto"/>
              <w:bottom w:val="single" w:sz="4" w:space="0" w:color="auto"/>
              <w:right w:val="single" w:sz="4" w:space="0" w:color="auto"/>
            </w:tcBorders>
            <w:shd w:val="clear" w:color="000000" w:fill="E7E6E6"/>
            <w:vAlign w:val="center"/>
            <w:hideMark/>
          </w:tcPr>
          <w:p w14:paraId="42F1DF4E" w14:textId="77777777" w:rsidR="006A1652" w:rsidRPr="006A1652" w:rsidRDefault="006A1652" w:rsidP="006A1652">
            <w:pPr>
              <w:spacing w:after="0" w:line="240" w:lineRule="auto"/>
              <w:rPr>
                <w:rFonts w:cs="Calibri"/>
                <w:b/>
                <w:bCs/>
                <w:sz w:val="18"/>
                <w:szCs w:val="18"/>
              </w:rPr>
            </w:pPr>
            <w:r w:rsidRPr="006A1652">
              <w:rPr>
                <w:rFonts w:cs="Calibri"/>
                <w:b/>
                <w:bCs/>
                <w:sz w:val="18"/>
                <w:szCs w:val="18"/>
              </w:rPr>
              <w:t>SUMMA INTÄKTER</w:t>
            </w:r>
          </w:p>
        </w:tc>
        <w:tc>
          <w:tcPr>
            <w:tcW w:w="960" w:type="dxa"/>
            <w:tcBorders>
              <w:top w:val="nil"/>
              <w:left w:val="nil"/>
              <w:bottom w:val="single" w:sz="4" w:space="0" w:color="auto"/>
              <w:right w:val="nil"/>
            </w:tcBorders>
            <w:shd w:val="clear" w:color="000000" w:fill="E7E6E6"/>
            <w:noWrap/>
            <w:vAlign w:val="center"/>
            <w:hideMark/>
          </w:tcPr>
          <w:p w14:paraId="54109890"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543,1</w:t>
            </w:r>
          </w:p>
        </w:tc>
        <w:tc>
          <w:tcPr>
            <w:tcW w:w="960" w:type="dxa"/>
            <w:tcBorders>
              <w:top w:val="nil"/>
              <w:left w:val="single" w:sz="4" w:space="0" w:color="auto"/>
              <w:bottom w:val="single" w:sz="4" w:space="0" w:color="auto"/>
              <w:right w:val="nil"/>
            </w:tcBorders>
            <w:shd w:val="clear" w:color="000000" w:fill="E7E6E6"/>
            <w:noWrap/>
            <w:vAlign w:val="center"/>
            <w:hideMark/>
          </w:tcPr>
          <w:p w14:paraId="1BB9B55D"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544,2</w:t>
            </w:r>
          </w:p>
        </w:tc>
        <w:tc>
          <w:tcPr>
            <w:tcW w:w="960" w:type="dxa"/>
            <w:tcBorders>
              <w:top w:val="nil"/>
              <w:left w:val="single" w:sz="4" w:space="0" w:color="auto"/>
              <w:bottom w:val="single" w:sz="4" w:space="0" w:color="auto"/>
              <w:right w:val="nil"/>
            </w:tcBorders>
            <w:shd w:val="clear" w:color="000000" w:fill="E7E6E6"/>
            <w:noWrap/>
            <w:vAlign w:val="center"/>
            <w:hideMark/>
          </w:tcPr>
          <w:p w14:paraId="3E6F7D96"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-1,2</w:t>
            </w: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5631C44C"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521,1</w:t>
            </w:r>
          </w:p>
        </w:tc>
        <w:tc>
          <w:tcPr>
            <w:tcW w:w="40" w:type="dxa"/>
            <w:tcBorders>
              <w:top w:val="nil"/>
              <w:left w:val="nil"/>
              <w:bottom w:val="nil"/>
              <w:right w:val="nil"/>
            </w:tcBorders>
            <w:shd w:val="clear" w:color="auto" w:fill="auto"/>
            <w:noWrap/>
            <w:vAlign w:val="bottom"/>
            <w:hideMark/>
          </w:tcPr>
          <w:p w14:paraId="4E448B86" w14:textId="77777777" w:rsidR="006A1652" w:rsidRPr="006A1652" w:rsidRDefault="006A1652" w:rsidP="006A1652">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36A96D72"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1 080,5</w:t>
            </w:r>
          </w:p>
        </w:tc>
        <w:tc>
          <w:tcPr>
            <w:tcW w:w="960" w:type="dxa"/>
            <w:tcBorders>
              <w:top w:val="nil"/>
              <w:left w:val="nil"/>
              <w:bottom w:val="single" w:sz="4" w:space="0" w:color="auto"/>
              <w:right w:val="single" w:sz="4" w:space="0" w:color="auto"/>
            </w:tcBorders>
            <w:shd w:val="clear" w:color="000000" w:fill="E7E6E6"/>
            <w:noWrap/>
            <w:vAlign w:val="center"/>
            <w:hideMark/>
          </w:tcPr>
          <w:p w14:paraId="1CD8791F"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1 095,6</w:t>
            </w:r>
          </w:p>
        </w:tc>
        <w:tc>
          <w:tcPr>
            <w:tcW w:w="960" w:type="dxa"/>
            <w:tcBorders>
              <w:top w:val="nil"/>
              <w:left w:val="nil"/>
              <w:bottom w:val="single" w:sz="4" w:space="0" w:color="auto"/>
              <w:right w:val="single" w:sz="4" w:space="0" w:color="auto"/>
            </w:tcBorders>
            <w:shd w:val="clear" w:color="000000" w:fill="E7E6E6"/>
            <w:noWrap/>
            <w:vAlign w:val="center"/>
            <w:hideMark/>
          </w:tcPr>
          <w:p w14:paraId="37AB5169"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15,1</w:t>
            </w:r>
          </w:p>
        </w:tc>
      </w:tr>
      <w:tr w:rsidR="006A1652" w:rsidRPr="006A1652" w14:paraId="2EF91737"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03663E9" w14:textId="77777777" w:rsidR="006A1652" w:rsidRPr="006A1652" w:rsidRDefault="006A1652" w:rsidP="006A1652">
            <w:pPr>
              <w:spacing w:after="0" w:line="240" w:lineRule="auto"/>
              <w:rPr>
                <w:rFonts w:cs="Calibri"/>
                <w:sz w:val="18"/>
                <w:szCs w:val="18"/>
              </w:rPr>
            </w:pPr>
            <w:r w:rsidRPr="006A1652">
              <w:rPr>
                <w:rFonts w:cs="Calibri"/>
                <w:sz w:val="18"/>
                <w:szCs w:val="18"/>
              </w:rPr>
              <w:t>DRIFT MATERIAL TJÄNSTER</w:t>
            </w:r>
          </w:p>
        </w:tc>
        <w:tc>
          <w:tcPr>
            <w:tcW w:w="960" w:type="dxa"/>
            <w:tcBorders>
              <w:top w:val="nil"/>
              <w:left w:val="nil"/>
              <w:bottom w:val="single" w:sz="4" w:space="0" w:color="auto"/>
              <w:right w:val="nil"/>
            </w:tcBorders>
            <w:shd w:val="clear" w:color="auto" w:fill="auto"/>
            <w:noWrap/>
            <w:vAlign w:val="center"/>
            <w:hideMark/>
          </w:tcPr>
          <w:p w14:paraId="51A3C23A"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-85,2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5F0A15"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-78,4</w:t>
            </w:r>
          </w:p>
        </w:tc>
        <w:tc>
          <w:tcPr>
            <w:tcW w:w="960" w:type="dxa"/>
            <w:tcBorders>
              <w:top w:val="nil"/>
              <w:left w:val="nil"/>
              <w:bottom w:val="single" w:sz="4" w:space="0" w:color="auto"/>
              <w:right w:val="nil"/>
            </w:tcBorders>
            <w:shd w:val="clear" w:color="auto" w:fill="auto"/>
            <w:noWrap/>
            <w:vAlign w:val="center"/>
            <w:hideMark/>
          </w:tcPr>
          <w:p w14:paraId="6312876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-6,8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E0F745"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-96,5</w:t>
            </w:r>
          </w:p>
        </w:tc>
        <w:tc>
          <w:tcPr>
            <w:tcW w:w="40" w:type="dxa"/>
            <w:tcBorders>
              <w:top w:val="nil"/>
              <w:left w:val="nil"/>
              <w:bottom w:val="nil"/>
              <w:right w:val="nil"/>
            </w:tcBorders>
            <w:shd w:val="clear" w:color="auto" w:fill="auto"/>
            <w:noWrap/>
            <w:vAlign w:val="bottom"/>
            <w:hideMark/>
          </w:tcPr>
          <w:p w14:paraId="497AFA24"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DB1C6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-158,0</w:t>
            </w:r>
          </w:p>
        </w:tc>
        <w:tc>
          <w:tcPr>
            <w:tcW w:w="960" w:type="dxa"/>
            <w:tcBorders>
              <w:top w:val="nil"/>
              <w:left w:val="nil"/>
              <w:bottom w:val="single" w:sz="4" w:space="0" w:color="auto"/>
              <w:right w:val="single" w:sz="4" w:space="0" w:color="auto"/>
            </w:tcBorders>
            <w:shd w:val="clear" w:color="auto" w:fill="auto"/>
            <w:noWrap/>
            <w:vAlign w:val="center"/>
            <w:hideMark/>
          </w:tcPr>
          <w:p w14:paraId="29DCA542"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-182,1</w:t>
            </w:r>
          </w:p>
        </w:tc>
        <w:tc>
          <w:tcPr>
            <w:tcW w:w="960" w:type="dxa"/>
            <w:tcBorders>
              <w:top w:val="nil"/>
              <w:left w:val="nil"/>
              <w:bottom w:val="single" w:sz="4" w:space="0" w:color="auto"/>
              <w:right w:val="single" w:sz="4" w:space="0" w:color="auto"/>
            </w:tcBorders>
            <w:shd w:val="clear" w:color="auto" w:fill="auto"/>
            <w:noWrap/>
            <w:vAlign w:val="center"/>
            <w:hideMark/>
          </w:tcPr>
          <w:p w14:paraId="10BC9DA9"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-24,1</w:t>
            </w:r>
          </w:p>
        </w:tc>
      </w:tr>
      <w:tr w:rsidR="006A1652" w:rsidRPr="006A1652" w14:paraId="0CE2D326"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4FC6303" w14:textId="77777777" w:rsidR="006A1652" w:rsidRPr="006A1652" w:rsidRDefault="006A1652" w:rsidP="006A1652">
            <w:pPr>
              <w:spacing w:after="0" w:line="240" w:lineRule="auto"/>
              <w:rPr>
                <w:rFonts w:cs="Calibri"/>
                <w:sz w:val="18"/>
                <w:szCs w:val="18"/>
              </w:rPr>
            </w:pPr>
            <w:r w:rsidRPr="006A1652">
              <w:rPr>
                <w:rFonts w:cs="Calibri"/>
                <w:sz w:val="18"/>
                <w:szCs w:val="18"/>
              </w:rPr>
              <w:t>LOKALKOSTNADER</w:t>
            </w:r>
          </w:p>
        </w:tc>
        <w:tc>
          <w:tcPr>
            <w:tcW w:w="960" w:type="dxa"/>
            <w:tcBorders>
              <w:top w:val="nil"/>
              <w:left w:val="nil"/>
              <w:bottom w:val="single" w:sz="4" w:space="0" w:color="auto"/>
              <w:right w:val="nil"/>
            </w:tcBorders>
            <w:shd w:val="clear" w:color="auto" w:fill="auto"/>
            <w:noWrap/>
            <w:vAlign w:val="center"/>
            <w:hideMark/>
          </w:tcPr>
          <w:p w14:paraId="016F2F4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-44,4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7476D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-41,8</w:t>
            </w:r>
          </w:p>
        </w:tc>
        <w:tc>
          <w:tcPr>
            <w:tcW w:w="960" w:type="dxa"/>
            <w:tcBorders>
              <w:top w:val="nil"/>
              <w:left w:val="nil"/>
              <w:bottom w:val="single" w:sz="4" w:space="0" w:color="auto"/>
              <w:right w:val="nil"/>
            </w:tcBorders>
            <w:shd w:val="clear" w:color="auto" w:fill="auto"/>
            <w:noWrap/>
            <w:vAlign w:val="center"/>
            <w:hideMark/>
          </w:tcPr>
          <w:p w14:paraId="0BFF6EEC"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-2,5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4F12C9"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-40,1</w:t>
            </w:r>
          </w:p>
        </w:tc>
        <w:tc>
          <w:tcPr>
            <w:tcW w:w="40" w:type="dxa"/>
            <w:tcBorders>
              <w:top w:val="nil"/>
              <w:left w:val="nil"/>
              <w:bottom w:val="nil"/>
              <w:right w:val="nil"/>
            </w:tcBorders>
            <w:shd w:val="clear" w:color="auto" w:fill="auto"/>
            <w:noWrap/>
            <w:vAlign w:val="bottom"/>
            <w:hideMark/>
          </w:tcPr>
          <w:p w14:paraId="3190904F"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FCFC6C"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-83,1</w:t>
            </w:r>
          </w:p>
        </w:tc>
        <w:tc>
          <w:tcPr>
            <w:tcW w:w="960" w:type="dxa"/>
            <w:tcBorders>
              <w:top w:val="nil"/>
              <w:left w:val="nil"/>
              <w:bottom w:val="single" w:sz="4" w:space="0" w:color="auto"/>
              <w:right w:val="single" w:sz="4" w:space="0" w:color="auto"/>
            </w:tcBorders>
            <w:shd w:val="clear" w:color="auto" w:fill="auto"/>
            <w:noWrap/>
            <w:vAlign w:val="center"/>
            <w:hideMark/>
          </w:tcPr>
          <w:p w14:paraId="316C66EB"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-96,5</w:t>
            </w:r>
          </w:p>
        </w:tc>
        <w:tc>
          <w:tcPr>
            <w:tcW w:w="960" w:type="dxa"/>
            <w:tcBorders>
              <w:top w:val="nil"/>
              <w:left w:val="nil"/>
              <w:bottom w:val="single" w:sz="4" w:space="0" w:color="auto"/>
              <w:right w:val="single" w:sz="4" w:space="0" w:color="auto"/>
            </w:tcBorders>
            <w:shd w:val="clear" w:color="auto" w:fill="auto"/>
            <w:noWrap/>
            <w:vAlign w:val="center"/>
            <w:hideMark/>
          </w:tcPr>
          <w:p w14:paraId="26B51B3E"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-13,4</w:t>
            </w:r>
          </w:p>
        </w:tc>
      </w:tr>
      <w:tr w:rsidR="006A1652" w:rsidRPr="006A1652" w14:paraId="7FC84F00"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4CB0010" w14:textId="77777777" w:rsidR="006A1652" w:rsidRPr="006A1652" w:rsidRDefault="006A1652" w:rsidP="006A1652">
            <w:pPr>
              <w:spacing w:after="0" w:line="240" w:lineRule="auto"/>
              <w:rPr>
                <w:rFonts w:cs="Calibri"/>
                <w:sz w:val="18"/>
                <w:szCs w:val="18"/>
              </w:rPr>
            </w:pPr>
            <w:r w:rsidRPr="006A1652">
              <w:rPr>
                <w:rFonts w:cs="Calibri"/>
                <w:sz w:val="18"/>
                <w:szCs w:val="18"/>
              </w:rPr>
              <w:t>ÖVRIGA KOSTNADER</w:t>
            </w:r>
          </w:p>
        </w:tc>
        <w:tc>
          <w:tcPr>
            <w:tcW w:w="960" w:type="dxa"/>
            <w:tcBorders>
              <w:top w:val="nil"/>
              <w:left w:val="nil"/>
              <w:bottom w:val="single" w:sz="4" w:space="0" w:color="auto"/>
              <w:right w:val="nil"/>
            </w:tcBorders>
            <w:shd w:val="clear" w:color="auto" w:fill="auto"/>
            <w:noWrap/>
            <w:vAlign w:val="center"/>
            <w:hideMark/>
          </w:tcPr>
          <w:p w14:paraId="2ACE6CE9"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-69,4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34ED4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-60,8</w:t>
            </w:r>
          </w:p>
        </w:tc>
        <w:tc>
          <w:tcPr>
            <w:tcW w:w="960" w:type="dxa"/>
            <w:tcBorders>
              <w:top w:val="nil"/>
              <w:left w:val="nil"/>
              <w:bottom w:val="single" w:sz="4" w:space="0" w:color="auto"/>
              <w:right w:val="nil"/>
            </w:tcBorders>
            <w:shd w:val="clear" w:color="auto" w:fill="auto"/>
            <w:noWrap/>
            <w:vAlign w:val="center"/>
            <w:hideMark/>
          </w:tcPr>
          <w:p w14:paraId="258087D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-8,6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E79639"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-65,0</w:t>
            </w:r>
          </w:p>
        </w:tc>
        <w:tc>
          <w:tcPr>
            <w:tcW w:w="40" w:type="dxa"/>
            <w:tcBorders>
              <w:top w:val="nil"/>
              <w:left w:val="nil"/>
              <w:bottom w:val="nil"/>
              <w:right w:val="nil"/>
            </w:tcBorders>
            <w:shd w:val="clear" w:color="auto" w:fill="auto"/>
            <w:noWrap/>
            <w:vAlign w:val="bottom"/>
            <w:hideMark/>
          </w:tcPr>
          <w:p w14:paraId="257AEA1E"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743977"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-118,0</w:t>
            </w:r>
          </w:p>
        </w:tc>
        <w:tc>
          <w:tcPr>
            <w:tcW w:w="960" w:type="dxa"/>
            <w:tcBorders>
              <w:top w:val="nil"/>
              <w:left w:val="nil"/>
              <w:bottom w:val="single" w:sz="4" w:space="0" w:color="auto"/>
              <w:right w:val="single" w:sz="4" w:space="0" w:color="auto"/>
            </w:tcBorders>
            <w:shd w:val="clear" w:color="auto" w:fill="auto"/>
            <w:noWrap/>
            <w:vAlign w:val="center"/>
            <w:hideMark/>
          </w:tcPr>
          <w:p w14:paraId="40CD8FC1"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-123,1</w:t>
            </w:r>
          </w:p>
        </w:tc>
        <w:tc>
          <w:tcPr>
            <w:tcW w:w="960" w:type="dxa"/>
            <w:tcBorders>
              <w:top w:val="nil"/>
              <w:left w:val="nil"/>
              <w:bottom w:val="single" w:sz="4" w:space="0" w:color="auto"/>
              <w:right w:val="single" w:sz="4" w:space="0" w:color="auto"/>
            </w:tcBorders>
            <w:shd w:val="clear" w:color="auto" w:fill="auto"/>
            <w:noWrap/>
            <w:vAlign w:val="center"/>
            <w:hideMark/>
          </w:tcPr>
          <w:p w14:paraId="2910ACF7"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-5,0</w:t>
            </w:r>
          </w:p>
        </w:tc>
      </w:tr>
      <w:tr w:rsidR="006A1652" w:rsidRPr="006A1652" w14:paraId="751EABE6"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428BB9F2" w14:textId="77777777" w:rsidR="006A1652" w:rsidRPr="006A1652" w:rsidRDefault="006A1652" w:rsidP="006A1652">
            <w:pPr>
              <w:spacing w:after="0" w:line="240" w:lineRule="auto"/>
              <w:rPr>
                <w:rFonts w:cs="Calibri"/>
                <w:sz w:val="18"/>
                <w:szCs w:val="18"/>
              </w:rPr>
            </w:pPr>
            <w:r w:rsidRPr="006A1652">
              <w:rPr>
                <w:rFonts w:cs="Calibri"/>
                <w:sz w:val="18"/>
                <w:szCs w:val="18"/>
              </w:rPr>
              <w:t>PERSONALKOSTNADER</w:t>
            </w:r>
          </w:p>
        </w:tc>
        <w:tc>
          <w:tcPr>
            <w:tcW w:w="960" w:type="dxa"/>
            <w:tcBorders>
              <w:top w:val="nil"/>
              <w:left w:val="nil"/>
              <w:bottom w:val="single" w:sz="4" w:space="0" w:color="auto"/>
              <w:right w:val="nil"/>
            </w:tcBorders>
            <w:shd w:val="clear" w:color="auto" w:fill="auto"/>
            <w:noWrap/>
            <w:vAlign w:val="center"/>
            <w:hideMark/>
          </w:tcPr>
          <w:p w14:paraId="0569580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-336,4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61BEBC"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-353,0</w:t>
            </w:r>
          </w:p>
        </w:tc>
        <w:tc>
          <w:tcPr>
            <w:tcW w:w="960" w:type="dxa"/>
            <w:tcBorders>
              <w:top w:val="nil"/>
              <w:left w:val="nil"/>
              <w:bottom w:val="single" w:sz="4" w:space="0" w:color="auto"/>
              <w:right w:val="nil"/>
            </w:tcBorders>
            <w:shd w:val="clear" w:color="auto" w:fill="auto"/>
            <w:noWrap/>
            <w:vAlign w:val="center"/>
            <w:hideMark/>
          </w:tcPr>
          <w:p w14:paraId="01DEF7C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16,5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D38F90"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-330,0</w:t>
            </w:r>
          </w:p>
        </w:tc>
        <w:tc>
          <w:tcPr>
            <w:tcW w:w="40" w:type="dxa"/>
            <w:tcBorders>
              <w:top w:val="nil"/>
              <w:left w:val="nil"/>
              <w:bottom w:val="nil"/>
              <w:right w:val="nil"/>
            </w:tcBorders>
            <w:shd w:val="clear" w:color="auto" w:fill="auto"/>
            <w:noWrap/>
            <w:vAlign w:val="bottom"/>
            <w:hideMark/>
          </w:tcPr>
          <w:p w14:paraId="0C37691A"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C7B022"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-704,8</w:t>
            </w:r>
          </w:p>
        </w:tc>
        <w:tc>
          <w:tcPr>
            <w:tcW w:w="960" w:type="dxa"/>
            <w:tcBorders>
              <w:top w:val="nil"/>
              <w:left w:val="nil"/>
              <w:bottom w:val="single" w:sz="4" w:space="0" w:color="auto"/>
              <w:right w:val="single" w:sz="4" w:space="0" w:color="auto"/>
            </w:tcBorders>
            <w:shd w:val="clear" w:color="auto" w:fill="auto"/>
            <w:noWrap/>
            <w:vAlign w:val="center"/>
            <w:hideMark/>
          </w:tcPr>
          <w:p w14:paraId="3BBCF034"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-688,2</w:t>
            </w:r>
          </w:p>
        </w:tc>
        <w:tc>
          <w:tcPr>
            <w:tcW w:w="960" w:type="dxa"/>
            <w:tcBorders>
              <w:top w:val="nil"/>
              <w:left w:val="nil"/>
              <w:bottom w:val="single" w:sz="4" w:space="0" w:color="auto"/>
              <w:right w:val="single" w:sz="4" w:space="0" w:color="auto"/>
            </w:tcBorders>
            <w:shd w:val="clear" w:color="auto" w:fill="auto"/>
            <w:noWrap/>
            <w:vAlign w:val="center"/>
            <w:hideMark/>
          </w:tcPr>
          <w:p w14:paraId="5A57CB4A"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16,6</w:t>
            </w:r>
          </w:p>
        </w:tc>
      </w:tr>
      <w:tr w:rsidR="006A1652" w:rsidRPr="006A1652" w14:paraId="2D66661C"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4B5847A" w14:textId="77777777" w:rsidR="006A1652" w:rsidRPr="006A1652" w:rsidRDefault="006A1652" w:rsidP="006A1652">
            <w:pPr>
              <w:spacing w:after="0" w:line="240" w:lineRule="auto"/>
              <w:rPr>
                <w:rFonts w:cs="Calibri"/>
                <w:sz w:val="18"/>
                <w:szCs w:val="18"/>
              </w:rPr>
            </w:pPr>
            <w:r w:rsidRPr="006A1652">
              <w:rPr>
                <w:rFonts w:cs="Calibri"/>
                <w:sz w:val="18"/>
                <w:szCs w:val="18"/>
              </w:rPr>
              <w:t>AVSKRIVNINGAR</w:t>
            </w:r>
          </w:p>
        </w:tc>
        <w:tc>
          <w:tcPr>
            <w:tcW w:w="960" w:type="dxa"/>
            <w:tcBorders>
              <w:top w:val="nil"/>
              <w:left w:val="nil"/>
              <w:bottom w:val="single" w:sz="4" w:space="0" w:color="auto"/>
              <w:right w:val="nil"/>
            </w:tcBorders>
            <w:shd w:val="clear" w:color="auto" w:fill="auto"/>
            <w:noWrap/>
            <w:vAlign w:val="center"/>
            <w:hideMark/>
          </w:tcPr>
          <w:p w14:paraId="32A801C8"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-6,7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5917B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-7,3</w:t>
            </w:r>
          </w:p>
        </w:tc>
        <w:tc>
          <w:tcPr>
            <w:tcW w:w="960" w:type="dxa"/>
            <w:tcBorders>
              <w:top w:val="nil"/>
              <w:left w:val="nil"/>
              <w:bottom w:val="single" w:sz="4" w:space="0" w:color="auto"/>
              <w:right w:val="nil"/>
            </w:tcBorders>
            <w:shd w:val="clear" w:color="auto" w:fill="auto"/>
            <w:noWrap/>
            <w:vAlign w:val="center"/>
            <w:hideMark/>
          </w:tcPr>
          <w:p w14:paraId="5EF0B5C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7B7B53"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-7,5</w:t>
            </w:r>
          </w:p>
        </w:tc>
        <w:tc>
          <w:tcPr>
            <w:tcW w:w="40" w:type="dxa"/>
            <w:tcBorders>
              <w:top w:val="nil"/>
              <w:left w:val="nil"/>
              <w:bottom w:val="nil"/>
              <w:right w:val="nil"/>
            </w:tcBorders>
            <w:shd w:val="clear" w:color="auto" w:fill="auto"/>
            <w:noWrap/>
            <w:vAlign w:val="bottom"/>
            <w:hideMark/>
          </w:tcPr>
          <w:p w14:paraId="4336F0AD"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BBE84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-16,6</w:t>
            </w:r>
          </w:p>
        </w:tc>
        <w:tc>
          <w:tcPr>
            <w:tcW w:w="960" w:type="dxa"/>
            <w:tcBorders>
              <w:top w:val="nil"/>
              <w:left w:val="nil"/>
              <w:bottom w:val="single" w:sz="4" w:space="0" w:color="auto"/>
              <w:right w:val="single" w:sz="4" w:space="0" w:color="auto"/>
            </w:tcBorders>
            <w:shd w:val="clear" w:color="auto" w:fill="auto"/>
            <w:noWrap/>
            <w:vAlign w:val="center"/>
            <w:hideMark/>
          </w:tcPr>
          <w:p w14:paraId="1CCBA871"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-14,3</w:t>
            </w:r>
          </w:p>
        </w:tc>
        <w:tc>
          <w:tcPr>
            <w:tcW w:w="960" w:type="dxa"/>
            <w:tcBorders>
              <w:top w:val="nil"/>
              <w:left w:val="nil"/>
              <w:bottom w:val="single" w:sz="4" w:space="0" w:color="auto"/>
              <w:right w:val="single" w:sz="4" w:space="0" w:color="auto"/>
            </w:tcBorders>
            <w:shd w:val="clear" w:color="auto" w:fill="auto"/>
            <w:noWrap/>
            <w:vAlign w:val="center"/>
            <w:hideMark/>
          </w:tcPr>
          <w:p w14:paraId="4C09C20E"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2,2</w:t>
            </w:r>
          </w:p>
        </w:tc>
      </w:tr>
      <w:tr w:rsidR="006A1652" w:rsidRPr="006A1652" w14:paraId="5D824B7C" w14:textId="77777777" w:rsidTr="006A1652">
        <w:trPr>
          <w:trHeight w:val="300"/>
        </w:trPr>
        <w:tc>
          <w:tcPr>
            <w:tcW w:w="2340" w:type="dxa"/>
            <w:tcBorders>
              <w:top w:val="nil"/>
              <w:left w:val="single" w:sz="4" w:space="0" w:color="auto"/>
              <w:bottom w:val="single" w:sz="4" w:space="0" w:color="auto"/>
              <w:right w:val="single" w:sz="4" w:space="0" w:color="auto"/>
            </w:tcBorders>
            <w:shd w:val="clear" w:color="000000" w:fill="E7E6E6"/>
            <w:vAlign w:val="center"/>
            <w:hideMark/>
          </w:tcPr>
          <w:p w14:paraId="4C67FD8A" w14:textId="77777777" w:rsidR="006A1652" w:rsidRPr="006A1652" w:rsidRDefault="006A1652" w:rsidP="006A1652">
            <w:pPr>
              <w:spacing w:after="0" w:line="240" w:lineRule="auto"/>
              <w:rPr>
                <w:rFonts w:cs="Calibri"/>
                <w:b/>
                <w:bCs/>
                <w:sz w:val="18"/>
                <w:szCs w:val="18"/>
              </w:rPr>
            </w:pPr>
            <w:r w:rsidRPr="006A1652">
              <w:rPr>
                <w:rFonts w:cs="Calibri"/>
                <w:b/>
                <w:bCs/>
                <w:sz w:val="18"/>
                <w:szCs w:val="18"/>
              </w:rPr>
              <w:t>SUMMA KOSTNADER</w:t>
            </w:r>
          </w:p>
        </w:tc>
        <w:tc>
          <w:tcPr>
            <w:tcW w:w="960" w:type="dxa"/>
            <w:tcBorders>
              <w:top w:val="nil"/>
              <w:left w:val="nil"/>
              <w:bottom w:val="single" w:sz="4" w:space="0" w:color="auto"/>
              <w:right w:val="nil"/>
            </w:tcBorders>
            <w:shd w:val="clear" w:color="000000" w:fill="E7E6E6"/>
            <w:noWrap/>
            <w:vAlign w:val="center"/>
            <w:hideMark/>
          </w:tcPr>
          <w:p w14:paraId="4C7667E8"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-542,1</w:t>
            </w:r>
          </w:p>
        </w:tc>
        <w:tc>
          <w:tcPr>
            <w:tcW w:w="960" w:type="dxa"/>
            <w:tcBorders>
              <w:top w:val="nil"/>
              <w:left w:val="single" w:sz="4" w:space="0" w:color="auto"/>
              <w:bottom w:val="single" w:sz="4" w:space="0" w:color="auto"/>
              <w:right w:val="nil"/>
            </w:tcBorders>
            <w:shd w:val="clear" w:color="000000" w:fill="E7E6E6"/>
            <w:noWrap/>
            <w:vAlign w:val="center"/>
            <w:hideMark/>
          </w:tcPr>
          <w:p w14:paraId="757D01C6"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-541,3</w:t>
            </w:r>
          </w:p>
        </w:tc>
        <w:tc>
          <w:tcPr>
            <w:tcW w:w="960" w:type="dxa"/>
            <w:tcBorders>
              <w:top w:val="nil"/>
              <w:left w:val="single" w:sz="4" w:space="0" w:color="auto"/>
              <w:bottom w:val="single" w:sz="4" w:space="0" w:color="auto"/>
              <w:right w:val="nil"/>
            </w:tcBorders>
            <w:shd w:val="clear" w:color="000000" w:fill="E7E6E6"/>
            <w:noWrap/>
            <w:vAlign w:val="center"/>
            <w:hideMark/>
          </w:tcPr>
          <w:p w14:paraId="57BA089B"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-0,8</w:t>
            </w: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16E90FEE"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-539,0</w:t>
            </w:r>
          </w:p>
        </w:tc>
        <w:tc>
          <w:tcPr>
            <w:tcW w:w="40" w:type="dxa"/>
            <w:tcBorders>
              <w:top w:val="nil"/>
              <w:left w:val="nil"/>
              <w:bottom w:val="nil"/>
              <w:right w:val="nil"/>
            </w:tcBorders>
            <w:shd w:val="clear" w:color="auto" w:fill="auto"/>
            <w:noWrap/>
            <w:vAlign w:val="bottom"/>
            <w:hideMark/>
          </w:tcPr>
          <w:p w14:paraId="0614ED57" w14:textId="77777777" w:rsidR="006A1652" w:rsidRPr="006A1652" w:rsidRDefault="006A1652" w:rsidP="006A1652">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6BE1C7D8"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-1 080,5</w:t>
            </w:r>
          </w:p>
        </w:tc>
        <w:tc>
          <w:tcPr>
            <w:tcW w:w="960" w:type="dxa"/>
            <w:tcBorders>
              <w:top w:val="nil"/>
              <w:left w:val="nil"/>
              <w:bottom w:val="single" w:sz="4" w:space="0" w:color="auto"/>
              <w:right w:val="single" w:sz="4" w:space="0" w:color="auto"/>
            </w:tcBorders>
            <w:shd w:val="clear" w:color="000000" w:fill="E7E6E6"/>
            <w:noWrap/>
            <w:vAlign w:val="center"/>
            <w:hideMark/>
          </w:tcPr>
          <w:p w14:paraId="4FBC8DDF"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-1 104,2</w:t>
            </w:r>
          </w:p>
        </w:tc>
        <w:tc>
          <w:tcPr>
            <w:tcW w:w="960" w:type="dxa"/>
            <w:tcBorders>
              <w:top w:val="nil"/>
              <w:left w:val="nil"/>
              <w:bottom w:val="single" w:sz="4" w:space="0" w:color="auto"/>
              <w:right w:val="single" w:sz="4" w:space="0" w:color="auto"/>
            </w:tcBorders>
            <w:shd w:val="clear" w:color="000000" w:fill="E7E6E6"/>
            <w:noWrap/>
            <w:vAlign w:val="center"/>
            <w:hideMark/>
          </w:tcPr>
          <w:p w14:paraId="0F9B8D24"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-23,6</w:t>
            </w:r>
          </w:p>
        </w:tc>
      </w:tr>
      <w:tr w:rsidR="006A1652" w:rsidRPr="006A1652" w14:paraId="71917592" w14:textId="77777777" w:rsidTr="006A1652">
        <w:trPr>
          <w:trHeight w:val="402"/>
        </w:trPr>
        <w:tc>
          <w:tcPr>
            <w:tcW w:w="2340" w:type="dxa"/>
            <w:tcBorders>
              <w:top w:val="nil"/>
              <w:left w:val="single" w:sz="4" w:space="0" w:color="auto"/>
              <w:bottom w:val="single" w:sz="4" w:space="0" w:color="auto"/>
              <w:right w:val="single" w:sz="4" w:space="0" w:color="auto"/>
            </w:tcBorders>
            <w:shd w:val="clear" w:color="000000" w:fill="E7E6E6"/>
            <w:vAlign w:val="center"/>
            <w:hideMark/>
          </w:tcPr>
          <w:p w14:paraId="6A96B0BB" w14:textId="77777777" w:rsidR="006A1652" w:rsidRPr="006A1652" w:rsidRDefault="006A1652" w:rsidP="006A1652">
            <w:pPr>
              <w:spacing w:after="0" w:line="240" w:lineRule="auto"/>
              <w:rPr>
                <w:rFonts w:cs="Calibri"/>
                <w:b/>
                <w:bCs/>
                <w:sz w:val="18"/>
                <w:szCs w:val="18"/>
              </w:rPr>
            </w:pPr>
            <w:r w:rsidRPr="006A1652">
              <w:rPr>
                <w:rFonts w:cs="Calibri"/>
                <w:b/>
                <w:bCs/>
                <w:sz w:val="18"/>
                <w:szCs w:val="18"/>
              </w:rPr>
              <w:t>RES FÖRE FINANSIELLT NETTO</w:t>
            </w:r>
          </w:p>
        </w:tc>
        <w:tc>
          <w:tcPr>
            <w:tcW w:w="960" w:type="dxa"/>
            <w:tcBorders>
              <w:top w:val="nil"/>
              <w:left w:val="nil"/>
              <w:bottom w:val="single" w:sz="4" w:space="0" w:color="auto"/>
              <w:right w:val="nil"/>
            </w:tcBorders>
            <w:shd w:val="clear" w:color="000000" w:fill="E7E6E6"/>
            <w:noWrap/>
            <w:vAlign w:val="center"/>
            <w:hideMark/>
          </w:tcPr>
          <w:p w14:paraId="3206EA39"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1,0</w:t>
            </w:r>
          </w:p>
        </w:tc>
        <w:tc>
          <w:tcPr>
            <w:tcW w:w="960" w:type="dxa"/>
            <w:tcBorders>
              <w:top w:val="nil"/>
              <w:left w:val="single" w:sz="4" w:space="0" w:color="auto"/>
              <w:bottom w:val="single" w:sz="4" w:space="0" w:color="auto"/>
              <w:right w:val="nil"/>
            </w:tcBorders>
            <w:shd w:val="clear" w:color="000000" w:fill="E7E6E6"/>
            <w:noWrap/>
            <w:vAlign w:val="center"/>
            <w:hideMark/>
          </w:tcPr>
          <w:p w14:paraId="4E5462F3"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2,9</w:t>
            </w:r>
          </w:p>
        </w:tc>
        <w:tc>
          <w:tcPr>
            <w:tcW w:w="960" w:type="dxa"/>
            <w:tcBorders>
              <w:top w:val="nil"/>
              <w:left w:val="single" w:sz="4" w:space="0" w:color="auto"/>
              <w:bottom w:val="single" w:sz="4" w:space="0" w:color="auto"/>
              <w:right w:val="nil"/>
            </w:tcBorders>
            <w:shd w:val="clear" w:color="000000" w:fill="E7E6E6"/>
            <w:noWrap/>
            <w:vAlign w:val="center"/>
            <w:hideMark/>
          </w:tcPr>
          <w:p w14:paraId="1664E0BE"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-2,0</w:t>
            </w: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370E920B"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-17,9</w:t>
            </w:r>
          </w:p>
        </w:tc>
        <w:tc>
          <w:tcPr>
            <w:tcW w:w="40" w:type="dxa"/>
            <w:tcBorders>
              <w:top w:val="nil"/>
              <w:left w:val="nil"/>
              <w:bottom w:val="nil"/>
              <w:right w:val="nil"/>
            </w:tcBorders>
            <w:shd w:val="clear" w:color="auto" w:fill="auto"/>
            <w:noWrap/>
            <w:vAlign w:val="bottom"/>
            <w:hideMark/>
          </w:tcPr>
          <w:p w14:paraId="4505929A" w14:textId="77777777" w:rsidR="006A1652" w:rsidRPr="006A1652" w:rsidRDefault="006A1652" w:rsidP="006A1652">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01D5F949"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0,0</w:t>
            </w:r>
          </w:p>
        </w:tc>
        <w:tc>
          <w:tcPr>
            <w:tcW w:w="960" w:type="dxa"/>
            <w:tcBorders>
              <w:top w:val="nil"/>
              <w:left w:val="nil"/>
              <w:bottom w:val="single" w:sz="4" w:space="0" w:color="auto"/>
              <w:right w:val="single" w:sz="4" w:space="0" w:color="auto"/>
            </w:tcBorders>
            <w:shd w:val="clear" w:color="000000" w:fill="E7E6E6"/>
            <w:noWrap/>
            <w:vAlign w:val="center"/>
            <w:hideMark/>
          </w:tcPr>
          <w:p w14:paraId="08C9291C"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-8,6</w:t>
            </w:r>
          </w:p>
        </w:tc>
        <w:tc>
          <w:tcPr>
            <w:tcW w:w="960" w:type="dxa"/>
            <w:tcBorders>
              <w:top w:val="nil"/>
              <w:left w:val="nil"/>
              <w:bottom w:val="single" w:sz="4" w:space="0" w:color="auto"/>
              <w:right w:val="single" w:sz="4" w:space="0" w:color="auto"/>
            </w:tcBorders>
            <w:shd w:val="clear" w:color="000000" w:fill="E7E6E6"/>
            <w:noWrap/>
            <w:vAlign w:val="center"/>
            <w:hideMark/>
          </w:tcPr>
          <w:p w14:paraId="283AC482"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-8,6</w:t>
            </w:r>
          </w:p>
        </w:tc>
      </w:tr>
      <w:tr w:rsidR="006A1652" w:rsidRPr="006A1652" w14:paraId="7E2A42BE"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458687F" w14:textId="77777777" w:rsidR="006A1652" w:rsidRPr="006A1652" w:rsidRDefault="006A1652" w:rsidP="006A1652">
            <w:pPr>
              <w:spacing w:after="0" w:line="240" w:lineRule="auto"/>
              <w:rPr>
                <w:rFonts w:cs="Calibri"/>
                <w:sz w:val="18"/>
                <w:szCs w:val="18"/>
              </w:rPr>
            </w:pPr>
            <w:r w:rsidRPr="006A1652">
              <w:rPr>
                <w:rFonts w:cs="Calibri"/>
                <w:sz w:val="18"/>
                <w:szCs w:val="18"/>
              </w:rPr>
              <w:t>FINANSIELLA INTÄKTER</w:t>
            </w:r>
          </w:p>
        </w:tc>
        <w:tc>
          <w:tcPr>
            <w:tcW w:w="960" w:type="dxa"/>
            <w:tcBorders>
              <w:top w:val="nil"/>
              <w:left w:val="nil"/>
              <w:bottom w:val="single" w:sz="4" w:space="0" w:color="auto"/>
              <w:right w:val="nil"/>
            </w:tcBorders>
            <w:shd w:val="clear" w:color="auto" w:fill="auto"/>
            <w:noWrap/>
            <w:vAlign w:val="center"/>
            <w:hideMark/>
          </w:tcPr>
          <w:p w14:paraId="7EADBB8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FF4F4D"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0,1</w:t>
            </w:r>
          </w:p>
        </w:tc>
        <w:tc>
          <w:tcPr>
            <w:tcW w:w="960" w:type="dxa"/>
            <w:tcBorders>
              <w:top w:val="nil"/>
              <w:left w:val="nil"/>
              <w:bottom w:val="single" w:sz="4" w:space="0" w:color="auto"/>
              <w:right w:val="nil"/>
            </w:tcBorders>
            <w:shd w:val="clear" w:color="auto" w:fill="auto"/>
            <w:noWrap/>
            <w:vAlign w:val="center"/>
            <w:hideMark/>
          </w:tcPr>
          <w:p w14:paraId="02923E87"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7576B1"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0,2</w:t>
            </w:r>
          </w:p>
        </w:tc>
        <w:tc>
          <w:tcPr>
            <w:tcW w:w="40" w:type="dxa"/>
            <w:tcBorders>
              <w:top w:val="nil"/>
              <w:left w:val="nil"/>
              <w:bottom w:val="nil"/>
              <w:right w:val="nil"/>
            </w:tcBorders>
            <w:shd w:val="clear" w:color="auto" w:fill="auto"/>
            <w:noWrap/>
            <w:vAlign w:val="bottom"/>
            <w:hideMark/>
          </w:tcPr>
          <w:p w14:paraId="1857403E"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485021"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7F36F85F"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0,2</w:t>
            </w:r>
          </w:p>
        </w:tc>
        <w:tc>
          <w:tcPr>
            <w:tcW w:w="960" w:type="dxa"/>
            <w:tcBorders>
              <w:top w:val="nil"/>
              <w:left w:val="nil"/>
              <w:bottom w:val="single" w:sz="4" w:space="0" w:color="auto"/>
              <w:right w:val="single" w:sz="4" w:space="0" w:color="auto"/>
            </w:tcBorders>
            <w:shd w:val="clear" w:color="auto" w:fill="auto"/>
            <w:noWrap/>
            <w:vAlign w:val="center"/>
            <w:hideMark/>
          </w:tcPr>
          <w:p w14:paraId="7AE35469"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0,1</w:t>
            </w:r>
          </w:p>
        </w:tc>
      </w:tr>
      <w:tr w:rsidR="006A1652" w:rsidRPr="006A1652" w14:paraId="2D87FCD0" w14:textId="77777777" w:rsidTr="006A1652">
        <w:trPr>
          <w:trHeight w:val="31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64F63F1" w14:textId="77777777" w:rsidR="006A1652" w:rsidRPr="006A1652" w:rsidRDefault="006A1652" w:rsidP="006A1652">
            <w:pPr>
              <w:spacing w:after="0" w:line="240" w:lineRule="auto"/>
              <w:rPr>
                <w:rFonts w:cs="Calibri"/>
                <w:sz w:val="18"/>
                <w:szCs w:val="18"/>
              </w:rPr>
            </w:pPr>
            <w:r w:rsidRPr="006A1652">
              <w:rPr>
                <w:rFonts w:cs="Calibri"/>
                <w:sz w:val="18"/>
                <w:szCs w:val="18"/>
              </w:rPr>
              <w:t>FINANSIELLA KOSTNADER</w:t>
            </w:r>
          </w:p>
        </w:tc>
        <w:tc>
          <w:tcPr>
            <w:tcW w:w="960" w:type="dxa"/>
            <w:tcBorders>
              <w:top w:val="nil"/>
              <w:left w:val="nil"/>
              <w:bottom w:val="single" w:sz="4" w:space="0" w:color="auto"/>
              <w:right w:val="nil"/>
            </w:tcBorders>
            <w:shd w:val="clear" w:color="auto" w:fill="auto"/>
            <w:noWrap/>
            <w:vAlign w:val="center"/>
            <w:hideMark/>
          </w:tcPr>
          <w:p w14:paraId="1EB9E434"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745596"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nil"/>
            </w:tcBorders>
            <w:shd w:val="clear" w:color="auto" w:fill="auto"/>
            <w:noWrap/>
            <w:vAlign w:val="center"/>
            <w:hideMark/>
          </w:tcPr>
          <w:p w14:paraId="76044C42"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EE67FB"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c>
          <w:tcPr>
            <w:tcW w:w="40" w:type="dxa"/>
            <w:tcBorders>
              <w:top w:val="nil"/>
              <w:left w:val="nil"/>
              <w:bottom w:val="nil"/>
              <w:right w:val="nil"/>
            </w:tcBorders>
            <w:shd w:val="clear" w:color="auto" w:fill="auto"/>
            <w:noWrap/>
            <w:vAlign w:val="bottom"/>
            <w:hideMark/>
          </w:tcPr>
          <w:p w14:paraId="5E17C027" w14:textId="77777777" w:rsidR="006A1652" w:rsidRPr="006A1652" w:rsidRDefault="006A1652" w:rsidP="006A1652">
            <w:pPr>
              <w:spacing w:after="0" w:line="240" w:lineRule="auto"/>
              <w:jc w:val="right"/>
              <w:rPr>
                <w:rFonts w:cs="Calibri"/>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338C4E" w14:textId="77777777" w:rsidR="006A1652" w:rsidRPr="006A1652" w:rsidRDefault="006A1652" w:rsidP="006A1652">
            <w:pPr>
              <w:spacing w:after="0" w:line="240" w:lineRule="auto"/>
              <w:jc w:val="right"/>
              <w:rPr>
                <w:rFonts w:cs="Calibri"/>
                <w:color w:val="000000"/>
                <w:sz w:val="18"/>
                <w:szCs w:val="18"/>
              </w:rPr>
            </w:pPr>
            <w:r w:rsidRPr="006A1652">
              <w:rPr>
                <w:rFonts w:cs="Calibri"/>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649A7B01"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156DBA12" w14:textId="77777777" w:rsidR="006A1652" w:rsidRPr="006A1652" w:rsidRDefault="006A1652" w:rsidP="006A1652">
            <w:pPr>
              <w:spacing w:after="0" w:line="240" w:lineRule="auto"/>
              <w:jc w:val="right"/>
              <w:rPr>
                <w:rFonts w:cs="Calibri"/>
                <w:sz w:val="18"/>
                <w:szCs w:val="18"/>
              </w:rPr>
            </w:pPr>
            <w:r w:rsidRPr="006A1652">
              <w:rPr>
                <w:rFonts w:cs="Calibri"/>
                <w:sz w:val="18"/>
                <w:szCs w:val="18"/>
              </w:rPr>
              <w:t>0,0</w:t>
            </w:r>
          </w:p>
        </w:tc>
      </w:tr>
      <w:tr w:rsidR="006A1652" w:rsidRPr="006A1652" w14:paraId="050CF0BF" w14:textId="77777777" w:rsidTr="006A1652">
        <w:trPr>
          <w:trHeight w:val="405"/>
        </w:trPr>
        <w:tc>
          <w:tcPr>
            <w:tcW w:w="2340" w:type="dxa"/>
            <w:tcBorders>
              <w:top w:val="nil"/>
              <w:left w:val="single" w:sz="4" w:space="0" w:color="auto"/>
              <w:bottom w:val="single" w:sz="4" w:space="0" w:color="auto"/>
              <w:right w:val="single" w:sz="4" w:space="0" w:color="auto"/>
            </w:tcBorders>
            <w:shd w:val="clear" w:color="000000" w:fill="E7E6E6"/>
            <w:vAlign w:val="center"/>
            <w:hideMark/>
          </w:tcPr>
          <w:p w14:paraId="54FA7AD9" w14:textId="77777777" w:rsidR="006A1652" w:rsidRPr="006A1652" w:rsidRDefault="006A1652" w:rsidP="006A1652">
            <w:pPr>
              <w:spacing w:after="0" w:line="240" w:lineRule="auto"/>
              <w:rPr>
                <w:rFonts w:cs="Calibri"/>
                <w:b/>
                <w:bCs/>
                <w:sz w:val="18"/>
                <w:szCs w:val="18"/>
              </w:rPr>
            </w:pPr>
            <w:r w:rsidRPr="006A1652">
              <w:rPr>
                <w:rFonts w:cs="Calibri"/>
                <w:b/>
                <w:bCs/>
                <w:sz w:val="18"/>
                <w:szCs w:val="18"/>
              </w:rPr>
              <w:t>RES FÖRE BOKSL DISP &amp; SKATT</w:t>
            </w:r>
          </w:p>
        </w:tc>
        <w:tc>
          <w:tcPr>
            <w:tcW w:w="960" w:type="dxa"/>
            <w:tcBorders>
              <w:top w:val="nil"/>
              <w:left w:val="nil"/>
              <w:bottom w:val="single" w:sz="4" w:space="0" w:color="auto"/>
              <w:right w:val="nil"/>
            </w:tcBorders>
            <w:shd w:val="clear" w:color="000000" w:fill="E7E6E6"/>
            <w:noWrap/>
            <w:vAlign w:val="center"/>
            <w:hideMark/>
          </w:tcPr>
          <w:p w14:paraId="2847B505"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1,1</w:t>
            </w:r>
          </w:p>
        </w:tc>
        <w:tc>
          <w:tcPr>
            <w:tcW w:w="960" w:type="dxa"/>
            <w:tcBorders>
              <w:top w:val="nil"/>
              <w:left w:val="single" w:sz="4" w:space="0" w:color="auto"/>
              <w:bottom w:val="single" w:sz="4" w:space="0" w:color="auto"/>
              <w:right w:val="nil"/>
            </w:tcBorders>
            <w:shd w:val="clear" w:color="000000" w:fill="E7E6E6"/>
            <w:noWrap/>
            <w:vAlign w:val="center"/>
            <w:hideMark/>
          </w:tcPr>
          <w:p w14:paraId="61F840A7"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3,0</w:t>
            </w:r>
          </w:p>
        </w:tc>
        <w:tc>
          <w:tcPr>
            <w:tcW w:w="960" w:type="dxa"/>
            <w:tcBorders>
              <w:top w:val="nil"/>
              <w:left w:val="single" w:sz="4" w:space="0" w:color="auto"/>
              <w:bottom w:val="single" w:sz="4" w:space="0" w:color="auto"/>
              <w:right w:val="nil"/>
            </w:tcBorders>
            <w:shd w:val="clear" w:color="000000" w:fill="E7E6E6"/>
            <w:noWrap/>
            <w:vAlign w:val="center"/>
            <w:hideMark/>
          </w:tcPr>
          <w:p w14:paraId="0BD53D95"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-1,9</w:t>
            </w: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0EA83AB9" w14:textId="77777777" w:rsidR="006A1652" w:rsidRPr="006A1652" w:rsidRDefault="006A1652" w:rsidP="006A1652">
            <w:pPr>
              <w:spacing w:after="0" w:line="240" w:lineRule="auto"/>
              <w:jc w:val="right"/>
              <w:rPr>
                <w:rFonts w:cs="Calibri"/>
                <w:b/>
                <w:bCs/>
                <w:color w:val="000000"/>
                <w:sz w:val="18"/>
                <w:szCs w:val="18"/>
              </w:rPr>
            </w:pPr>
            <w:r w:rsidRPr="006A1652">
              <w:rPr>
                <w:rFonts w:cs="Calibri"/>
                <w:b/>
                <w:bCs/>
                <w:color w:val="000000"/>
                <w:sz w:val="18"/>
                <w:szCs w:val="18"/>
              </w:rPr>
              <w:t>-17,6</w:t>
            </w:r>
          </w:p>
        </w:tc>
        <w:tc>
          <w:tcPr>
            <w:tcW w:w="40" w:type="dxa"/>
            <w:tcBorders>
              <w:top w:val="nil"/>
              <w:left w:val="nil"/>
              <w:bottom w:val="nil"/>
              <w:right w:val="nil"/>
            </w:tcBorders>
            <w:shd w:val="clear" w:color="auto" w:fill="auto"/>
            <w:noWrap/>
            <w:vAlign w:val="bottom"/>
            <w:hideMark/>
          </w:tcPr>
          <w:p w14:paraId="66E18A85" w14:textId="77777777" w:rsidR="006A1652" w:rsidRPr="006A1652" w:rsidRDefault="006A1652" w:rsidP="006A1652">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758BFCCF"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0,1</w:t>
            </w:r>
          </w:p>
        </w:tc>
        <w:tc>
          <w:tcPr>
            <w:tcW w:w="960" w:type="dxa"/>
            <w:tcBorders>
              <w:top w:val="nil"/>
              <w:left w:val="nil"/>
              <w:bottom w:val="single" w:sz="4" w:space="0" w:color="auto"/>
              <w:right w:val="single" w:sz="4" w:space="0" w:color="auto"/>
            </w:tcBorders>
            <w:shd w:val="clear" w:color="000000" w:fill="E7E6E6"/>
            <w:noWrap/>
            <w:vAlign w:val="center"/>
            <w:hideMark/>
          </w:tcPr>
          <w:p w14:paraId="166E9201"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-8,4</w:t>
            </w:r>
          </w:p>
        </w:tc>
        <w:tc>
          <w:tcPr>
            <w:tcW w:w="960" w:type="dxa"/>
            <w:tcBorders>
              <w:top w:val="nil"/>
              <w:left w:val="nil"/>
              <w:bottom w:val="single" w:sz="4" w:space="0" w:color="auto"/>
              <w:right w:val="single" w:sz="4" w:space="0" w:color="auto"/>
            </w:tcBorders>
            <w:shd w:val="clear" w:color="000000" w:fill="E7E6E6"/>
            <w:noWrap/>
            <w:vAlign w:val="center"/>
            <w:hideMark/>
          </w:tcPr>
          <w:p w14:paraId="2AE3ED22" w14:textId="77777777" w:rsidR="006A1652" w:rsidRPr="006A1652" w:rsidRDefault="006A1652" w:rsidP="006A1652">
            <w:pPr>
              <w:spacing w:after="0" w:line="240" w:lineRule="auto"/>
              <w:jc w:val="right"/>
              <w:rPr>
                <w:rFonts w:cs="Calibri"/>
                <w:b/>
                <w:bCs/>
                <w:sz w:val="18"/>
                <w:szCs w:val="18"/>
              </w:rPr>
            </w:pPr>
            <w:r w:rsidRPr="006A1652">
              <w:rPr>
                <w:rFonts w:cs="Calibri"/>
                <w:b/>
                <w:bCs/>
                <w:sz w:val="18"/>
                <w:szCs w:val="18"/>
              </w:rPr>
              <w:t>-8,5</w:t>
            </w:r>
          </w:p>
        </w:tc>
      </w:tr>
    </w:tbl>
    <w:p w14:paraId="4D9DC6B1" w14:textId="4ADC1EFD" w:rsidR="00EF58AC" w:rsidRPr="00DE0C4C" w:rsidRDefault="00B4345B" w:rsidP="00EF58AC">
      <w:pPr>
        <w:pStyle w:val="GSNormal"/>
        <w:rPr>
          <w:sz w:val="16"/>
          <w:szCs w:val="16"/>
        </w:rPr>
      </w:pPr>
      <w:r w:rsidRPr="00DE0C4C">
        <w:rPr>
          <w:sz w:val="16"/>
          <w:szCs w:val="16"/>
        </w:rPr>
        <w:t>*</w:t>
      </w:r>
      <w:r w:rsidR="00EF58AC" w:rsidRPr="00DE0C4C">
        <w:rPr>
          <w:sz w:val="16"/>
          <w:szCs w:val="16"/>
        </w:rPr>
        <w:t>Resultatet är före uppbokning i månadsbokslutet</w:t>
      </w:r>
    </w:p>
    <w:p w14:paraId="41D9D135" w14:textId="77777777" w:rsidR="00283C52" w:rsidRDefault="00283C52" w:rsidP="00285259">
      <w:pPr>
        <w:pStyle w:val="GSNormal"/>
      </w:pPr>
    </w:p>
    <w:p w14:paraId="283C60AE" w14:textId="7B2AE900" w:rsidR="00285259" w:rsidRPr="00B2434F" w:rsidRDefault="00285259" w:rsidP="00285259">
      <w:pPr>
        <w:pStyle w:val="GSNormal"/>
      </w:pPr>
      <w:r w:rsidRPr="00B2434F">
        <w:t xml:space="preserve">Trafikavtalet </w:t>
      </w:r>
      <w:r w:rsidR="00AF52D8" w:rsidRPr="00B2434F">
        <w:t>visar</w:t>
      </w:r>
      <w:r w:rsidRPr="00B2434F">
        <w:t xml:space="preserve"> för </w:t>
      </w:r>
      <w:r w:rsidR="00110982" w:rsidRPr="00B2434F">
        <w:t>juni</w:t>
      </w:r>
      <w:r w:rsidR="0005367F" w:rsidRPr="00B2434F">
        <w:t xml:space="preserve"> </w:t>
      </w:r>
      <w:r w:rsidRPr="00B2434F">
        <w:t xml:space="preserve">ett resultat på </w:t>
      </w:r>
      <w:r w:rsidR="00110982" w:rsidRPr="00B2434F">
        <w:t>1,1</w:t>
      </w:r>
      <w:r w:rsidR="00C27708" w:rsidRPr="00B2434F">
        <w:t xml:space="preserve"> </w:t>
      </w:r>
      <w:r w:rsidRPr="00B2434F">
        <w:t>mnkr</w:t>
      </w:r>
      <w:r w:rsidR="0005367F" w:rsidRPr="00B2434F">
        <w:t xml:space="preserve"> </w:t>
      </w:r>
      <w:r w:rsidR="00110982" w:rsidRPr="00B2434F">
        <w:t>efter</w:t>
      </w:r>
      <w:r w:rsidR="0005367F" w:rsidRPr="00B2434F">
        <w:t xml:space="preserve"> finansiellt netto</w:t>
      </w:r>
      <w:r w:rsidRPr="00B2434F">
        <w:t xml:space="preserve">. Resultatet är </w:t>
      </w:r>
      <w:r w:rsidR="00110982" w:rsidRPr="00B2434F">
        <w:t>1,9</w:t>
      </w:r>
      <w:r w:rsidRPr="00B2434F">
        <w:t xml:space="preserve"> mnkr </w:t>
      </w:r>
      <w:r w:rsidR="00110982" w:rsidRPr="00B2434F">
        <w:t>lägre</w:t>
      </w:r>
      <w:r w:rsidRPr="00B2434F">
        <w:t xml:space="preserve"> än budget. </w:t>
      </w:r>
    </w:p>
    <w:p w14:paraId="2F55BAC5" w14:textId="15DFB516" w:rsidR="00285259" w:rsidRPr="00B2434F" w:rsidRDefault="00285259" w:rsidP="00285259">
      <w:pPr>
        <w:pStyle w:val="GSNormal"/>
      </w:pPr>
      <w:r w:rsidRPr="00B2434F">
        <w:t>Budgetavvikelsen på kostnadssidan upp</w:t>
      </w:r>
      <w:r w:rsidR="00077E1C" w:rsidRPr="00B2434F">
        <w:t xml:space="preserve">går </w:t>
      </w:r>
      <w:r w:rsidRPr="00B2434F">
        <w:t xml:space="preserve">till </w:t>
      </w:r>
      <w:r w:rsidR="004841EA">
        <w:t>-</w:t>
      </w:r>
      <w:r w:rsidR="00110982" w:rsidRPr="00B2434F">
        <w:t>0,8</w:t>
      </w:r>
      <w:r w:rsidRPr="00B2434F">
        <w:t xml:space="preserve"> mnkr. Avvikelsen består huvudsakligen av lägre personalkostnader men </w:t>
      </w:r>
      <w:r w:rsidR="00077E1C" w:rsidRPr="00B2434F">
        <w:t xml:space="preserve">också </w:t>
      </w:r>
      <w:r w:rsidRPr="00B2434F">
        <w:t xml:space="preserve">högre </w:t>
      </w:r>
      <w:r w:rsidR="006A7113" w:rsidRPr="00B2434F">
        <w:t>drift</w:t>
      </w:r>
      <w:r w:rsidR="00AF52D8" w:rsidRPr="00B2434F">
        <w:t xml:space="preserve">-, </w:t>
      </w:r>
      <w:r w:rsidR="006A7113" w:rsidRPr="00B2434F">
        <w:t>materi</w:t>
      </w:r>
      <w:r w:rsidR="00C52F23" w:rsidRPr="00B2434F">
        <w:t>a</w:t>
      </w:r>
      <w:r w:rsidR="006A7113" w:rsidRPr="00B2434F">
        <w:t xml:space="preserve">l och tjänster, </w:t>
      </w:r>
      <w:r w:rsidRPr="00B2434F">
        <w:t>lokal- och övriga kostnader</w:t>
      </w:r>
      <w:r w:rsidR="00077E1C" w:rsidRPr="00B2434F">
        <w:t xml:space="preserve"> mot budget</w:t>
      </w:r>
      <w:r w:rsidRPr="00B2434F">
        <w:t>.</w:t>
      </w:r>
    </w:p>
    <w:p w14:paraId="06EADCF4" w14:textId="2BE0DF38" w:rsidR="00285259" w:rsidRPr="00B2434F" w:rsidRDefault="00285259" w:rsidP="00285259">
      <w:pPr>
        <w:pStyle w:val="GSNormal"/>
        <w:rPr>
          <w:rFonts w:cs="Calibri"/>
        </w:rPr>
      </w:pPr>
      <w:r w:rsidRPr="00B2434F">
        <w:t xml:space="preserve">Personalkostnaderna </w:t>
      </w:r>
      <w:r w:rsidR="00077E1C" w:rsidRPr="00B2434F">
        <w:t>är för perioden</w:t>
      </w:r>
      <w:r w:rsidRPr="00B2434F">
        <w:t xml:space="preserve"> </w:t>
      </w:r>
      <w:r w:rsidR="00C27708" w:rsidRPr="00B2434F">
        <w:t>ca 1</w:t>
      </w:r>
      <w:r w:rsidR="00B2434F" w:rsidRPr="00B2434F">
        <w:t>6</w:t>
      </w:r>
      <w:r w:rsidRPr="00B2434F">
        <w:t xml:space="preserve"> mnkr lägre än budgeterat. Detta förklaras huvudsakligen </w:t>
      </w:r>
      <w:r w:rsidR="004841EA">
        <w:t>lägre bemanning än planerat</w:t>
      </w:r>
      <w:r w:rsidR="00B074C7" w:rsidRPr="00B2434F">
        <w:t>,</w:t>
      </w:r>
      <w:r w:rsidRPr="00B2434F">
        <w:t xml:space="preserve"> hög frånvaro under perioden</w:t>
      </w:r>
      <w:r w:rsidR="00B074C7" w:rsidRPr="00B2434F">
        <w:t xml:space="preserve"> </w:t>
      </w:r>
      <w:r w:rsidR="00C52F23" w:rsidRPr="00B2434F">
        <w:t>samt</w:t>
      </w:r>
      <w:r w:rsidR="00B074C7" w:rsidRPr="00B2434F">
        <w:t xml:space="preserve"> planerade aktiviteter såsom hälsoundersökningar som </w:t>
      </w:r>
      <w:r w:rsidR="00C52F23" w:rsidRPr="00B2434F">
        <w:t xml:space="preserve">ännu inte </w:t>
      </w:r>
      <w:r w:rsidR="00B074C7" w:rsidRPr="00B2434F">
        <w:t>genomför</w:t>
      </w:r>
      <w:r w:rsidR="00C52F23" w:rsidRPr="00B2434F">
        <w:t>t</w:t>
      </w:r>
      <w:r w:rsidR="00B074C7" w:rsidRPr="00B2434F">
        <w:t>s men</w:t>
      </w:r>
      <w:r w:rsidR="00C52F23" w:rsidRPr="00B2434F">
        <w:t xml:space="preserve"> som</w:t>
      </w:r>
      <w:r w:rsidR="00B074C7" w:rsidRPr="00B2434F">
        <w:t xml:space="preserve"> det finns budget för.</w:t>
      </w:r>
      <w:r w:rsidR="007366A2">
        <w:t xml:space="preserve"> </w:t>
      </w:r>
      <w:proofErr w:type="gramStart"/>
      <w:r w:rsidR="00077E1C" w:rsidRPr="00B2434F">
        <w:t>Korttidsfrånvaron</w:t>
      </w:r>
      <w:proofErr w:type="gramEnd"/>
      <w:r w:rsidR="00077E1C" w:rsidRPr="00B2434F">
        <w:t xml:space="preserve"> </w:t>
      </w:r>
      <w:r w:rsidR="00AF52D8" w:rsidRPr="00B2434F">
        <w:t xml:space="preserve">under årets första månader </w:t>
      </w:r>
      <w:r w:rsidR="00077E1C" w:rsidRPr="00B2434F">
        <w:t xml:space="preserve">bidrar till lägre personalkostnader men också ökade statliga bidrag som ersätter sjuklönekostnader. </w:t>
      </w:r>
    </w:p>
    <w:p w14:paraId="0A879B02" w14:textId="5066CF01" w:rsidR="002D744D" w:rsidRPr="00B2434F" w:rsidRDefault="004841EA" w:rsidP="002D744D">
      <w:pPr>
        <w:pStyle w:val="paragraph"/>
        <w:spacing w:before="0" w:beforeAutospacing="0" w:after="0" w:afterAutospacing="0"/>
        <w:ind w:right="-86"/>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Drift, material och tjänster samt kostnader för l</w:t>
      </w:r>
      <w:r w:rsidR="002D744D" w:rsidRPr="00B2434F">
        <w:rPr>
          <w:rStyle w:val="normaltextrun"/>
          <w:rFonts w:asciiTheme="minorHAnsi" w:hAnsiTheme="minorHAnsi" w:cstheme="minorHAnsi"/>
          <w:sz w:val="22"/>
          <w:szCs w:val="22"/>
        </w:rPr>
        <w:t>okal</w:t>
      </w:r>
      <w:r>
        <w:rPr>
          <w:rStyle w:val="normaltextrun"/>
          <w:rFonts w:asciiTheme="minorHAnsi" w:hAnsiTheme="minorHAnsi" w:cstheme="minorHAnsi"/>
          <w:sz w:val="22"/>
          <w:szCs w:val="22"/>
        </w:rPr>
        <w:t>er</w:t>
      </w:r>
      <w:r w:rsidR="002D744D" w:rsidRPr="00B2434F">
        <w:rPr>
          <w:rStyle w:val="normaltextrun"/>
          <w:rFonts w:asciiTheme="minorHAnsi" w:hAnsiTheme="minorHAnsi" w:cstheme="minorHAnsi"/>
          <w:sz w:val="22"/>
          <w:szCs w:val="22"/>
        </w:rPr>
        <w:t xml:space="preserve"> är högre än budget och </w:t>
      </w:r>
      <w:r w:rsidR="00445967" w:rsidRPr="00B2434F">
        <w:rPr>
          <w:rStyle w:val="normaltextrun"/>
          <w:rFonts w:asciiTheme="minorHAnsi" w:hAnsiTheme="minorHAnsi" w:cstheme="minorHAnsi"/>
          <w:sz w:val="22"/>
          <w:szCs w:val="22"/>
        </w:rPr>
        <w:t>visar en större avvikelse i helårsprognosen</w:t>
      </w:r>
      <w:r w:rsidR="00030267" w:rsidRPr="00B2434F">
        <w:rPr>
          <w:rStyle w:val="normaltextrun"/>
          <w:rFonts w:asciiTheme="minorHAnsi" w:hAnsiTheme="minorHAnsi" w:cstheme="minorHAnsi"/>
          <w:sz w:val="22"/>
          <w:szCs w:val="22"/>
        </w:rPr>
        <w:t xml:space="preserve">. </w:t>
      </w:r>
      <w:r w:rsidR="00445967" w:rsidRPr="00B2434F">
        <w:rPr>
          <w:rStyle w:val="normaltextrun"/>
          <w:rFonts w:asciiTheme="minorHAnsi" w:hAnsiTheme="minorHAnsi" w:cstheme="minorHAnsi"/>
          <w:sz w:val="22"/>
          <w:szCs w:val="22"/>
        </w:rPr>
        <w:t xml:space="preserve">Orsaken till hög avvikelse i prognos </w:t>
      </w:r>
      <w:r>
        <w:rPr>
          <w:rStyle w:val="normaltextrun"/>
          <w:rFonts w:asciiTheme="minorHAnsi" w:hAnsiTheme="minorHAnsi" w:cstheme="minorHAnsi"/>
          <w:sz w:val="22"/>
          <w:szCs w:val="22"/>
        </w:rPr>
        <w:t xml:space="preserve">inom dessa poster </w:t>
      </w:r>
      <w:r w:rsidR="00445967" w:rsidRPr="00B2434F">
        <w:rPr>
          <w:rStyle w:val="normaltextrun"/>
          <w:rFonts w:asciiTheme="minorHAnsi" w:hAnsiTheme="minorHAnsi" w:cstheme="minorHAnsi"/>
          <w:sz w:val="22"/>
          <w:szCs w:val="22"/>
        </w:rPr>
        <w:t>är</w:t>
      </w:r>
      <w:r>
        <w:rPr>
          <w:rStyle w:val="normaltextrun"/>
          <w:rFonts w:asciiTheme="minorHAnsi" w:hAnsiTheme="minorHAnsi" w:cstheme="minorHAnsi"/>
          <w:sz w:val="22"/>
          <w:szCs w:val="22"/>
        </w:rPr>
        <w:t xml:space="preserve"> bland annat</w:t>
      </w:r>
      <w:r w:rsidR="00445967" w:rsidRPr="00B2434F">
        <w:rPr>
          <w:rStyle w:val="normaltextrun"/>
          <w:rFonts w:asciiTheme="minorHAnsi" w:hAnsiTheme="minorHAnsi" w:cstheme="minorHAnsi"/>
          <w:sz w:val="22"/>
          <w:szCs w:val="22"/>
        </w:rPr>
        <w:t xml:space="preserve"> de åtgärder som genomförs av spår i depå Majorna, vilket bolaget också får en intäkt för. </w:t>
      </w:r>
      <w:r>
        <w:rPr>
          <w:rStyle w:val="normaltextrun"/>
          <w:rFonts w:asciiTheme="minorHAnsi" w:hAnsiTheme="minorHAnsi" w:cstheme="minorHAnsi"/>
          <w:sz w:val="22"/>
          <w:szCs w:val="22"/>
        </w:rPr>
        <w:t>Även tillkommande 15 mnkr i kostnader för inköp av hjulaxlar är med i prognosen, vilket är enligt överenskommelse mellan GS och VT.</w:t>
      </w:r>
    </w:p>
    <w:p w14:paraId="79A865BC" w14:textId="77777777" w:rsidR="006C0BC0" w:rsidRPr="002930D3" w:rsidRDefault="006C0BC0" w:rsidP="00184050">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3177BCA9" w14:textId="0A8EE071" w:rsidR="00283C52" w:rsidRPr="000F25D6" w:rsidRDefault="00FE7EE4" w:rsidP="000F25D6">
      <w:pPr>
        <w:pStyle w:val="GSNormal"/>
        <w:rPr>
          <w:rFonts w:eastAsia="Times New Roman" w:cstheme="minorHAnsi"/>
          <w:szCs w:val="22"/>
          <w:lang w:eastAsia="sv-SE"/>
        </w:rPr>
      </w:pPr>
      <w:r w:rsidRPr="00B2434F">
        <w:rPr>
          <w:rStyle w:val="normaltextrun"/>
          <w:rFonts w:cstheme="minorHAnsi"/>
          <w:szCs w:val="22"/>
        </w:rPr>
        <w:t xml:space="preserve">Åtgärd: </w:t>
      </w:r>
      <w:r w:rsidR="004B5088" w:rsidRPr="00B2434F">
        <w:rPr>
          <w:rFonts w:cstheme="minorHAnsi"/>
        </w:rPr>
        <w:t>Planering och rekryteringsaktiviteter pågår för att bolaget ska kunna tillgodose behoven</w:t>
      </w:r>
      <w:r w:rsidR="00AA21E9">
        <w:rPr>
          <w:rFonts w:cstheme="minorHAnsi"/>
        </w:rPr>
        <w:t xml:space="preserve"> av</w:t>
      </w:r>
      <w:r w:rsidR="00AA21E9" w:rsidRPr="00744469">
        <w:rPr>
          <w:rFonts w:cstheme="minorHAnsi"/>
        </w:rPr>
        <w:t xml:space="preserve"> trafik- och fordonspersonal och spårvagnselever</w:t>
      </w:r>
      <w:r w:rsidR="00AA21E9">
        <w:rPr>
          <w:rFonts w:cstheme="minorHAnsi"/>
        </w:rPr>
        <w:t>.</w:t>
      </w:r>
    </w:p>
    <w:p w14:paraId="4B297908" w14:textId="77777777" w:rsidR="001311A0" w:rsidRDefault="001311A0" w:rsidP="00184050">
      <w:pPr>
        <w:pStyle w:val="paragraph"/>
        <w:spacing w:before="0" w:beforeAutospacing="0" w:after="0" w:afterAutospacing="0"/>
        <w:ind w:right="-86"/>
        <w:textAlignment w:val="baseline"/>
        <w:rPr>
          <w:rFonts w:asciiTheme="minorHAnsi" w:eastAsia="Cambria" w:hAnsiTheme="minorHAnsi"/>
          <w:b/>
          <w:bCs/>
          <w:i/>
          <w:iCs/>
          <w:lang w:eastAsia="en-US"/>
        </w:rPr>
      </w:pPr>
    </w:p>
    <w:p w14:paraId="483DAC42" w14:textId="5DE23C20" w:rsidR="002D364E" w:rsidRPr="007C5D58" w:rsidRDefault="00142A9D" w:rsidP="00184050">
      <w:pPr>
        <w:pStyle w:val="paragraph"/>
        <w:spacing w:before="0" w:beforeAutospacing="0" w:after="0" w:afterAutospacing="0"/>
        <w:ind w:right="-86"/>
        <w:textAlignment w:val="baseline"/>
        <w:rPr>
          <w:rFonts w:asciiTheme="minorHAnsi" w:eastAsia="Cambria" w:hAnsiTheme="minorHAnsi"/>
          <w:b/>
          <w:bCs/>
          <w:i/>
          <w:iCs/>
          <w:lang w:eastAsia="en-US"/>
        </w:rPr>
      </w:pPr>
      <w:r w:rsidRPr="007C5D58">
        <w:rPr>
          <w:rFonts w:asciiTheme="minorHAnsi" w:eastAsia="Cambria" w:hAnsiTheme="minorHAnsi"/>
          <w:b/>
          <w:bCs/>
          <w:i/>
          <w:iCs/>
          <w:lang w:eastAsia="en-US"/>
        </w:rPr>
        <w:t>Utf</w:t>
      </w:r>
      <w:r w:rsidR="002D364E" w:rsidRPr="007C5D58">
        <w:rPr>
          <w:rFonts w:asciiTheme="minorHAnsi" w:eastAsia="Cambria" w:hAnsiTheme="minorHAnsi"/>
          <w:b/>
          <w:bCs/>
          <w:i/>
          <w:iCs/>
          <w:lang w:eastAsia="en-US"/>
        </w:rPr>
        <w:t>ö</w:t>
      </w:r>
      <w:r w:rsidRPr="007C5D58">
        <w:rPr>
          <w:rFonts w:asciiTheme="minorHAnsi" w:eastAsia="Cambria" w:hAnsiTheme="minorHAnsi"/>
          <w:b/>
          <w:bCs/>
          <w:i/>
          <w:iCs/>
          <w:lang w:eastAsia="en-US"/>
        </w:rPr>
        <w:t>randeentreprenadavtalet</w:t>
      </w:r>
    </w:p>
    <w:p w14:paraId="0E87625B" w14:textId="77777777" w:rsidR="00433D9C" w:rsidRDefault="00433D9C" w:rsidP="00184050">
      <w:pPr>
        <w:pStyle w:val="paragraph"/>
        <w:spacing w:before="0" w:beforeAutospacing="0" w:after="0" w:afterAutospacing="0"/>
        <w:ind w:right="-86"/>
        <w:textAlignment w:val="baseline"/>
        <w:rPr>
          <w:rFonts w:asciiTheme="minorHAnsi" w:eastAsia="Cambria" w:hAnsiTheme="minorHAnsi"/>
          <w:b/>
          <w:bCs/>
          <w:i/>
          <w:iCs/>
          <w:color w:val="FF0000"/>
          <w:lang w:eastAsia="en-US"/>
        </w:rPr>
      </w:pPr>
    </w:p>
    <w:tbl>
      <w:tblPr>
        <w:tblW w:w="9192" w:type="dxa"/>
        <w:tblCellMar>
          <w:left w:w="70" w:type="dxa"/>
          <w:right w:w="70" w:type="dxa"/>
        </w:tblCellMar>
        <w:tblLook w:val="04A0" w:firstRow="1" w:lastRow="0" w:firstColumn="1" w:lastColumn="0" w:noHBand="0" w:noVBand="1"/>
      </w:tblPr>
      <w:tblGrid>
        <w:gridCol w:w="2337"/>
        <w:gridCol w:w="949"/>
        <w:gridCol w:w="951"/>
        <w:gridCol w:w="954"/>
        <w:gridCol w:w="951"/>
        <w:gridCol w:w="190"/>
        <w:gridCol w:w="955"/>
        <w:gridCol w:w="952"/>
        <w:gridCol w:w="954"/>
      </w:tblGrid>
      <w:tr w:rsidR="00433D9C" w:rsidRPr="00433D9C" w14:paraId="4AA9FD55" w14:textId="77777777" w:rsidTr="00433D9C">
        <w:trPr>
          <w:trHeight w:val="734"/>
        </w:trPr>
        <w:tc>
          <w:tcPr>
            <w:tcW w:w="2337" w:type="dxa"/>
            <w:tcBorders>
              <w:top w:val="single" w:sz="4" w:space="0" w:color="auto"/>
              <w:left w:val="single" w:sz="4" w:space="0" w:color="auto"/>
              <w:bottom w:val="single" w:sz="4" w:space="0" w:color="auto"/>
              <w:right w:val="single" w:sz="4" w:space="0" w:color="auto"/>
            </w:tcBorders>
            <w:shd w:val="clear" w:color="000000" w:fill="305496"/>
            <w:noWrap/>
            <w:hideMark/>
          </w:tcPr>
          <w:p w14:paraId="77F92EB4" w14:textId="77777777" w:rsidR="00433D9C" w:rsidRPr="00433D9C" w:rsidRDefault="00433D9C" w:rsidP="00433D9C">
            <w:pPr>
              <w:spacing w:after="0" w:line="240" w:lineRule="auto"/>
              <w:rPr>
                <w:rFonts w:cs="Calibri"/>
                <w:b/>
                <w:bCs/>
                <w:color w:val="FFFFFF"/>
                <w:sz w:val="18"/>
                <w:szCs w:val="18"/>
              </w:rPr>
            </w:pPr>
            <w:r w:rsidRPr="00433D9C">
              <w:rPr>
                <w:rFonts w:cs="Calibri"/>
                <w:b/>
                <w:bCs/>
                <w:color w:val="FFFFFF"/>
                <w:sz w:val="18"/>
                <w:szCs w:val="18"/>
              </w:rPr>
              <w:t>(Mkr)</w:t>
            </w:r>
          </w:p>
        </w:tc>
        <w:tc>
          <w:tcPr>
            <w:tcW w:w="949" w:type="dxa"/>
            <w:tcBorders>
              <w:top w:val="single" w:sz="4" w:space="0" w:color="auto"/>
              <w:left w:val="nil"/>
              <w:bottom w:val="single" w:sz="4" w:space="0" w:color="auto"/>
              <w:right w:val="single" w:sz="4" w:space="0" w:color="auto"/>
            </w:tcBorders>
            <w:shd w:val="clear" w:color="000000" w:fill="305496"/>
            <w:vAlign w:val="center"/>
            <w:hideMark/>
          </w:tcPr>
          <w:p w14:paraId="2D81AED8" w14:textId="77777777" w:rsidR="00433D9C" w:rsidRPr="00433D9C" w:rsidRDefault="00433D9C" w:rsidP="00433D9C">
            <w:pPr>
              <w:spacing w:after="0" w:line="240" w:lineRule="auto"/>
              <w:jc w:val="center"/>
              <w:rPr>
                <w:rFonts w:cs="Calibri"/>
                <w:b/>
                <w:bCs/>
                <w:color w:val="FFFFFF"/>
                <w:sz w:val="18"/>
                <w:szCs w:val="18"/>
              </w:rPr>
            </w:pPr>
            <w:r w:rsidRPr="00433D9C">
              <w:rPr>
                <w:rFonts w:cs="Calibri"/>
                <w:b/>
                <w:bCs/>
                <w:color w:val="FFFFFF"/>
                <w:sz w:val="18"/>
                <w:szCs w:val="18"/>
              </w:rPr>
              <w:t>Utfall</w:t>
            </w:r>
          </w:p>
        </w:tc>
        <w:tc>
          <w:tcPr>
            <w:tcW w:w="951" w:type="dxa"/>
            <w:tcBorders>
              <w:top w:val="single" w:sz="4" w:space="0" w:color="auto"/>
              <w:left w:val="nil"/>
              <w:bottom w:val="single" w:sz="4" w:space="0" w:color="auto"/>
              <w:right w:val="single" w:sz="4" w:space="0" w:color="auto"/>
            </w:tcBorders>
            <w:shd w:val="clear" w:color="000000" w:fill="305496"/>
            <w:vAlign w:val="center"/>
            <w:hideMark/>
          </w:tcPr>
          <w:p w14:paraId="631D6D42" w14:textId="77777777" w:rsidR="00433D9C" w:rsidRPr="00433D9C" w:rsidRDefault="00433D9C" w:rsidP="00433D9C">
            <w:pPr>
              <w:spacing w:after="0" w:line="240" w:lineRule="auto"/>
              <w:jc w:val="center"/>
              <w:rPr>
                <w:rFonts w:cs="Calibri"/>
                <w:b/>
                <w:bCs/>
                <w:color w:val="FFFFFF"/>
                <w:sz w:val="18"/>
                <w:szCs w:val="18"/>
              </w:rPr>
            </w:pPr>
            <w:r w:rsidRPr="00433D9C">
              <w:rPr>
                <w:rFonts w:cs="Calibri"/>
                <w:b/>
                <w:bCs/>
                <w:color w:val="FFFFFF"/>
                <w:sz w:val="18"/>
                <w:szCs w:val="18"/>
              </w:rPr>
              <w:t>Budget</w:t>
            </w:r>
          </w:p>
        </w:tc>
        <w:tc>
          <w:tcPr>
            <w:tcW w:w="954" w:type="dxa"/>
            <w:tcBorders>
              <w:top w:val="single" w:sz="4" w:space="0" w:color="auto"/>
              <w:left w:val="nil"/>
              <w:bottom w:val="single" w:sz="4" w:space="0" w:color="auto"/>
              <w:right w:val="single" w:sz="4" w:space="0" w:color="auto"/>
            </w:tcBorders>
            <w:shd w:val="clear" w:color="000000" w:fill="305496"/>
            <w:vAlign w:val="center"/>
            <w:hideMark/>
          </w:tcPr>
          <w:p w14:paraId="7AF5602E" w14:textId="77777777" w:rsidR="00433D9C" w:rsidRPr="00433D9C" w:rsidRDefault="00433D9C" w:rsidP="00433D9C">
            <w:pPr>
              <w:spacing w:after="0" w:line="240" w:lineRule="auto"/>
              <w:jc w:val="center"/>
              <w:rPr>
                <w:rFonts w:cs="Calibri"/>
                <w:b/>
                <w:bCs/>
                <w:color w:val="FFFFFF"/>
                <w:sz w:val="18"/>
                <w:szCs w:val="18"/>
              </w:rPr>
            </w:pPr>
            <w:r w:rsidRPr="00433D9C">
              <w:rPr>
                <w:rFonts w:cs="Calibri"/>
                <w:b/>
                <w:bCs/>
                <w:color w:val="FFFFFF"/>
                <w:sz w:val="18"/>
                <w:szCs w:val="18"/>
              </w:rPr>
              <w:t>Avvikelse</w:t>
            </w:r>
          </w:p>
        </w:tc>
        <w:tc>
          <w:tcPr>
            <w:tcW w:w="951" w:type="dxa"/>
            <w:tcBorders>
              <w:top w:val="single" w:sz="4" w:space="0" w:color="auto"/>
              <w:left w:val="nil"/>
              <w:bottom w:val="single" w:sz="4" w:space="0" w:color="auto"/>
              <w:right w:val="single" w:sz="4" w:space="0" w:color="auto"/>
            </w:tcBorders>
            <w:shd w:val="clear" w:color="000000" w:fill="305496"/>
            <w:vAlign w:val="center"/>
            <w:hideMark/>
          </w:tcPr>
          <w:p w14:paraId="3277B16F" w14:textId="77777777" w:rsidR="00433D9C" w:rsidRPr="00433D9C" w:rsidRDefault="00433D9C" w:rsidP="00433D9C">
            <w:pPr>
              <w:spacing w:after="0" w:line="240" w:lineRule="auto"/>
              <w:jc w:val="center"/>
              <w:rPr>
                <w:rFonts w:cs="Calibri"/>
                <w:b/>
                <w:bCs/>
                <w:color w:val="FFFFFF"/>
                <w:sz w:val="18"/>
                <w:szCs w:val="18"/>
              </w:rPr>
            </w:pPr>
            <w:r w:rsidRPr="00433D9C">
              <w:rPr>
                <w:rFonts w:cs="Calibri"/>
                <w:b/>
                <w:bCs/>
                <w:color w:val="FFFFFF"/>
                <w:sz w:val="18"/>
                <w:szCs w:val="18"/>
              </w:rPr>
              <w:t xml:space="preserve"> Samma period </w:t>
            </w:r>
            <w:proofErr w:type="spellStart"/>
            <w:r w:rsidRPr="00433D9C">
              <w:rPr>
                <w:rFonts w:cs="Calibri"/>
                <w:b/>
                <w:bCs/>
                <w:color w:val="FFFFFF"/>
                <w:sz w:val="18"/>
                <w:szCs w:val="18"/>
              </w:rPr>
              <w:t>Fg</w:t>
            </w:r>
            <w:proofErr w:type="spellEnd"/>
            <w:r w:rsidRPr="00433D9C">
              <w:rPr>
                <w:rFonts w:cs="Calibri"/>
                <w:b/>
                <w:bCs/>
                <w:color w:val="FFFFFF"/>
                <w:sz w:val="18"/>
                <w:szCs w:val="18"/>
              </w:rPr>
              <w:t xml:space="preserve"> år</w:t>
            </w:r>
          </w:p>
        </w:tc>
        <w:tc>
          <w:tcPr>
            <w:tcW w:w="189" w:type="dxa"/>
            <w:tcBorders>
              <w:top w:val="nil"/>
              <w:left w:val="nil"/>
              <w:bottom w:val="nil"/>
              <w:right w:val="nil"/>
            </w:tcBorders>
            <w:shd w:val="clear" w:color="auto" w:fill="auto"/>
            <w:noWrap/>
            <w:vAlign w:val="bottom"/>
            <w:hideMark/>
          </w:tcPr>
          <w:p w14:paraId="34DEB861" w14:textId="77777777" w:rsidR="00433D9C" w:rsidRPr="00433D9C" w:rsidRDefault="00433D9C" w:rsidP="00433D9C">
            <w:pPr>
              <w:spacing w:after="0" w:line="240" w:lineRule="auto"/>
              <w:jc w:val="center"/>
              <w:rPr>
                <w:rFonts w:cs="Calibri"/>
                <w:b/>
                <w:bCs/>
                <w:color w:val="FFFFFF"/>
                <w:sz w:val="18"/>
                <w:szCs w:val="18"/>
              </w:rPr>
            </w:pPr>
          </w:p>
        </w:tc>
        <w:tc>
          <w:tcPr>
            <w:tcW w:w="955"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F543EE6" w14:textId="77777777" w:rsidR="00433D9C" w:rsidRPr="00433D9C" w:rsidRDefault="00433D9C" w:rsidP="00433D9C">
            <w:pPr>
              <w:spacing w:after="0" w:line="240" w:lineRule="auto"/>
              <w:jc w:val="center"/>
              <w:rPr>
                <w:rFonts w:cs="Calibri"/>
                <w:b/>
                <w:bCs/>
                <w:color w:val="FFFFFF"/>
                <w:sz w:val="18"/>
                <w:szCs w:val="18"/>
              </w:rPr>
            </w:pPr>
            <w:r w:rsidRPr="00433D9C">
              <w:rPr>
                <w:rFonts w:cs="Calibri"/>
                <w:b/>
                <w:bCs/>
                <w:color w:val="FFFFFF"/>
                <w:sz w:val="18"/>
                <w:szCs w:val="18"/>
              </w:rPr>
              <w:t>Årsbudget</w:t>
            </w:r>
          </w:p>
        </w:tc>
        <w:tc>
          <w:tcPr>
            <w:tcW w:w="952" w:type="dxa"/>
            <w:tcBorders>
              <w:top w:val="single" w:sz="4" w:space="0" w:color="auto"/>
              <w:left w:val="nil"/>
              <w:bottom w:val="single" w:sz="4" w:space="0" w:color="auto"/>
              <w:right w:val="single" w:sz="4" w:space="0" w:color="auto"/>
            </w:tcBorders>
            <w:shd w:val="clear" w:color="000000" w:fill="305496"/>
            <w:vAlign w:val="center"/>
            <w:hideMark/>
          </w:tcPr>
          <w:p w14:paraId="3DFDD958" w14:textId="77777777" w:rsidR="00433D9C" w:rsidRPr="00433D9C" w:rsidRDefault="00433D9C" w:rsidP="00433D9C">
            <w:pPr>
              <w:spacing w:after="0" w:line="240" w:lineRule="auto"/>
              <w:jc w:val="center"/>
              <w:rPr>
                <w:rFonts w:cs="Calibri"/>
                <w:b/>
                <w:bCs/>
                <w:color w:val="FFFFFF"/>
                <w:sz w:val="18"/>
                <w:szCs w:val="18"/>
              </w:rPr>
            </w:pPr>
            <w:r w:rsidRPr="00433D9C">
              <w:rPr>
                <w:rFonts w:cs="Calibri"/>
                <w:b/>
                <w:bCs/>
                <w:color w:val="FFFFFF"/>
                <w:sz w:val="18"/>
                <w:szCs w:val="18"/>
              </w:rPr>
              <w:t>Prognos</w:t>
            </w:r>
          </w:p>
        </w:tc>
        <w:tc>
          <w:tcPr>
            <w:tcW w:w="954" w:type="dxa"/>
            <w:tcBorders>
              <w:top w:val="single" w:sz="4" w:space="0" w:color="auto"/>
              <w:left w:val="nil"/>
              <w:bottom w:val="single" w:sz="4" w:space="0" w:color="auto"/>
              <w:right w:val="single" w:sz="4" w:space="0" w:color="auto"/>
            </w:tcBorders>
            <w:shd w:val="clear" w:color="000000" w:fill="305496"/>
            <w:vAlign w:val="center"/>
            <w:hideMark/>
          </w:tcPr>
          <w:p w14:paraId="4E87CC00" w14:textId="77777777" w:rsidR="00433D9C" w:rsidRPr="00433D9C" w:rsidRDefault="00433D9C" w:rsidP="00433D9C">
            <w:pPr>
              <w:spacing w:after="0" w:line="240" w:lineRule="auto"/>
              <w:jc w:val="center"/>
              <w:rPr>
                <w:rFonts w:cs="Calibri"/>
                <w:b/>
                <w:bCs/>
                <w:color w:val="FFFFFF"/>
                <w:sz w:val="18"/>
                <w:szCs w:val="18"/>
              </w:rPr>
            </w:pPr>
            <w:r w:rsidRPr="00433D9C">
              <w:rPr>
                <w:rFonts w:cs="Calibri"/>
                <w:b/>
                <w:bCs/>
                <w:color w:val="FFFFFF"/>
                <w:sz w:val="18"/>
                <w:szCs w:val="18"/>
              </w:rPr>
              <w:t>Avvikelse</w:t>
            </w:r>
          </w:p>
        </w:tc>
      </w:tr>
      <w:tr w:rsidR="00433D9C" w:rsidRPr="00433D9C" w14:paraId="147AA68F"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76687DD7" w14:textId="77777777" w:rsidR="00433D9C" w:rsidRPr="00433D9C" w:rsidRDefault="00433D9C" w:rsidP="00433D9C">
            <w:pPr>
              <w:spacing w:after="0" w:line="240" w:lineRule="auto"/>
              <w:rPr>
                <w:rFonts w:cs="Calibri"/>
                <w:sz w:val="18"/>
                <w:szCs w:val="18"/>
              </w:rPr>
            </w:pPr>
            <w:r w:rsidRPr="00433D9C">
              <w:rPr>
                <w:rFonts w:cs="Calibri"/>
                <w:sz w:val="18"/>
                <w:szCs w:val="18"/>
              </w:rPr>
              <w:t>LINJETR &amp; ÖVR TR TJ AO SPÅR</w:t>
            </w:r>
          </w:p>
        </w:tc>
        <w:tc>
          <w:tcPr>
            <w:tcW w:w="949" w:type="dxa"/>
            <w:tcBorders>
              <w:top w:val="nil"/>
              <w:left w:val="nil"/>
              <w:bottom w:val="single" w:sz="4" w:space="0" w:color="auto"/>
              <w:right w:val="nil"/>
            </w:tcBorders>
            <w:shd w:val="clear" w:color="auto" w:fill="auto"/>
            <w:noWrap/>
            <w:vAlign w:val="center"/>
            <w:hideMark/>
          </w:tcPr>
          <w:p w14:paraId="21B0AAC0"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 </w:t>
            </w:r>
          </w:p>
        </w:tc>
        <w:tc>
          <w:tcPr>
            <w:tcW w:w="951" w:type="dxa"/>
            <w:tcBorders>
              <w:top w:val="nil"/>
              <w:left w:val="single" w:sz="4" w:space="0" w:color="auto"/>
              <w:bottom w:val="single" w:sz="4" w:space="0" w:color="auto"/>
              <w:right w:val="nil"/>
            </w:tcBorders>
            <w:shd w:val="clear" w:color="auto" w:fill="auto"/>
            <w:noWrap/>
            <w:vAlign w:val="center"/>
            <w:hideMark/>
          </w:tcPr>
          <w:p w14:paraId="11935527"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 </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5C3684FE"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 </w:t>
            </w:r>
          </w:p>
        </w:tc>
        <w:tc>
          <w:tcPr>
            <w:tcW w:w="951" w:type="dxa"/>
            <w:tcBorders>
              <w:top w:val="nil"/>
              <w:left w:val="nil"/>
              <w:bottom w:val="single" w:sz="4" w:space="0" w:color="auto"/>
              <w:right w:val="single" w:sz="4" w:space="0" w:color="auto"/>
            </w:tcBorders>
            <w:shd w:val="clear" w:color="auto" w:fill="auto"/>
            <w:noWrap/>
            <w:vAlign w:val="center"/>
            <w:hideMark/>
          </w:tcPr>
          <w:p w14:paraId="3298FD95"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 </w:t>
            </w:r>
          </w:p>
        </w:tc>
        <w:tc>
          <w:tcPr>
            <w:tcW w:w="189" w:type="dxa"/>
            <w:tcBorders>
              <w:top w:val="nil"/>
              <w:left w:val="nil"/>
              <w:bottom w:val="nil"/>
              <w:right w:val="nil"/>
            </w:tcBorders>
            <w:shd w:val="clear" w:color="auto" w:fill="auto"/>
            <w:noWrap/>
            <w:vAlign w:val="bottom"/>
            <w:hideMark/>
          </w:tcPr>
          <w:p w14:paraId="324519E4"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1FFF14B9"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 </w:t>
            </w:r>
          </w:p>
        </w:tc>
        <w:tc>
          <w:tcPr>
            <w:tcW w:w="952" w:type="dxa"/>
            <w:tcBorders>
              <w:top w:val="nil"/>
              <w:left w:val="nil"/>
              <w:bottom w:val="single" w:sz="4" w:space="0" w:color="auto"/>
              <w:right w:val="nil"/>
            </w:tcBorders>
            <w:shd w:val="clear" w:color="auto" w:fill="auto"/>
            <w:noWrap/>
            <w:vAlign w:val="center"/>
            <w:hideMark/>
          </w:tcPr>
          <w:p w14:paraId="17CACF55"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 </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5A80A65A"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 </w:t>
            </w:r>
          </w:p>
        </w:tc>
      </w:tr>
      <w:tr w:rsidR="00433D9C" w:rsidRPr="00433D9C" w14:paraId="6EF424E5"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405489F3" w14:textId="77777777" w:rsidR="00433D9C" w:rsidRPr="00433D9C" w:rsidRDefault="00433D9C" w:rsidP="00433D9C">
            <w:pPr>
              <w:spacing w:after="0" w:line="240" w:lineRule="auto"/>
              <w:rPr>
                <w:rFonts w:cs="Calibri"/>
                <w:sz w:val="18"/>
                <w:szCs w:val="18"/>
              </w:rPr>
            </w:pPr>
            <w:r w:rsidRPr="00433D9C">
              <w:rPr>
                <w:rFonts w:cs="Calibri"/>
                <w:sz w:val="18"/>
                <w:szCs w:val="18"/>
              </w:rPr>
              <w:t>BAN- &amp; LEDINGSUNDERHÅLL</w:t>
            </w:r>
          </w:p>
        </w:tc>
        <w:tc>
          <w:tcPr>
            <w:tcW w:w="949" w:type="dxa"/>
            <w:tcBorders>
              <w:top w:val="nil"/>
              <w:left w:val="nil"/>
              <w:bottom w:val="single" w:sz="4" w:space="0" w:color="auto"/>
              <w:right w:val="nil"/>
            </w:tcBorders>
            <w:shd w:val="clear" w:color="auto" w:fill="auto"/>
            <w:noWrap/>
            <w:vAlign w:val="center"/>
            <w:hideMark/>
          </w:tcPr>
          <w:p w14:paraId="063D0C7E"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100,4</w:t>
            </w:r>
          </w:p>
        </w:tc>
        <w:tc>
          <w:tcPr>
            <w:tcW w:w="951" w:type="dxa"/>
            <w:tcBorders>
              <w:top w:val="nil"/>
              <w:left w:val="single" w:sz="4" w:space="0" w:color="auto"/>
              <w:bottom w:val="single" w:sz="4" w:space="0" w:color="auto"/>
              <w:right w:val="nil"/>
            </w:tcBorders>
            <w:shd w:val="clear" w:color="auto" w:fill="auto"/>
            <w:noWrap/>
            <w:vAlign w:val="center"/>
            <w:hideMark/>
          </w:tcPr>
          <w:p w14:paraId="6F14EFC0"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105,0</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113E7883"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-4,6</w:t>
            </w:r>
          </w:p>
        </w:tc>
        <w:tc>
          <w:tcPr>
            <w:tcW w:w="951" w:type="dxa"/>
            <w:tcBorders>
              <w:top w:val="nil"/>
              <w:left w:val="nil"/>
              <w:bottom w:val="single" w:sz="4" w:space="0" w:color="auto"/>
              <w:right w:val="single" w:sz="4" w:space="0" w:color="auto"/>
            </w:tcBorders>
            <w:shd w:val="clear" w:color="auto" w:fill="auto"/>
            <w:noWrap/>
            <w:vAlign w:val="center"/>
            <w:hideMark/>
          </w:tcPr>
          <w:p w14:paraId="24A1F27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104,8</w:t>
            </w:r>
          </w:p>
        </w:tc>
        <w:tc>
          <w:tcPr>
            <w:tcW w:w="189" w:type="dxa"/>
            <w:tcBorders>
              <w:top w:val="nil"/>
              <w:left w:val="nil"/>
              <w:bottom w:val="nil"/>
              <w:right w:val="nil"/>
            </w:tcBorders>
            <w:shd w:val="clear" w:color="auto" w:fill="auto"/>
            <w:noWrap/>
            <w:vAlign w:val="bottom"/>
            <w:hideMark/>
          </w:tcPr>
          <w:p w14:paraId="73DF6D89"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5D7A0459"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210,0</w:t>
            </w:r>
          </w:p>
        </w:tc>
        <w:tc>
          <w:tcPr>
            <w:tcW w:w="952" w:type="dxa"/>
            <w:tcBorders>
              <w:top w:val="nil"/>
              <w:left w:val="nil"/>
              <w:bottom w:val="single" w:sz="4" w:space="0" w:color="auto"/>
              <w:right w:val="single" w:sz="4" w:space="0" w:color="auto"/>
            </w:tcBorders>
            <w:shd w:val="clear" w:color="auto" w:fill="auto"/>
            <w:noWrap/>
            <w:vAlign w:val="center"/>
            <w:hideMark/>
          </w:tcPr>
          <w:p w14:paraId="2D05B39C"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210,0</w:t>
            </w:r>
          </w:p>
        </w:tc>
        <w:tc>
          <w:tcPr>
            <w:tcW w:w="954" w:type="dxa"/>
            <w:tcBorders>
              <w:top w:val="nil"/>
              <w:left w:val="nil"/>
              <w:bottom w:val="single" w:sz="4" w:space="0" w:color="auto"/>
              <w:right w:val="single" w:sz="4" w:space="0" w:color="auto"/>
            </w:tcBorders>
            <w:shd w:val="clear" w:color="auto" w:fill="auto"/>
            <w:noWrap/>
            <w:vAlign w:val="center"/>
            <w:hideMark/>
          </w:tcPr>
          <w:p w14:paraId="4EC82304"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06BE97C1"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27385A3B" w14:textId="77777777" w:rsidR="00433D9C" w:rsidRPr="00433D9C" w:rsidRDefault="00433D9C" w:rsidP="00433D9C">
            <w:pPr>
              <w:spacing w:after="0" w:line="240" w:lineRule="auto"/>
              <w:rPr>
                <w:rFonts w:cs="Calibri"/>
                <w:sz w:val="18"/>
                <w:szCs w:val="18"/>
              </w:rPr>
            </w:pPr>
            <w:r w:rsidRPr="00433D9C">
              <w:rPr>
                <w:rFonts w:cs="Calibri"/>
                <w:sz w:val="18"/>
                <w:szCs w:val="18"/>
              </w:rPr>
              <w:t>SÅLDA TJÄNSTER</w:t>
            </w:r>
          </w:p>
        </w:tc>
        <w:tc>
          <w:tcPr>
            <w:tcW w:w="949" w:type="dxa"/>
            <w:tcBorders>
              <w:top w:val="nil"/>
              <w:left w:val="nil"/>
              <w:bottom w:val="single" w:sz="4" w:space="0" w:color="auto"/>
              <w:right w:val="nil"/>
            </w:tcBorders>
            <w:shd w:val="clear" w:color="auto" w:fill="auto"/>
            <w:noWrap/>
            <w:vAlign w:val="center"/>
            <w:hideMark/>
          </w:tcPr>
          <w:p w14:paraId="37EA58C9"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1" w:type="dxa"/>
            <w:tcBorders>
              <w:top w:val="nil"/>
              <w:left w:val="single" w:sz="4" w:space="0" w:color="auto"/>
              <w:bottom w:val="single" w:sz="4" w:space="0" w:color="auto"/>
              <w:right w:val="nil"/>
            </w:tcBorders>
            <w:shd w:val="clear" w:color="auto" w:fill="auto"/>
            <w:noWrap/>
            <w:vAlign w:val="center"/>
            <w:hideMark/>
          </w:tcPr>
          <w:p w14:paraId="345CD835"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68DF4424"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1" w:type="dxa"/>
            <w:tcBorders>
              <w:top w:val="nil"/>
              <w:left w:val="nil"/>
              <w:bottom w:val="single" w:sz="4" w:space="0" w:color="auto"/>
              <w:right w:val="single" w:sz="4" w:space="0" w:color="auto"/>
            </w:tcBorders>
            <w:shd w:val="clear" w:color="auto" w:fill="auto"/>
            <w:noWrap/>
            <w:vAlign w:val="center"/>
            <w:hideMark/>
          </w:tcPr>
          <w:p w14:paraId="5845FF94"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1,2</w:t>
            </w:r>
          </w:p>
        </w:tc>
        <w:tc>
          <w:tcPr>
            <w:tcW w:w="189" w:type="dxa"/>
            <w:tcBorders>
              <w:top w:val="nil"/>
              <w:left w:val="nil"/>
              <w:bottom w:val="nil"/>
              <w:right w:val="nil"/>
            </w:tcBorders>
            <w:shd w:val="clear" w:color="auto" w:fill="auto"/>
            <w:noWrap/>
            <w:vAlign w:val="bottom"/>
            <w:hideMark/>
          </w:tcPr>
          <w:p w14:paraId="106ABD31"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69E8ADE8"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2" w:type="dxa"/>
            <w:tcBorders>
              <w:top w:val="nil"/>
              <w:left w:val="nil"/>
              <w:bottom w:val="single" w:sz="4" w:space="0" w:color="auto"/>
              <w:right w:val="single" w:sz="4" w:space="0" w:color="auto"/>
            </w:tcBorders>
            <w:shd w:val="clear" w:color="auto" w:fill="auto"/>
            <w:noWrap/>
            <w:vAlign w:val="center"/>
            <w:hideMark/>
          </w:tcPr>
          <w:p w14:paraId="1E64847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4" w:type="dxa"/>
            <w:tcBorders>
              <w:top w:val="nil"/>
              <w:left w:val="nil"/>
              <w:bottom w:val="single" w:sz="4" w:space="0" w:color="auto"/>
              <w:right w:val="single" w:sz="4" w:space="0" w:color="auto"/>
            </w:tcBorders>
            <w:shd w:val="clear" w:color="auto" w:fill="auto"/>
            <w:noWrap/>
            <w:vAlign w:val="center"/>
            <w:hideMark/>
          </w:tcPr>
          <w:p w14:paraId="113A5AEB"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117BE47C"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58D08B4C" w14:textId="77777777" w:rsidR="00433D9C" w:rsidRPr="00433D9C" w:rsidRDefault="00433D9C" w:rsidP="00433D9C">
            <w:pPr>
              <w:spacing w:after="0" w:line="240" w:lineRule="auto"/>
              <w:rPr>
                <w:rFonts w:cs="Calibri"/>
                <w:sz w:val="18"/>
                <w:szCs w:val="18"/>
              </w:rPr>
            </w:pPr>
            <w:r w:rsidRPr="00433D9C">
              <w:rPr>
                <w:rFonts w:cs="Calibri"/>
                <w:sz w:val="18"/>
                <w:szCs w:val="18"/>
              </w:rPr>
              <w:t>TILLVERKN EGNA ANLÄGGN</w:t>
            </w:r>
          </w:p>
        </w:tc>
        <w:tc>
          <w:tcPr>
            <w:tcW w:w="949" w:type="dxa"/>
            <w:tcBorders>
              <w:top w:val="nil"/>
              <w:left w:val="nil"/>
              <w:bottom w:val="single" w:sz="4" w:space="0" w:color="auto"/>
              <w:right w:val="nil"/>
            </w:tcBorders>
            <w:shd w:val="clear" w:color="auto" w:fill="auto"/>
            <w:noWrap/>
            <w:vAlign w:val="center"/>
            <w:hideMark/>
          </w:tcPr>
          <w:p w14:paraId="537CC7B0"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1" w:type="dxa"/>
            <w:tcBorders>
              <w:top w:val="nil"/>
              <w:left w:val="single" w:sz="4" w:space="0" w:color="auto"/>
              <w:bottom w:val="single" w:sz="4" w:space="0" w:color="auto"/>
              <w:right w:val="nil"/>
            </w:tcBorders>
            <w:shd w:val="clear" w:color="auto" w:fill="auto"/>
            <w:noWrap/>
            <w:vAlign w:val="center"/>
            <w:hideMark/>
          </w:tcPr>
          <w:p w14:paraId="7505860C"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6FF475C4"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1" w:type="dxa"/>
            <w:tcBorders>
              <w:top w:val="nil"/>
              <w:left w:val="nil"/>
              <w:bottom w:val="single" w:sz="4" w:space="0" w:color="auto"/>
              <w:right w:val="single" w:sz="4" w:space="0" w:color="auto"/>
            </w:tcBorders>
            <w:shd w:val="clear" w:color="auto" w:fill="auto"/>
            <w:noWrap/>
            <w:vAlign w:val="center"/>
            <w:hideMark/>
          </w:tcPr>
          <w:p w14:paraId="1056C057"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189" w:type="dxa"/>
            <w:tcBorders>
              <w:top w:val="nil"/>
              <w:left w:val="nil"/>
              <w:bottom w:val="nil"/>
              <w:right w:val="nil"/>
            </w:tcBorders>
            <w:shd w:val="clear" w:color="auto" w:fill="auto"/>
            <w:noWrap/>
            <w:vAlign w:val="bottom"/>
            <w:hideMark/>
          </w:tcPr>
          <w:p w14:paraId="6B1D7EE1"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65995D32"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2" w:type="dxa"/>
            <w:tcBorders>
              <w:top w:val="nil"/>
              <w:left w:val="nil"/>
              <w:bottom w:val="single" w:sz="4" w:space="0" w:color="auto"/>
              <w:right w:val="single" w:sz="4" w:space="0" w:color="auto"/>
            </w:tcBorders>
            <w:shd w:val="clear" w:color="auto" w:fill="auto"/>
            <w:noWrap/>
            <w:vAlign w:val="center"/>
            <w:hideMark/>
          </w:tcPr>
          <w:p w14:paraId="479930E3"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4" w:type="dxa"/>
            <w:tcBorders>
              <w:top w:val="nil"/>
              <w:left w:val="nil"/>
              <w:bottom w:val="single" w:sz="4" w:space="0" w:color="auto"/>
              <w:right w:val="single" w:sz="4" w:space="0" w:color="auto"/>
            </w:tcBorders>
            <w:shd w:val="clear" w:color="auto" w:fill="auto"/>
            <w:noWrap/>
            <w:vAlign w:val="center"/>
            <w:hideMark/>
          </w:tcPr>
          <w:p w14:paraId="5AF5599E"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2E539950" w14:textId="77777777" w:rsidTr="00433D9C">
        <w:trPr>
          <w:trHeight w:val="314"/>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58F9139B" w14:textId="77777777" w:rsidR="00433D9C" w:rsidRPr="00433D9C" w:rsidRDefault="00433D9C" w:rsidP="00433D9C">
            <w:pPr>
              <w:spacing w:after="0" w:line="240" w:lineRule="auto"/>
              <w:rPr>
                <w:rFonts w:cs="Calibri"/>
                <w:sz w:val="18"/>
                <w:szCs w:val="18"/>
              </w:rPr>
            </w:pPr>
            <w:r w:rsidRPr="00433D9C">
              <w:rPr>
                <w:rFonts w:cs="Calibri"/>
                <w:sz w:val="18"/>
                <w:szCs w:val="18"/>
              </w:rPr>
              <w:t>ÖVRIGA INTÄKTER</w:t>
            </w:r>
          </w:p>
        </w:tc>
        <w:tc>
          <w:tcPr>
            <w:tcW w:w="949" w:type="dxa"/>
            <w:tcBorders>
              <w:top w:val="nil"/>
              <w:left w:val="nil"/>
              <w:bottom w:val="single" w:sz="4" w:space="0" w:color="auto"/>
              <w:right w:val="nil"/>
            </w:tcBorders>
            <w:shd w:val="clear" w:color="auto" w:fill="auto"/>
            <w:noWrap/>
            <w:vAlign w:val="center"/>
            <w:hideMark/>
          </w:tcPr>
          <w:p w14:paraId="667201BD"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11,3</w:t>
            </w:r>
          </w:p>
        </w:tc>
        <w:tc>
          <w:tcPr>
            <w:tcW w:w="951" w:type="dxa"/>
            <w:tcBorders>
              <w:top w:val="nil"/>
              <w:left w:val="single" w:sz="4" w:space="0" w:color="auto"/>
              <w:bottom w:val="single" w:sz="4" w:space="0" w:color="auto"/>
              <w:right w:val="nil"/>
            </w:tcBorders>
            <w:shd w:val="clear" w:color="auto" w:fill="auto"/>
            <w:noWrap/>
            <w:vAlign w:val="center"/>
            <w:hideMark/>
          </w:tcPr>
          <w:p w14:paraId="3EB9A719"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7,7</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734C321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3,6</w:t>
            </w:r>
          </w:p>
        </w:tc>
        <w:tc>
          <w:tcPr>
            <w:tcW w:w="951" w:type="dxa"/>
            <w:tcBorders>
              <w:top w:val="nil"/>
              <w:left w:val="nil"/>
              <w:bottom w:val="single" w:sz="4" w:space="0" w:color="auto"/>
              <w:right w:val="single" w:sz="4" w:space="0" w:color="auto"/>
            </w:tcBorders>
            <w:shd w:val="clear" w:color="auto" w:fill="auto"/>
            <w:noWrap/>
            <w:vAlign w:val="center"/>
            <w:hideMark/>
          </w:tcPr>
          <w:p w14:paraId="4D2A652F"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9,2</w:t>
            </w:r>
          </w:p>
        </w:tc>
        <w:tc>
          <w:tcPr>
            <w:tcW w:w="189" w:type="dxa"/>
            <w:tcBorders>
              <w:top w:val="nil"/>
              <w:left w:val="nil"/>
              <w:bottom w:val="nil"/>
              <w:right w:val="nil"/>
            </w:tcBorders>
            <w:shd w:val="clear" w:color="auto" w:fill="auto"/>
            <w:noWrap/>
            <w:vAlign w:val="bottom"/>
            <w:hideMark/>
          </w:tcPr>
          <w:p w14:paraId="6E78AB31"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264C5EF4"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15,4</w:t>
            </w:r>
          </w:p>
        </w:tc>
        <w:tc>
          <w:tcPr>
            <w:tcW w:w="952" w:type="dxa"/>
            <w:tcBorders>
              <w:top w:val="nil"/>
              <w:left w:val="nil"/>
              <w:bottom w:val="single" w:sz="4" w:space="0" w:color="auto"/>
              <w:right w:val="single" w:sz="4" w:space="0" w:color="auto"/>
            </w:tcBorders>
            <w:shd w:val="clear" w:color="auto" w:fill="auto"/>
            <w:noWrap/>
            <w:vAlign w:val="center"/>
            <w:hideMark/>
          </w:tcPr>
          <w:p w14:paraId="5AE37CB2"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15,4</w:t>
            </w:r>
          </w:p>
        </w:tc>
        <w:tc>
          <w:tcPr>
            <w:tcW w:w="954" w:type="dxa"/>
            <w:tcBorders>
              <w:top w:val="nil"/>
              <w:left w:val="nil"/>
              <w:bottom w:val="single" w:sz="4" w:space="0" w:color="auto"/>
              <w:right w:val="single" w:sz="4" w:space="0" w:color="auto"/>
            </w:tcBorders>
            <w:shd w:val="clear" w:color="auto" w:fill="auto"/>
            <w:noWrap/>
            <w:vAlign w:val="center"/>
            <w:hideMark/>
          </w:tcPr>
          <w:p w14:paraId="6433B27F"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3EE9E578" w14:textId="77777777" w:rsidTr="00433D9C">
        <w:trPr>
          <w:trHeight w:val="314"/>
        </w:trPr>
        <w:tc>
          <w:tcPr>
            <w:tcW w:w="2337" w:type="dxa"/>
            <w:tcBorders>
              <w:top w:val="nil"/>
              <w:left w:val="single" w:sz="4" w:space="0" w:color="auto"/>
              <w:bottom w:val="single" w:sz="4" w:space="0" w:color="auto"/>
              <w:right w:val="single" w:sz="4" w:space="0" w:color="auto"/>
            </w:tcBorders>
            <w:shd w:val="clear" w:color="000000" w:fill="E7E6E6"/>
            <w:vAlign w:val="center"/>
            <w:hideMark/>
          </w:tcPr>
          <w:p w14:paraId="582D7079" w14:textId="77777777" w:rsidR="00433D9C" w:rsidRPr="00433D9C" w:rsidRDefault="00433D9C" w:rsidP="00433D9C">
            <w:pPr>
              <w:spacing w:after="0" w:line="240" w:lineRule="auto"/>
              <w:rPr>
                <w:rFonts w:cs="Calibri"/>
                <w:b/>
                <w:bCs/>
                <w:sz w:val="18"/>
                <w:szCs w:val="18"/>
              </w:rPr>
            </w:pPr>
            <w:r w:rsidRPr="00433D9C">
              <w:rPr>
                <w:rFonts w:cs="Calibri"/>
                <w:b/>
                <w:bCs/>
                <w:sz w:val="18"/>
                <w:szCs w:val="18"/>
              </w:rPr>
              <w:t>SUMMA INTÄKTER</w:t>
            </w:r>
          </w:p>
        </w:tc>
        <w:tc>
          <w:tcPr>
            <w:tcW w:w="949" w:type="dxa"/>
            <w:tcBorders>
              <w:top w:val="nil"/>
              <w:left w:val="nil"/>
              <w:bottom w:val="single" w:sz="4" w:space="0" w:color="auto"/>
              <w:right w:val="single" w:sz="4" w:space="0" w:color="auto"/>
            </w:tcBorders>
            <w:shd w:val="clear" w:color="000000" w:fill="E7E6E6"/>
            <w:noWrap/>
            <w:vAlign w:val="center"/>
            <w:hideMark/>
          </w:tcPr>
          <w:p w14:paraId="6240A6B3"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111,7</w:t>
            </w:r>
          </w:p>
        </w:tc>
        <w:tc>
          <w:tcPr>
            <w:tcW w:w="951" w:type="dxa"/>
            <w:tcBorders>
              <w:top w:val="nil"/>
              <w:left w:val="nil"/>
              <w:bottom w:val="single" w:sz="4" w:space="0" w:color="auto"/>
              <w:right w:val="single" w:sz="4" w:space="0" w:color="auto"/>
            </w:tcBorders>
            <w:shd w:val="clear" w:color="000000" w:fill="E7E6E6"/>
            <w:noWrap/>
            <w:vAlign w:val="center"/>
            <w:hideMark/>
          </w:tcPr>
          <w:p w14:paraId="65480B93"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112,7</w:t>
            </w:r>
          </w:p>
        </w:tc>
        <w:tc>
          <w:tcPr>
            <w:tcW w:w="954" w:type="dxa"/>
            <w:tcBorders>
              <w:top w:val="nil"/>
              <w:left w:val="nil"/>
              <w:bottom w:val="single" w:sz="4" w:space="0" w:color="auto"/>
              <w:right w:val="single" w:sz="4" w:space="0" w:color="auto"/>
            </w:tcBorders>
            <w:shd w:val="clear" w:color="000000" w:fill="E7E6E6"/>
            <w:noWrap/>
            <w:vAlign w:val="center"/>
            <w:hideMark/>
          </w:tcPr>
          <w:p w14:paraId="17F0EB7C"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-1,0</w:t>
            </w:r>
          </w:p>
        </w:tc>
        <w:tc>
          <w:tcPr>
            <w:tcW w:w="951" w:type="dxa"/>
            <w:tcBorders>
              <w:top w:val="nil"/>
              <w:left w:val="nil"/>
              <w:bottom w:val="single" w:sz="4" w:space="0" w:color="auto"/>
              <w:right w:val="single" w:sz="4" w:space="0" w:color="auto"/>
            </w:tcBorders>
            <w:shd w:val="clear" w:color="000000" w:fill="E7E6E6"/>
            <w:noWrap/>
            <w:vAlign w:val="center"/>
            <w:hideMark/>
          </w:tcPr>
          <w:p w14:paraId="1086A8CD"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115,1</w:t>
            </w:r>
          </w:p>
        </w:tc>
        <w:tc>
          <w:tcPr>
            <w:tcW w:w="189" w:type="dxa"/>
            <w:tcBorders>
              <w:top w:val="nil"/>
              <w:left w:val="nil"/>
              <w:bottom w:val="nil"/>
              <w:right w:val="nil"/>
            </w:tcBorders>
            <w:shd w:val="clear" w:color="auto" w:fill="auto"/>
            <w:noWrap/>
            <w:vAlign w:val="bottom"/>
            <w:hideMark/>
          </w:tcPr>
          <w:p w14:paraId="19066F28" w14:textId="77777777" w:rsidR="00433D9C" w:rsidRPr="00433D9C" w:rsidRDefault="00433D9C" w:rsidP="00433D9C">
            <w:pPr>
              <w:spacing w:after="0" w:line="240" w:lineRule="auto"/>
              <w:jc w:val="right"/>
              <w:rPr>
                <w:rFonts w:cs="Calibri"/>
                <w:b/>
                <w:bCs/>
                <w:color w:val="000000"/>
                <w:sz w:val="18"/>
                <w:szCs w:val="18"/>
              </w:rPr>
            </w:pPr>
          </w:p>
        </w:tc>
        <w:tc>
          <w:tcPr>
            <w:tcW w:w="955" w:type="dxa"/>
            <w:tcBorders>
              <w:top w:val="nil"/>
              <w:left w:val="single" w:sz="4" w:space="0" w:color="auto"/>
              <w:bottom w:val="single" w:sz="4" w:space="0" w:color="auto"/>
              <w:right w:val="single" w:sz="4" w:space="0" w:color="auto"/>
            </w:tcBorders>
            <w:shd w:val="clear" w:color="000000" w:fill="E7E6E6"/>
            <w:noWrap/>
            <w:vAlign w:val="center"/>
            <w:hideMark/>
          </w:tcPr>
          <w:p w14:paraId="26E30B3A"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225,4</w:t>
            </w:r>
          </w:p>
        </w:tc>
        <w:tc>
          <w:tcPr>
            <w:tcW w:w="952" w:type="dxa"/>
            <w:tcBorders>
              <w:top w:val="nil"/>
              <w:left w:val="nil"/>
              <w:bottom w:val="single" w:sz="4" w:space="0" w:color="auto"/>
              <w:right w:val="single" w:sz="4" w:space="0" w:color="auto"/>
            </w:tcBorders>
            <w:shd w:val="clear" w:color="000000" w:fill="E7E6E6"/>
            <w:noWrap/>
            <w:vAlign w:val="center"/>
            <w:hideMark/>
          </w:tcPr>
          <w:p w14:paraId="6F3284A9"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225,4</w:t>
            </w:r>
          </w:p>
        </w:tc>
        <w:tc>
          <w:tcPr>
            <w:tcW w:w="954" w:type="dxa"/>
            <w:tcBorders>
              <w:top w:val="nil"/>
              <w:left w:val="nil"/>
              <w:bottom w:val="single" w:sz="4" w:space="0" w:color="auto"/>
              <w:right w:val="single" w:sz="4" w:space="0" w:color="auto"/>
            </w:tcBorders>
            <w:shd w:val="clear" w:color="000000" w:fill="E7E6E6"/>
            <w:noWrap/>
            <w:vAlign w:val="center"/>
            <w:hideMark/>
          </w:tcPr>
          <w:p w14:paraId="00184A60"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0,0</w:t>
            </w:r>
          </w:p>
        </w:tc>
      </w:tr>
      <w:tr w:rsidR="00433D9C" w:rsidRPr="00433D9C" w14:paraId="3E70D7B8"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2E1506F6" w14:textId="77777777" w:rsidR="00433D9C" w:rsidRPr="00433D9C" w:rsidRDefault="00433D9C" w:rsidP="00433D9C">
            <w:pPr>
              <w:spacing w:after="0" w:line="240" w:lineRule="auto"/>
              <w:rPr>
                <w:rFonts w:cs="Calibri"/>
                <w:sz w:val="18"/>
                <w:szCs w:val="18"/>
              </w:rPr>
            </w:pPr>
            <w:r w:rsidRPr="00433D9C">
              <w:rPr>
                <w:rFonts w:cs="Calibri"/>
                <w:sz w:val="18"/>
                <w:szCs w:val="18"/>
              </w:rPr>
              <w:t>DRIFT MATERIAL TJÄNSTER</w:t>
            </w:r>
          </w:p>
        </w:tc>
        <w:tc>
          <w:tcPr>
            <w:tcW w:w="949" w:type="dxa"/>
            <w:tcBorders>
              <w:top w:val="nil"/>
              <w:left w:val="nil"/>
              <w:bottom w:val="single" w:sz="4" w:space="0" w:color="auto"/>
              <w:right w:val="nil"/>
            </w:tcBorders>
            <w:shd w:val="clear" w:color="auto" w:fill="auto"/>
            <w:noWrap/>
            <w:vAlign w:val="center"/>
            <w:hideMark/>
          </w:tcPr>
          <w:p w14:paraId="77B8CEBA"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-45,2</w:t>
            </w:r>
          </w:p>
        </w:tc>
        <w:tc>
          <w:tcPr>
            <w:tcW w:w="951" w:type="dxa"/>
            <w:tcBorders>
              <w:top w:val="nil"/>
              <w:left w:val="single" w:sz="4" w:space="0" w:color="auto"/>
              <w:bottom w:val="single" w:sz="4" w:space="0" w:color="auto"/>
              <w:right w:val="nil"/>
            </w:tcBorders>
            <w:shd w:val="clear" w:color="auto" w:fill="auto"/>
            <w:noWrap/>
            <w:vAlign w:val="center"/>
            <w:hideMark/>
          </w:tcPr>
          <w:p w14:paraId="07DF9ABA"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-39,9</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283F8D71"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-5,3</w:t>
            </w:r>
          </w:p>
        </w:tc>
        <w:tc>
          <w:tcPr>
            <w:tcW w:w="951" w:type="dxa"/>
            <w:tcBorders>
              <w:top w:val="nil"/>
              <w:left w:val="nil"/>
              <w:bottom w:val="single" w:sz="4" w:space="0" w:color="auto"/>
              <w:right w:val="single" w:sz="4" w:space="0" w:color="auto"/>
            </w:tcBorders>
            <w:shd w:val="clear" w:color="auto" w:fill="auto"/>
            <w:noWrap/>
            <w:vAlign w:val="center"/>
            <w:hideMark/>
          </w:tcPr>
          <w:p w14:paraId="2921E08C"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-54,2</w:t>
            </w:r>
          </w:p>
        </w:tc>
        <w:tc>
          <w:tcPr>
            <w:tcW w:w="189" w:type="dxa"/>
            <w:tcBorders>
              <w:top w:val="nil"/>
              <w:left w:val="nil"/>
              <w:bottom w:val="nil"/>
              <w:right w:val="nil"/>
            </w:tcBorders>
            <w:shd w:val="clear" w:color="auto" w:fill="auto"/>
            <w:noWrap/>
            <w:vAlign w:val="bottom"/>
            <w:hideMark/>
          </w:tcPr>
          <w:p w14:paraId="13B0330E"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69A34B8B"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-81,6</w:t>
            </w:r>
          </w:p>
        </w:tc>
        <w:tc>
          <w:tcPr>
            <w:tcW w:w="952" w:type="dxa"/>
            <w:tcBorders>
              <w:top w:val="nil"/>
              <w:left w:val="nil"/>
              <w:bottom w:val="single" w:sz="4" w:space="0" w:color="auto"/>
              <w:right w:val="single" w:sz="4" w:space="0" w:color="auto"/>
            </w:tcBorders>
            <w:shd w:val="clear" w:color="auto" w:fill="auto"/>
            <w:noWrap/>
            <w:vAlign w:val="center"/>
            <w:hideMark/>
          </w:tcPr>
          <w:p w14:paraId="3895FAD3"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-81,6</w:t>
            </w:r>
          </w:p>
        </w:tc>
        <w:tc>
          <w:tcPr>
            <w:tcW w:w="954" w:type="dxa"/>
            <w:tcBorders>
              <w:top w:val="nil"/>
              <w:left w:val="nil"/>
              <w:bottom w:val="single" w:sz="4" w:space="0" w:color="auto"/>
              <w:right w:val="single" w:sz="4" w:space="0" w:color="auto"/>
            </w:tcBorders>
            <w:shd w:val="clear" w:color="auto" w:fill="auto"/>
            <w:noWrap/>
            <w:vAlign w:val="center"/>
            <w:hideMark/>
          </w:tcPr>
          <w:p w14:paraId="6CC436A2"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6EEABA3B"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0A1072DB" w14:textId="77777777" w:rsidR="00433D9C" w:rsidRPr="00433D9C" w:rsidRDefault="00433D9C" w:rsidP="00433D9C">
            <w:pPr>
              <w:spacing w:after="0" w:line="240" w:lineRule="auto"/>
              <w:rPr>
                <w:rFonts w:cs="Calibri"/>
                <w:sz w:val="18"/>
                <w:szCs w:val="18"/>
              </w:rPr>
            </w:pPr>
            <w:r w:rsidRPr="00433D9C">
              <w:rPr>
                <w:rFonts w:cs="Calibri"/>
                <w:sz w:val="18"/>
                <w:szCs w:val="18"/>
              </w:rPr>
              <w:t>LOKALKOSTNADER</w:t>
            </w:r>
          </w:p>
        </w:tc>
        <w:tc>
          <w:tcPr>
            <w:tcW w:w="949" w:type="dxa"/>
            <w:tcBorders>
              <w:top w:val="nil"/>
              <w:left w:val="nil"/>
              <w:bottom w:val="single" w:sz="4" w:space="0" w:color="auto"/>
              <w:right w:val="nil"/>
            </w:tcBorders>
            <w:shd w:val="clear" w:color="auto" w:fill="auto"/>
            <w:noWrap/>
            <w:vAlign w:val="center"/>
            <w:hideMark/>
          </w:tcPr>
          <w:p w14:paraId="3412FA33"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-5,6</w:t>
            </w:r>
          </w:p>
        </w:tc>
        <w:tc>
          <w:tcPr>
            <w:tcW w:w="951" w:type="dxa"/>
            <w:tcBorders>
              <w:top w:val="nil"/>
              <w:left w:val="single" w:sz="4" w:space="0" w:color="auto"/>
              <w:bottom w:val="single" w:sz="4" w:space="0" w:color="auto"/>
              <w:right w:val="nil"/>
            </w:tcBorders>
            <w:shd w:val="clear" w:color="auto" w:fill="auto"/>
            <w:noWrap/>
            <w:vAlign w:val="center"/>
            <w:hideMark/>
          </w:tcPr>
          <w:p w14:paraId="57154AAC"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-5,0</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66DE81A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-0,6</w:t>
            </w:r>
          </w:p>
        </w:tc>
        <w:tc>
          <w:tcPr>
            <w:tcW w:w="951" w:type="dxa"/>
            <w:tcBorders>
              <w:top w:val="nil"/>
              <w:left w:val="nil"/>
              <w:bottom w:val="single" w:sz="4" w:space="0" w:color="auto"/>
              <w:right w:val="single" w:sz="4" w:space="0" w:color="auto"/>
            </w:tcBorders>
            <w:shd w:val="clear" w:color="auto" w:fill="auto"/>
            <w:noWrap/>
            <w:vAlign w:val="center"/>
            <w:hideMark/>
          </w:tcPr>
          <w:p w14:paraId="01209CFE"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-5,0</w:t>
            </w:r>
          </w:p>
        </w:tc>
        <w:tc>
          <w:tcPr>
            <w:tcW w:w="189" w:type="dxa"/>
            <w:tcBorders>
              <w:top w:val="nil"/>
              <w:left w:val="nil"/>
              <w:bottom w:val="nil"/>
              <w:right w:val="nil"/>
            </w:tcBorders>
            <w:shd w:val="clear" w:color="auto" w:fill="auto"/>
            <w:noWrap/>
            <w:vAlign w:val="bottom"/>
            <w:hideMark/>
          </w:tcPr>
          <w:p w14:paraId="5B336E06"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5F10CD65"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-10,1</w:t>
            </w:r>
          </w:p>
        </w:tc>
        <w:tc>
          <w:tcPr>
            <w:tcW w:w="952" w:type="dxa"/>
            <w:tcBorders>
              <w:top w:val="nil"/>
              <w:left w:val="nil"/>
              <w:bottom w:val="single" w:sz="4" w:space="0" w:color="auto"/>
              <w:right w:val="single" w:sz="4" w:space="0" w:color="auto"/>
            </w:tcBorders>
            <w:shd w:val="clear" w:color="auto" w:fill="auto"/>
            <w:noWrap/>
            <w:vAlign w:val="center"/>
            <w:hideMark/>
          </w:tcPr>
          <w:p w14:paraId="22A4929B"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-10,1</w:t>
            </w:r>
          </w:p>
        </w:tc>
        <w:tc>
          <w:tcPr>
            <w:tcW w:w="954" w:type="dxa"/>
            <w:tcBorders>
              <w:top w:val="nil"/>
              <w:left w:val="nil"/>
              <w:bottom w:val="single" w:sz="4" w:space="0" w:color="auto"/>
              <w:right w:val="single" w:sz="4" w:space="0" w:color="auto"/>
            </w:tcBorders>
            <w:shd w:val="clear" w:color="auto" w:fill="auto"/>
            <w:noWrap/>
            <w:vAlign w:val="center"/>
            <w:hideMark/>
          </w:tcPr>
          <w:p w14:paraId="1E9901E7"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0F17A03C"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3DF755EE" w14:textId="77777777" w:rsidR="00433D9C" w:rsidRPr="00433D9C" w:rsidRDefault="00433D9C" w:rsidP="00433D9C">
            <w:pPr>
              <w:spacing w:after="0" w:line="240" w:lineRule="auto"/>
              <w:rPr>
                <w:rFonts w:cs="Calibri"/>
                <w:sz w:val="18"/>
                <w:szCs w:val="18"/>
              </w:rPr>
            </w:pPr>
            <w:r w:rsidRPr="00433D9C">
              <w:rPr>
                <w:rFonts w:cs="Calibri"/>
                <w:sz w:val="18"/>
                <w:szCs w:val="18"/>
              </w:rPr>
              <w:t>ÖVRIGA KOSTNADER</w:t>
            </w:r>
          </w:p>
        </w:tc>
        <w:tc>
          <w:tcPr>
            <w:tcW w:w="949" w:type="dxa"/>
            <w:tcBorders>
              <w:top w:val="nil"/>
              <w:left w:val="nil"/>
              <w:bottom w:val="single" w:sz="4" w:space="0" w:color="auto"/>
              <w:right w:val="nil"/>
            </w:tcBorders>
            <w:shd w:val="clear" w:color="auto" w:fill="auto"/>
            <w:noWrap/>
            <w:vAlign w:val="center"/>
            <w:hideMark/>
          </w:tcPr>
          <w:p w14:paraId="54A865E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-16,8</w:t>
            </w:r>
          </w:p>
        </w:tc>
        <w:tc>
          <w:tcPr>
            <w:tcW w:w="951" w:type="dxa"/>
            <w:tcBorders>
              <w:top w:val="nil"/>
              <w:left w:val="single" w:sz="4" w:space="0" w:color="auto"/>
              <w:bottom w:val="single" w:sz="4" w:space="0" w:color="auto"/>
              <w:right w:val="nil"/>
            </w:tcBorders>
            <w:shd w:val="clear" w:color="auto" w:fill="auto"/>
            <w:noWrap/>
            <w:vAlign w:val="center"/>
            <w:hideMark/>
          </w:tcPr>
          <w:p w14:paraId="5B5A0B9C"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-16,0</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287C3E75"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-0,7</w:t>
            </w:r>
          </w:p>
        </w:tc>
        <w:tc>
          <w:tcPr>
            <w:tcW w:w="951" w:type="dxa"/>
            <w:tcBorders>
              <w:top w:val="nil"/>
              <w:left w:val="nil"/>
              <w:bottom w:val="single" w:sz="4" w:space="0" w:color="auto"/>
              <w:right w:val="single" w:sz="4" w:space="0" w:color="auto"/>
            </w:tcBorders>
            <w:shd w:val="clear" w:color="auto" w:fill="auto"/>
            <w:noWrap/>
            <w:vAlign w:val="center"/>
            <w:hideMark/>
          </w:tcPr>
          <w:p w14:paraId="4174DFBA"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-18,4</w:t>
            </w:r>
          </w:p>
        </w:tc>
        <w:tc>
          <w:tcPr>
            <w:tcW w:w="189" w:type="dxa"/>
            <w:tcBorders>
              <w:top w:val="nil"/>
              <w:left w:val="nil"/>
              <w:bottom w:val="nil"/>
              <w:right w:val="nil"/>
            </w:tcBorders>
            <w:shd w:val="clear" w:color="auto" w:fill="auto"/>
            <w:noWrap/>
            <w:vAlign w:val="bottom"/>
            <w:hideMark/>
          </w:tcPr>
          <w:p w14:paraId="3BB7B883"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122E608B"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-31,6</w:t>
            </w:r>
          </w:p>
        </w:tc>
        <w:tc>
          <w:tcPr>
            <w:tcW w:w="952" w:type="dxa"/>
            <w:tcBorders>
              <w:top w:val="nil"/>
              <w:left w:val="nil"/>
              <w:bottom w:val="single" w:sz="4" w:space="0" w:color="auto"/>
              <w:right w:val="single" w:sz="4" w:space="0" w:color="auto"/>
            </w:tcBorders>
            <w:shd w:val="clear" w:color="auto" w:fill="auto"/>
            <w:noWrap/>
            <w:vAlign w:val="center"/>
            <w:hideMark/>
          </w:tcPr>
          <w:p w14:paraId="183A7E01"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-31,6</w:t>
            </w:r>
          </w:p>
        </w:tc>
        <w:tc>
          <w:tcPr>
            <w:tcW w:w="954" w:type="dxa"/>
            <w:tcBorders>
              <w:top w:val="nil"/>
              <w:left w:val="nil"/>
              <w:bottom w:val="single" w:sz="4" w:space="0" w:color="auto"/>
              <w:right w:val="single" w:sz="4" w:space="0" w:color="auto"/>
            </w:tcBorders>
            <w:shd w:val="clear" w:color="auto" w:fill="auto"/>
            <w:noWrap/>
            <w:vAlign w:val="center"/>
            <w:hideMark/>
          </w:tcPr>
          <w:p w14:paraId="1700A71C"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552FD27A"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186AE714" w14:textId="77777777" w:rsidR="00433D9C" w:rsidRPr="00433D9C" w:rsidRDefault="00433D9C" w:rsidP="00433D9C">
            <w:pPr>
              <w:spacing w:after="0" w:line="240" w:lineRule="auto"/>
              <w:rPr>
                <w:rFonts w:cs="Calibri"/>
                <w:sz w:val="18"/>
                <w:szCs w:val="18"/>
              </w:rPr>
            </w:pPr>
            <w:r w:rsidRPr="00433D9C">
              <w:rPr>
                <w:rFonts w:cs="Calibri"/>
                <w:sz w:val="18"/>
                <w:szCs w:val="18"/>
              </w:rPr>
              <w:t>PERSONALKOSTNADER</w:t>
            </w:r>
          </w:p>
        </w:tc>
        <w:tc>
          <w:tcPr>
            <w:tcW w:w="949" w:type="dxa"/>
            <w:tcBorders>
              <w:top w:val="nil"/>
              <w:left w:val="nil"/>
              <w:bottom w:val="single" w:sz="4" w:space="0" w:color="auto"/>
              <w:right w:val="nil"/>
            </w:tcBorders>
            <w:shd w:val="clear" w:color="auto" w:fill="auto"/>
            <w:noWrap/>
            <w:vAlign w:val="center"/>
            <w:hideMark/>
          </w:tcPr>
          <w:p w14:paraId="582FB677"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-41,6</w:t>
            </w:r>
          </w:p>
        </w:tc>
        <w:tc>
          <w:tcPr>
            <w:tcW w:w="951" w:type="dxa"/>
            <w:tcBorders>
              <w:top w:val="nil"/>
              <w:left w:val="single" w:sz="4" w:space="0" w:color="auto"/>
              <w:bottom w:val="single" w:sz="4" w:space="0" w:color="auto"/>
              <w:right w:val="nil"/>
            </w:tcBorders>
            <w:shd w:val="clear" w:color="auto" w:fill="auto"/>
            <w:noWrap/>
            <w:vAlign w:val="center"/>
            <w:hideMark/>
          </w:tcPr>
          <w:p w14:paraId="3977E905"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-46,6</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48332CF9"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5,0</w:t>
            </w:r>
          </w:p>
        </w:tc>
        <w:tc>
          <w:tcPr>
            <w:tcW w:w="951" w:type="dxa"/>
            <w:tcBorders>
              <w:top w:val="nil"/>
              <w:left w:val="nil"/>
              <w:bottom w:val="single" w:sz="4" w:space="0" w:color="auto"/>
              <w:right w:val="single" w:sz="4" w:space="0" w:color="auto"/>
            </w:tcBorders>
            <w:shd w:val="clear" w:color="auto" w:fill="auto"/>
            <w:noWrap/>
            <w:vAlign w:val="center"/>
            <w:hideMark/>
          </w:tcPr>
          <w:p w14:paraId="6E512339"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-41,5</w:t>
            </w:r>
          </w:p>
        </w:tc>
        <w:tc>
          <w:tcPr>
            <w:tcW w:w="189" w:type="dxa"/>
            <w:tcBorders>
              <w:top w:val="nil"/>
              <w:left w:val="nil"/>
              <w:bottom w:val="nil"/>
              <w:right w:val="nil"/>
            </w:tcBorders>
            <w:shd w:val="clear" w:color="auto" w:fill="auto"/>
            <w:noWrap/>
            <w:vAlign w:val="bottom"/>
            <w:hideMark/>
          </w:tcPr>
          <w:p w14:paraId="39C12896"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423EC51B"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-95,9</w:t>
            </w:r>
          </w:p>
        </w:tc>
        <w:tc>
          <w:tcPr>
            <w:tcW w:w="952" w:type="dxa"/>
            <w:tcBorders>
              <w:top w:val="nil"/>
              <w:left w:val="nil"/>
              <w:bottom w:val="single" w:sz="4" w:space="0" w:color="auto"/>
              <w:right w:val="single" w:sz="4" w:space="0" w:color="auto"/>
            </w:tcBorders>
            <w:shd w:val="clear" w:color="auto" w:fill="auto"/>
            <w:noWrap/>
            <w:vAlign w:val="center"/>
            <w:hideMark/>
          </w:tcPr>
          <w:p w14:paraId="7D1C62A3"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-95,9</w:t>
            </w:r>
          </w:p>
        </w:tc>
        <w:tc>
          <w:tcPr>
            <w:tcW w:w="954" w:type="dxa"/>
            <w:tcBorders>
              <w:top w:val="nil"/>
              <w:left w:val="nil"/>
              <w:bottom w:val="single" w:sz="4" w:space="0" w:color="auto"/>
              <w:right w:val="single" w:sz="4" w:space="0" w:color="auto"/>
            </w:tcBorders>
            <w:shd w:val="clear" w:color="auto" w:fill="auto"/>
            <w:noWrap/>
            <w:vAlign w:val="center"/>
            <w:hideMark/>
          </w:tcPr>
          <w:p w14:paraId="45011282"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1D6882C8" w14:textId="77777777" w:rsidTr="00433D9C">
        <w:trPr>
          <w:trHeight w:val="314"/>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26AA7694" w14:textId="77777777" w:rsidR="00433D9C" w:rsidRPr="00433D9C" w:rsidRDefault="00433D9C" w:rsidP="00433D9C">
            <w:pPr>
              <w:spacing w:after="0" w:line="240" w:lineRule="auto"/>
              <w:rPr>
                <w:rFonts w:cs="Calibri"/>
                <w:sz w:val="18"/>
                <w:szCs w:val="18"/>
              </w:rPr>
            </w:pPr>
            <w:r w:rsidRPr="00433D9C">
              <w:rPr>
                <w:rFonts w:cs="Calibri"/>
                <w:sz w:val="18"/>
                <w:szCs w:val="18"/>
              </w:rPr>
              <w:t>AVSKRIVNINGAR</w:t>
            </w:r>
          </w:p>
        </w:tc>
        <w:tc>
          <w:tcPr>
            <w:tcW w:w="949" w:type="dxa"/>
            <w:tcBorders>
              <w:top w:val="nil"/>
              <w:left w:val="nil"/>
              <w:bottom w:val="single" w:sz="4" w:space="0" w:color="auto"/>
              <w:right w:val="nil"/>
            </w:tcBorders>
            <w:shd w:val="clear" w:color="auto" w:fill="auto"/>
            <w:noWrap/>
            <w:vAlign w:val="center"/>
            <w:hideMark/>
          </w:tcPr>
          <w:p w14:paraId="7493C09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-2,5</w:t>
            </w:r>
          </w:p>
        </w:tc>
        <w:tc>
          <w:tcPr>
            <w:tcW w:w="951" w:type="dxa"/>
            <w:tcBorders>
              <w:top w:val="nil"/>
              <w:left w:val="single" w:sz="4" w:space="0" w:color="auto"/>
              <w:bottom w:val="single" w:sz="4" w:space="0" w:color="auto"/>
              <w:right w:val="nil"/>
            </w:tcBorders>
            <w:shd w:val="clear" w:color="auto" w:fill="auto"/>
            <w:noWrap/>
            <w:vAlign w:val="center"/>
            <w:hideMark/>
          </w:tcPr>
          <w:p w14:paraId="63503CDE"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-3,0</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183BEC97"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0,5</w:t>
            </w:r>
          </w:p>
        </w:tc>
        <w:tc>
          <w:tcPr>
            <w:tcW w:w="951" w:type="dxa"/>
            <w:tcBorders>
              <w:top w:val="nil"/>
              <w:left w:val="nil"/>
              <w:bottom w:val="single" w:sz="4" w:space="0" w:color="auto"/>
              <w:right w:val="single" w:sz="4" w:space="0" w:color="auto"/>
            </w:tcBorders>
            <w:shd w:val="clear" w:color="auto" w:fill="auto"/>
            <w:noWrap/>
            <w:vAlign w:val="center"/>
            <w:hideMark/>
          </w:tcPr>
          <w:p w14:paraId="4DF00B7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-2,6</w:t>
            </w:r>
          </w:p>
        </w:tc>
        <w:tc>
          <w:tcPr>
            <w:tcW w:w="189" w:type="dxa"/>
            <w:tcBorders>
              <w:top w:val="nil"/>
              <w:left w:val="nil"/>
              <w:bottom w:val="nil"/>
              <w:right w:val="nil"/>
            </w:tcBorders>
            <w:shd w:val="clear" w:color="auto" w:fill="auto"/>
            <w:noWrap/>
            <w:vAlign w:val="bottom"/>
            <w:hideMark/>
          </w:tcPr>
          <w:p w14:paraId="0CF486F6"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1BEA3DB9"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-6,3</w:t>
            </w:r>
          </w:p>
        </w:tc>
        <w:tc>
          <w:tcPr>
            <w:tcW w:w="952" w:type="dxa"/>
            <w:tcBorders>
              <w:top w:val="nil"/>
              <w:left w:val="nil"/>
              <w:bottom w:val="single" w:sz="4" w:space="0" w:color="auto"/>
              <w:right w:val="single" w:sz="4" w:space="0" w:color="auto"/>
            </w:tcBorders>
            <w:shd w:val="clear" w:color="auto" w:fill="auto"/>
            <w:noWrap/>
            <w:vAlign w:val="center"/>
            <w:hideMark/>
          </w:tcPr>
          <w:p w14:paraId="044E981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-6,3</w:t>
            </w:r>
          </w:p>
        </w:tc>
        <w:tc>
          <w:tcPr>
            <w:tcW w:w="954" w:type="dxa"/>
            <w:tcBorders>
              <w:top w:val="nil"/>
              <w:left w:val="nil"/>
              <w:bottom w:val="single" w:sz="4" w:space="0" w:color="auto"/>
              <w:right w:val="single" w:sz="4" w:space="0" w:color="auto"/>
            </w:tcBorders>
            <w:shd w:val="clear" w:color="auto" w:fill="auto"/>
            <w:noWrap/>
            <w:vAlign w:val="center"/>
            <w:hideMark/>
          </w:tcPr>
          <w:p w14:paraId="562D281B"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7FACE1A7" w14:textId="77777777" w:rsidTr="00433D9C">
        <w:trPr>
          <w:trHeight w:val="299"/>
        </w:trPr>
        <w:tc>
          <w:tcPr>
            <w:tcW w:w="2337" w:type="dxa"/>
            <w:tcBorders>
              <w:top w:val="nil"/>
              <w:left w:val="single" w:sz="4" w:space="0" w:color="auto"/>
              <w:bottom w:val="single" w:sz="4" w:space="0" w:color="auto"/>
              <w:right w:val="single" w:sz="4" w:space="0" w:color="auto"/>
            </w:tcBorders>
            <w:shd w:val="clear" w:color="000000" w:fill="E7E6E6"/>
            <w:vAlign w:val="center"/>
            <w:hideMark/>
          </w:tcPr>
          <w:p w14:paraId="4D6DE682" w14:textId="77777777" w:rsidR="00433D9C" w:rsidRPr="00433D9C" w:rsidRDefault="00433D9C" w:rsidP="00433D9C">
            <w:pPr>
              <w:spacing w:after="0" w:line="240" w:lineRule="auto"/>
              <w:rPr>
                <w:rFonts w:cs="Calibri"/>
                <w:b/>
                <w:bCs/>
                <w:sz w:val="18"/>
                <w:szCs w:val="18"/>
              </w:rPr>
            </w:pPr>
            <w:r w:rsidRPr="00433D9C">
              <w:rPr>
                <w:rFonts w:cs="Calibri"/>
                <w:b/>
                <w:bCs/>
                <w:sz w:val="18"/>
                <w:szCs w:val="18"/>
              </w:rPr>
              <w:t>SUMMA KOSTNADER</w:t>
            </w:r>
          </w:p>
        </w:tc>
        <w:tc>
          <w:tcPr>
            <w:tcW w:w="949" w:type="dxa"/>
            <w:tcBorders>
              <w:top w:val="nil"/>
              <w:left w:val="nil"/>
              <w:bottom w:val="single" w:sz="4" w:space="0" w:color="auto"/>
              <w:right w:val="single" w:sz="4" w:space="0" w:color="auto"/>
            </w:tcBorders>
            <w:shd w:val="clear" w:color="000000" w:fill="E7E6E6"/>
            <w:noWrap/>
            <w:vAlign w:val="center"/>
            <w:hideMark/>
          </w:tcPr>
          <w:p w14:paraId="0C30D761"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-111,7</w:t>
            </w:r>
          </w:p>
        </w:tc>
        <w:tc>
          <w:tcPr>
            <w:tcW w:w="951" w:type="dxa"/>
            <w:tcBorders>
              <w:top w:val="nil"/>
              <w:left w:val="nil"/>
              <w:bottom w:val="single" w:sz="4" w:space="0" w:color="auto"/>
              <w:right w:val="single" w:sz="4" w:space="0" w:color="auto"/>
            </w:tcBorders>
            <w:shd w:val="clear" w:color="000000" w:fill="E7E6E6"/>
            <w:noWrap/>
            <w:vAlign w:val="center"/>
            <w:hideMark/>
          </w:tcPr>
          <w:p w14:paraId="48C36906"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-110,6</w:t>
            </w:r>
          </w:p>
        </w:tc>
        <w:tc>
          <w:tcPr>
            <w:tcW w:w="954" w:type="dxa"/>
            <w:tcBorders>
              <w:top w:val="nil"/>
              <w:left w:val="nil"/>
              <w:bottom w:val="single" w:sz="4" w:space="0" w:color="auto"/>
              <w:right w:val="single" w:sz="4" w:space="0" w:color="auto"/>
            </w:tcBorders>
            <w:shd w:val="clear" w:color="000000" w:fill="E7E6E6"/>
            <w:noWrap/>
            <w:vAlign w:val="center"/>
            <w:hideMark/>
          </w:tcPr>
          <w:p w14:paraId="0BA0DB48"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-1,1</w:t>
            </w:r>
          </w:p>
        </w:tc>
        <w:tc>
          <w:tcPr>
            <w:tcW w:w="951" w:type="dxa"/>
            <w:tcBorders>
              <w:top w:val="nil"/>
              <w:left w:val="nil"/>
              <w:bottom w:val="single" w:sz="4" w:space="0" w:color="auto"/>
              <w:right w:val="single" w:sz="4" w:space="0" w:color="auto"/>
            </w:tcBorders>
            <w:shd w:val="clear" w:color="000000" w:fill="E7E6E6"/>
            <w:noWrap/>
            <w:vAlign w:val="center"/>
            <w:hideMark/>
          </w:tcPr>
          <w:p w14:paraId="3509134D"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-121,8</w:t>
            </w:r>
          </w:p>
        </w:tc>
        <w:tc>
          <w:tcPr>
            <w:tcW w:w="189" w:type="dxa"/>
            <w:tcBorders>
              <w:top w:val="nil"/>
              <w:left w:val="nil"/>
              <w:bottom w:val="nil"/>
              <w:right w:val="nil"/>
            </w:tcBorders>
            <w:shd w:val="clear" w:color="auto" w:fill="auto"/>
            <w:noWrap/>
            <w:vAlign w:val="bottom"/>
            <w:hideMark/>
          </w:tcPr>
          <w:p w14:paraId="38364904" w14:textId="77777777" w:rsidR="00433D9C" w:rsidRPr="00433D9C" w:rsidRDefault="00433D9C" w:rsidP="00433D9C">
            <w:pPr>
              <w:spacing w:after="0" w:line="240" w:lineRule="auto"/>
              <w:jc w:val="right"/>
              <w:rPr>
                <w:rFonts w:cs="Calibri"/>
                <w:b/>
                <w:bCs/>
                <w:color w:val="000000"/>
                <w:sz w:val="18"/>
                <w:szCs w:val="18"/>
              </w:rPr>
            </w:pPr>
          </w:p>
        </w:tc>
        <w:tc>
          <w:tcPr>
            <w:tcW w:w="955" w:type="dxa"/>
            <w:tcBorders>
              <w:top w:val="nil"/>
              <w:left w:val="single" w:sz="4" w:space="0" w:color="auto"/>
              <w:bottom w:val="single" w:sz="4" w:space="0" w:color="auto"/>
              <w:right w:val="single" w:sz="4" w:space="0" w:color="auto"/>
            </w:tcBorders>
            <w:shd w:val="clear" w:color="000000" w:fill="E7E6E6"/>
            <w:noWrap/>
            <w:vAlign w:val="center"/>
            <w:hideMark/>
          </w:tcPr>
          <w:p w14:paraId="159BE257"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-225,4</w:t>
            </w:r>
          </w:p>
        </w:tc>
        <w:tc>
          <w:tcPr>
            <w:tcW w:w="952" w:type="dxa"/>
            <w:tcBorders>
              <w:top w:val="nil"/>
              <w:left w:val="nil"/>
              <w:bottom w:val="single" w:sz="4" w:space="0" w:color="auto"/>
              <w:right w:val="single" w:sz="4" w:space="0" w:color="auto"/>
            </w:tcBorders>
            <w:shd w:val="clear" w:color="000000" w:fill="E7E6E6"/>
            <w:noWrap/>
            <w:vAlign w:val="center"/>
            <w:hideMark/>
          </w:tcPr>
          <w:p w14:paraId="1846ECD0"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-225,4</w:t>
            </w:r>
          </w:p>
        </w:tc>
        <w:tc>
          <w:tcPr>
            <w:tcW w:w="954" w:type="dxa"/>
            <w:tcBorders>
              <w:top w:val="nil"/>
              <w:left w:val="nil"/>
              <w:bottom w:val="single" w:sz="4" w:space="0" w:color="auto"/>
              <w:right w:val="single" w:sz="4" w:space="0" w:color="auto"/>
            </w:tcBorders>
            <w:shd w:val="clear" w:color="000000" w:fill="E7E6E6"/>
            <w:noWrap/>
            <w:vAlign w:val="center"/>
            <w:hideMark/>
          </w:tcPr>
          <w:p w14:paraId="73F7ACCB"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0,0</w:t>
            </w:r>
          </w:p>
        </w:tc>
      </w:tr>
      <w:tr w:rsidR="00433D9C" w:rsidRPr="00433D9C" w14:paraId="27619443" w14:textId="77777777" w:rsidTr="00433D9C">
        <w:trPr>
          <w:trHeight w:val="401"/>
        </w:trPr>
        <w:tc>
          <w:tcPr>
            <w:tcW w:w="2337" w:type="dxa"/>
            <w:tcBorders>
              <w:top w:val="nil"/>
              <w:left w:val="single" w:sz="4" w:space="0" w:color="auto"/>
              <w:bottom w:val="single" w:sz="4" w:space="0" w:color="auto"/>
              <w:right w:val="single" w:sz="4" w:space="0" w:color="auto"/>
            </w:tcBorders>
            <w:shd w:val="clear" w:color="000000" w:fill="E7E6E6"/>
            <w:vAlign w:val="center"/>
            <w:hideMark/>
          </w:tcPr>
          <w:p w14:paraId="2659B1E4" w14:textId="77777777" w:rsidR="00433D9C" w:rsidRPr="00433D9C" w:rsidRDefault="00433D9C" w:rsidP="00433D9C">
            <w:pPr>
              <w:spacing w:after="0" w:line="240" w:lineRule="auto"/>
              <w:rPr>
                <w:rFonts w:cs="Calibri"/>
                <w:b/>
                <w:bCs/>
                <w:sz w:val="18"/>
                <w:szCs w:val="18"/>
              </w:rPr>
            </w:pPr>
            <w:r w:rsidRPr="00433D9C">
              <w:rPr>
                <w:rFonts w:cs="Calibri"/>
                <w:b/>
                <w:bCs/>
                <w:sz w:val="18"/>
                <w:szCs w:val="18"/>
              </w:rPr>
              <w:t>RES FÖRE FINANSIELLT NETTO</w:t>
            </w:r>
          </w:p>
        </w:tc>
        <w:tc>
          <w:tcPr>
            <w:tcW w:w="949" w:type="dxa"/>
            <w:tcBorders>
              <w:top w:val="nil"/>
              <w:left w:val="nil"/>
              <w:bottom w:val="single" w:sz="4" w:space="0" w:color="auto"/>
              <w:right w:val="single" w:sz="4" w:space="0" w:color="auto"/>
            </w:tcBorders>
            <w:shd w:val="clear" w:color="000000" w:fill="E7E6E6"/>
            <w:noWrap/>
            <w:vAlign w:val="center"/>
            <w:hideMark/>
          </w:tcPr>
          <w:p w14:paraId="5A0A32CC"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0,0</w:t>
            </w:r>
          </w:p>
        </w:tc>
        <w:tc>
          <w:tcPr>
            <w:tcW w:w="951" w:type="dxa"/>
            <w:tcBorders>
              <w:top w:val="nil"/>
              <w:left w:val="nil"/>
              <w:bottom w:val="single" w:sz="4" w:space="0" w:color="auto"/>
              <w:right w:val="single" w:sz="4" w:space="0" w:color="auto"/>
            </w:tcBorders>
            <w:shd w:val="clear" w:color="000000" w:fill="E7E6E6"/>
            <w:noWrap/>
            <w:vAlign w:val="center"/>
            <w:hideMark/>
          </w:tcPr>
          <w:p w14:paraId="544B9413"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2,1</w:t>
            </w:r>
          </w:p>
        </w:tc>
        <w:tc>
          <w:tcPr>
            <w:tcW w:w="954" w:type="dxa"/>
            <w:tcBorders>
              <w:top w:val="nil"/>
              <w:left w:val="nil"/>
              <w:bottom w:val="single" w:sz="4" w:space="0" w:color="auto"/>
              <w:right w:val="single" w:sz="4" w:space="0" w:color="auto"/>
            </w:tcBorders>
            <w:shd w:val="clear" w:color="000000" w:fill="E7E6E6"/>
            <w:noWrap/>
            <w:vAlign w:val="center"/>
            <w:hideMark/>
          </w:tcPr>
          <w:p w14:paraId="727C802E"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-2,1</w:t>
            </w:r>
          </w:p>
        </w:tc>
        <w:tc>
          <w:tcPr>
            <w:tcW w:w="951" w:type="dxa"/>
            <w:tcBorders>
              <w:top w:val="nil"/>
              <w:left w:val="nil"/>
              <w:bottom w:val="single" w:sz="4" w:space="0" w:color="auto"/>
              <w:right w:val="single" w:sz="4" w:space="0" w:color="auto"/>
            </w:tcBorders>
            <w:shd w:val="clear" w:color="000000" w:fill="E7E6E6"/>
            <w:noWrap/>
            <w:vAlign w:val="center"/>
            <w:hideMark/>
          </w:tcPr>
          <w:p w14:paraId="2D4E5867"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-6,7</w:t>
            </w:r>
          </w:p>
        </w:tc>
        <w:tc>
          <w:tcPr>
            <w:tcW w:w="189" w:type="dxa"/>
            <w:tcBorders>
              <w:top w:val="nil"/>
              <w:left w:val="nil"/>
              <w:bottom w:val="nil"/>
              <w:right w:val="nil"/>
            </w:tcBorders>
            <w:shd w:val="clear" w:color="auto" w:fill="auto"/>
            <w:noWrap/>
            <w:vAlign w:val="bottom"/>
            <w:hideMark/>
          </w:tcPr>
          <w:p w14:paraId="31A22C47" w14:textId="77777777" w:rsidR="00433D9C" w:rsidRPr="00433D9C" w:rsidRDefault="00433D9C" w:rsidP="00433D9C">
            <w:pPr>
              <w:spacing w:after="0" w:line="240" w:lineRule="auto"/>
              <w:jc w:val="right"/>
              <w:rPr>
                <w:rFonts w:cs="Calibri"/>
                <w:b/>
                <w:bCs/>
                <w:color w:val="000000"/>
                <w:sz w:val="18"/>
                <w:szCs w:val="18"/>
              </w:rPr>
            </w:pPr>
          </w:p>
        </w:tc>
        <w:tc>
          <w:tcPr>
            <w:tcW w:w="955" w:type="dxa"/>
            <w:tcBorders>
              <w:top w:val="nil"/>
              <w:left w:val="single" w:sz="4" w:space="0" w:color="auto"/>
              <w:bottom w:val="single" w:sz="4" w:space="0" w:color="auto"/>
              <w:right w:val="single" w:sz="4" w:space="0" w:color="auto"/>
            </w:tcBorders>
            <w:shd w:val="clear" w:color="000000" w:fill="E7E6E6"/>
            <w:noWrap/>
            <w:vAlign w:val="center"/>
            <w:hideMark/>
          </w:tcPr>
          <w:p w14:paraId="358976DC"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0,0</w:t>
            </w:r>
          </w:p>
        </w:tc>
        <w:tc>
          <w:tcPr>
            <w:tcW w:w="952" w:type="dxa"/>
            <w:tcBorders>
              <w:top w:val="nil"/>
              <w:left w:val="nil"/>
              <w:bottom w:val="single" w:sz="4" w:space="0" w:color="auto"/>
              <w:right w:val="single" w:sz="4" w:space="0" w:color="auto"/>
            </w:tcBorders>
            <w:shd w:val="clear" w:color="000000" w:fill="E7E6E6"/>
            <w:noWrap/>
            <w:vAlign w:val="center"/>
            <w:hideMark/>
          </w:tcPr>
          <w:p w14:paraId="75A1B24E"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0,0</w:t>
            </w:r>
          </w:p>
        </w:tc>
        <w:tc>
          <w:tcPr>
            <w:tcW w:w="954" w:type="dxa"/>
            <w:tcBorders>
              <w:top w:val="nil"/>
              <w:left w:val="nil"/>
              <w:bottom w:val="single" w:sz="4" w:space="0" w:color="auto"/>
              <w:right w:val="single" w:sz="4" w:space="0" w:color="auto"/>
            </w:tcBorders>
            <w:shd w:val="clear" w:color="000000" w:fill="E7E6E6"/>
            <w:noWrap/>
            <w:vAlign w:val="center"/>
            <w:hideMark/>
          </w:tcPr>
          <w:p w14:paraId="5742591D" w14:textId="77777777" w:rsidR="00433D9C" w:rsidRPr="00433D9C" w:rsidRDefault="00433D9C" w:rsidP="00433D9C">
            <w:pPr>
              <w:spacing w:after="0" w:line="240" w:lineRule="auto"/>
              <w:jc w:val="right"/>
              <w:rPr>
                <w:rFonts w:cs="Calibri"/>
                <w:b/>
                <w:bCs/>
                <w:color w:val="000000"/>
                <w:sz w:val="18"/>
                <w:szCs w:val="18"/>
              </w:rPr>
            </w:pPr>
            <w:r w:rsidRPr="00433D9C">
              <w:rPr>
                <w:rFonts w:cs="Calibri"/>
                <w:b/>
                <w:bCs/>
                <w:color w:val="000000"/>
                <w:sz w:val="18"/>
                <w:szCs w:val="18"/>
              </w:rPr>
              <w:t>0,0</w:t>
            </w:r>
          </w:p>
        </w:tc>
      </w:tr>
      <w:tr w:rsidR="00433D9C" w:rsidRPr="00433D9C" w14:paraId="71F00E78"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6581A94D" w14:textId="77777777" w:rsidR="00433D9C" w:rsidRPr="00433D9C" w:rsidRDefault="00433D9C" w:rsidP="00433D9C">
            <w:pPr>
              <w:spacing w:after="0" w:line="240" w:lineRule="auto"/>
              <w:rPr>
                <w:rFonts w:cs="Calibri"/>
                <w:sz w:val="18"/>
                <w:szCs w:val="18"/>
              </w:rPr>
            </w:pPr>
            <w:r w:rsidRPr="00433D9C">
              <w:rPr>
                <w:rFonts w:cs="Calibri"/>
                <w:sz w:val="18"/>
                <w:szCs w:val="18"/>
              </w:rPr>
              <w:t>FINANSIELLA INTÄKTER</w:t>
            </w:r>
          </w:p>
        </w:tc>
        <w:tc>
          <w:tcPr>
            <w:tcW w:w="949" w:type="dxa"/>
            <w:tcBorders>
              <w:top w:val="nil"/>
              <w:left w:val="nil"/>
              <w:bottom w:val="single" w:sz="4" w:space="0" w:color="auto"/>
              <w:right w:val="single" w:sz="4" w:space="0" w:color="auto"/>
            </w:tcBorders>
            <w:shd w:val="clear" w:color="auto" w:fill="auto"/>
            <w:noWrap/>
            <w:vAlign w:val="center"/>
            <w:hideMark/>
          </w:tcPr>
          <w:p w14:paraId="3A48DC72"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1" w:type="dxa"/>
            <w:tcBorders>
              <w:top w:val="nil"/>
              <w:left w:val="nil"/>
              <w:bottom w:val="single" w:sz="4" w:space="0" w:color="auto"/>
              <w:right w:val="single" w:sz="4" w:space="0" w:color="auto"/>
            </w:tcBorders>
            <w:shd w:val="clear" w:color="auto" w:fill="auto"/>
            <w:noWrap/>
            <w:vAlign w:val="center"/>
            <w:hideMark/>
          </w:tcPr>
          <w:p w14:paraId="183DC35B"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4" w:type="dxa"/>
            <w:tcBorders>
              <w:top w:val="nil"/>
              <w:left w:val="nil"/>
              <w:bottom w:val="single" w:sz="4" w:space="0" w:color="auto"/>
              <w:right w:val="single" w:sz="4" w:space="0" w:color="auto"/>
            </w:tcBorders>
            <w:shd w:val="clear" w:color="auto" w:fill="auto"/>
            <w:noWrap/>
            <w:vAlign w:val="center"/>
            <w:hideMark/>
          </w:tcPr>
          <w:p w14:paraId="147C278B"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1" w:type="dxa"/>
            <w:tcBorders>
              <w:top w:val="nil"/>
              <w:left w:val="nil"/>
              <w:bottom w:val="single" w:sz="4" w:space="0" w:color="auto"/>
              <w:right w:val="single" w:sz="4" w:space="0" w:color="auto"/>
            </w:tcBorders>
            <w:shd w:val="clear" w:color="auto" w:fill="auto"/>
            <w:noWrap/>
            <w:vAlign w:val="center"/>
            <w:hideMark/>
          </w:tcPr>
          <w:p w14:paraId="7A05BCC9"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189" w:type="dxa"/>
            <w:tcBorders>
              <w:top w:val="nil"/>
              <w:left w:val="nil"/>
              <w:bottom w:val="nil"/>
              <w:right w:val="nil"/>
            </w:tcBorders>
            <w:shd w:val="clear" w:color="auto" w:fill="auto"/>
            <w:noWrap/>
            <w:vAlign w:val="bottom"/>
            <w:hideMark/>
          </w:tcPr>
          <w:p w14:paraId="49285B30"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2C3F1722"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2" w:type="dxa"/>
            <w:tcBorders>
              <w:top w:val="nil"/>
              <w:left w:val="nil"/>
              <w:bottom w:val="single" w:sz="4" w:space="0" w:color="auto"/>
              <w:right w:val="single" w:sz="4" w:space="0" w:color="auto"/>
            </w:tcBorders>
            <w:shd w:val="clear" w:color="auto" w:fill="auto"/>
            <w:noWrap/>
            <w:vAlign w:val="center"/>
            <w:hideMark/>
          </w:tcPr>
          <w:p w14:paraId="0B672CE6"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4" w:type="dxa"/>
            <w:tcBorders>
              <w:top w:val="nil"/>
              <w:left w:val="nil"/>
              <w:bottom w:val="single" w:sz="4" w:space="0" w:color="auto"/>
              <w:right w:val="single" w:sz="4" w:space="0" w:color="auto"/>
            </w:tcBorders>
            <w:shd w:val="clear" w:color="auto" w:fill="auto"/>
            <w:noWrap/>
            <w:vAlign w:val="center"/>
            <w:hideMark/>
          </w:tcPr>
          <w:p w14:paraId="10323A37"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36ADC6AD" w14:textId="77777777" w:rsidTr="00433D9C">
        <w:trPr>
          <w:trHeight w:val="299"/>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2167FE2B" w14:textId="77777777" w:rsidR="00433D9C" w:rsidRPr="00433D9C" w:rsidRDefault="00433D9C" w:rsidP="00433D9C">
            <w:pPr>
              <w:spacing w:after="0" w:line="240" w:lineRule="auto"/>
              <w:rPr>
                <w:rFonts w:cs="Calibri"/>
                <w:sz w:val="18"/>
                <w:szCs w:val="18"/>
              </w:rPr>
            </w:pPr>
            <w:r w:rsidRPr="00433D9C">
              <w:rPr>
                <w:rFonts w:cs="Calibri"/>
                <w:sz w:val="18"/>
                <w:szCs w:val="18"/>
              </w:rPr>
              <w:t>FINANSIELLA KOSTNADER</w:t>
            </w:r>
          </w:p>
        </w:tc>
        <w:tc>
          <w:tcPr>
            <w:tcW w:w="949" w:type="dxa"/>
            <w:tcBorders>
              <w:top w:val="nil"/>
              <w:left w:val="nil"/>
              <w:bottom w:val="single" w:sz="4" w:space="0" w:color="auto"/>
              <w:right w:val="single" w:sz="4" w:space="0" w:color="auto"/>
            </w:tcBorders>
            <w:shd w:val="clear" w:color="auto" w:fill="auto"/>
            <w:noWrap/>
            <w:vAlign w:val="center"/>
            <w:hideMark/>
          </w:tcPr>
          <w:p w14:paraId="2D8E72BE"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1" w:type="dxa"/>
            <w:tcBorders>
              <w:top w:val="nil"/>
              <w:left w:val="nil"/>
              <w:bottom w:val="single" w:sz="4" w:space="0" w:color="auto"/>
              <w:right w:val="single" w:sz="4" w:space="0" w:color="auto"/>
            </w:tcBorders>
            <w:shd w:val="clear" w:color="auto" w:fill="auto"/>
            <w:noWrap/>
            <w:vAlign w:val="center"/>
            <w:hideMark/>
          </w:tcPr>
          <w:p w14:paraId="4CD4A290"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4" w:type="dxa"/>
            <w:tcBorders>
              <w:top w:val="nil"/>
              <w:left w:val="nil"/>
              <w:bottom w:val="single" w:sz="4" w:space="0" w:color="auto"/>
              <w:right w:val="single" w:sz="4" w:space="0" w:color="auto"/>
            </w:tcBorders>
            <w:shd w:val="clear" w:color="auto" w:fill="auto"/>
            <w:noWrap/>
            <w:vAlign w:val="center"/>
            <w:hideMark/>
          </w:tcPr>
          <w:p w14:paraId="146D495A"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1" w:type="dxa"/>
            <w:tcBorders>
              <w:top w:val="nil"/>
              <w:left w:val="nil"/>
              <w:bottom w:val="single" w:sz="4" w:space="0" w:color="auto"/>
              <w:right w:val="single" w:sz="4" w:space="0" w:color="auto"/>
            </w:tcBorders>
            <w:shd w:val="clear" w:color="auto" w:fill="auto"/>
            <w:noWrap/>
            <w:vAlign w:val="center"/>
            <w:hideMark/>
          </w:tcPr>
          <w:p w14:paraId="3FA3CFC5"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189" w:type="dxa"/>
            <w:tcBorders>
              <w:top w:val="nil"/>
              <w:left w:val="nil"/>
              <w:bottom w:val="nil"/>
              <w:right w:val="nil"/>
            </w:tcBorders>
            <w:shd w:val="clear" w:color="auto" w:fill="auto"/>
            <w:noWrap/>
            <w:vAlign w:val="bottom"/>
            <w:hideMark/>
          </w:tcPr>
          <w:p w14:paraId="0A669CC0" w14:textId="77777777" w:rsidR="00433D9C" w:rsidRPr="00433D9C" w:rsidRDefault="00433D9C" w:rsidP="00433D9C">
            <w:pPr>
              <w:spacing w:after="0" w:line="240" w:lineRule="auto"/>
              <w:jc w:val="right"/>
              <w:rPr>
                <w:rFonts w:cs="Calibri"/>
                <w:color w:val="000000"/>
                <w:sz w:val="18"/>
                <w:szCs w:val="18"/>
              </w:rPr>
            </w:pPr>
          </w:p>
        </w:tc>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1D981F9C"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2" w:type="dxa"/>
            <w:tcBorders>
              <w:top w:val="nil"/>
              <w:left w:val="nil"/>
              <w:bottom w:val="single" w:sz="4" w:space="0" w:color="auto"/>
              <w:right w:val="single" w:sz="4" w:space="0" w:color="auto"/>
            </w:tcBorders>
            <w:shd w:val="clear" w:color="auto" w:fill="auto"/>
            <w:noWrap/>
            <w:vAlign w:val="center"/>
            <w:hideMark/>
          </w:tcPr>
          <w:p w14:paraId="70015D70"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c>
          <w:tcPr>
            <w:tcW w:w="954" w:type="dxa"/>
            <w:tcBorders>
              <w:top w:val="nil"/>
              <w:left w:val="nil"/>
              <w:bottom w:val="single" w:sz="4" w:space="0" w:color="auto"/>
              <w:right w:val="single" w:sz="4" w:space="0" w:color="auto"/>
            </w:tcBorders>
            <w:shd w:val="clear" w:color="auto" w:fill="auto"/>
            <w:noWrap/>
            <w:vAlign w:val="center"/>
            <w:hideMark/>
          </w:tcPr>
          <w:p w14:paraId="7F6A939C" w14:textId="77777777" w:rsidR="00433D9C" w:rsidRPr="00433D9C" w:rsidRDefault="00433D9C" w:rsidP="00433D9C">
            <w:pPr>
              <w:spacing w:after="0" w:line="240" w:lineRule="auto"/>
              <w:jc w:val="right"/>
              <w:rPr>
                <w:rFonts w:cs="Calibri"/>
                <w:color w:val="000000"/>
                <w:sz w:val="18"/>
                <w:szCs w:val="18"/>
              </w:rPr>
            </w:pPr>
            <w:r w:rsidRPr="00433D9C">
              <w:rPr>
                <w:rFonts w:cs="Calibri"/>
                <w:color w:val="000000"/>
                <w:sz w:val="18"/>
                <w:szCs w:val="18"/>
              </w:rPr>
              <w:t>0,0</w:t>
            </w:r>
          </w:p>
        </w:tc>
      </w:tr>
      <w:tr w:rsidR="00433D9C" w:rsidRPr="00433D9C" w14:paraId="3C4A2217" w14:textId="77777777" w:rsidTr="00433D9C">
        <w:trPr>
          <w:trHeight w:val="404"/>
        </w:trPr>
        <w:tc>
          <w:tcPr>
            <w:tcW w:w="2337" w:type="dxa"/>
            <w:tcBorders>
              <w:top w:val="nil"/>
              <w:left w:val="single" w:sz="4" w:space="0" w:color="auto"/>
              <w:bottom w:val="single" w:sz="4" w:space="0" w:color="auto"/>
              <w:right w:val="single" w:sz="4" w:space="0" w:color="auto"/>
            </w:tcBorders>
            <w:shd w:val="clear" w:color="000000" w:fill="E7E6E6"/>
            <w:vAlign w:val="center"/>
            <w:hideMark/>
          </w:tcPr>
          <w:p w14:paraId="43ABB031" w14:textId="77777777" w:rsidR="00433D9C" w:rsidRPr="00433D9C" w:rsidRDefault="00433D9C" w:rsidP="00433D9C">
            <w:pPr>
              <w:spacing w:after="0" w:line="240" w:lineRule="auto"/>
              <w:rPr>
                <w:rFonts w:cs="Calibri"/>
                <w:b/>
                <w:bCs/>
                <w:sz w:val="18"/>
                <w:szCs w:val="18"/>
              </w:rPr>
            </w:pPr>
            <w:r w:rsidRPr="00433D9C">
              <w:rPr>
                <w:rFonts w:cs="Calibri"/>
                <w:b/>
                <w:bCs/>
                <w:sz w:val="18"/>
                <w:szCs w:val="18"/>
              </w:rPr>
              <w:t>RES FÖRE BOKSL DISP &amp; SKATT</w:t>
            </w:r>
          </w:p>
        </w:tc>
        <w:tc>
          <w:tcPr>
            <w:tcW w:w="949" w:type="dxa"/>
            <w:tcBorders>
              <w:top w:val="nil"/>
              <w:left w:val="nil"/>
              <w:bottom w:val="single" w:sz="4" w:space="0" w:color="auto"/>
              <w:right w:val="single" w:sz="4" w:space="0" w:color="auto"/>
            </w:tcBorders>
            <w:shd w:val="clear" w:color="000000" w:fill="E7E6E6"/>
            <w:vAlign w:val="center"/>
            <w:hideMark/>
          </w:tcPr>
          <w:p w14:paraId="2C931D5F"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0,0</w:t>
            </w:r>
          </w:p>
        </w:tc>
        <w:tc>
          <w:tcPr>
            <w:tcW w:w="951" w:type="dxa"/>
            <w:tcBorders>
              <w:top w:val="nil"/>
              <w:left w:val="nil"/>
              <w:bottom w:val="single" w:sz="4" w:space="0" w:color="auto"/>
              <w:right w:val="single" w:sz="4" w:space="0" w:color="auto"/>
            </w:tcBorders>
            <w:shd w:val="clear" w:color="000000" w:fill="E7E6E6"/>
            <w:vAlign w:val="center"/>
            <w:hideMark/>
          </w:tcPr>
          <w:p w14:paraId="22DA89A0"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2,1</w:t>
            </w:r>
          </w:p>
        </w:tc>
        <w:tc>
          <w:tcPr>
            <w:tcW w:w="954" w:type="dxa"/>
            <w:tcBorders>
              <w:top w:val="nil"/>
              <w:left w:val="nil"/>
              <w:bottom w:val="single" w:sz="4" w:space="0" w:color="auto"/>
              <w:right w:val="single" w:sz="4" w:space="0" w:color="auto"/>
            </w:tcBorders>
            <w:shd w:val="clear" w:color="000000" w:fill="E7E6E6"/>
            <w:vAlign w:val="center"/>
            <w:hideMark/>
          </w:tcPr>
          <w:p w14:paraId="34DE76DF"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-2,1</w:t>
            </w:r>
          </w:p>
        </w:tc>
        <w:tc>
          <w:tcPr>
            <w:tcW w:w="951" w:type="dxa"/>
            <w:tcBorders>
              <w:top w:val="nil"/>
              <w:left w:val="nil"/>
              <w:bottom w:val="single" w:sz="4" w:space="0" w:color="auto"/>
              <w:right w:val="single" w:sz="4" w:space="0" w:color="auto"/>
            </w:tcBorders>
            <w:shd w:val="clear" w:color="000000" w:fill="E7E6E6"/>
            <w:vAlign w:val="center"/>
            <w:hideMark/>
          </w:tcPr>
          <w:p w14:paraId="5583283F"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-6,7</w:t>
            </w:r>
          </w:p>
        </w:tc>
        <w:tc>
          <w:tcPr>
            <w:tcW w:w="189" w:type="dxa"/>
            <w:tcBorders>
              <w:top w:val="nil"/>
              <w:left w:val="nil"/>
              <w:bottom w:val="nil"/>
              <w:right w:val="single" w:sz="4" w:space="0" w:color="auto"/>
            </w:tcBorders>
            <w:shd w:val="clear" w:color="auto" w:fill="auto"/>
            <w:noWrap/>
            <w:vAlign w:val="bottom"/>
            <w:hideMark/>
          </w:tcPr>
          <w:p w14:paraId="23ABCD8F" w14:textId="77777777" w:rsidR="00433D9C" w:rsidRPr="00433D9C" w:rsidRDefault="00433D9C" w:rsidP="00433D9C">
            <w:pPr>
              <w:spacing w:after="0" w:line="240" w:lineRule="auto"/>
              <w:rPr>
                <w:rFonts w:cs="Calibri"/>
                <w:b/>
                <w:bCs/>
                <w:color w:val="000000"/>
              </w:rPr>
            </w:pPr>
            <w:r w:rsidRPr="00433D9C">
              <w:rPr>
                <w:rFonts w:cs="Calibri"/>
                <w:b/>
                <w:bCs/>
                <w:color w:val="000000"/>
              </w:rPr>
              <w:t> </w:t>
            </w:r>
          </w:p>
        </w:tc>
        <w:tc>
          <w:tcPr>
            <w:tcW w:w="955" w:type="dxa"/>
            <w:tcBorders>
              <w:top w:val="nil"/>
              <w:left w:val="nil"/>
              <w:bottom w:val="single" w:sz="4" w:space="0" w:color="auto"/>
              <w:right w:val="single" w:sz="4" w:space="0" w:color="auto"/>
            </w:tcBorders>
            <w:shd w:val="clear" w:color="000000" w:fill="E7E6E6"/>
            <w:vAlign w:val="center"/>
            <w:hideMark/>
          </w:tcPr>
          <w:p w14:paraId="10F9A42B"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0,0</w:t>
            </w:r>
          </w:p>
        </w:tc>
        <w:tc>
          <w:tcPr>
            <w:tcW w:w="952" w:type="dxa"/>
            <w:tcBorders>
              <w:top w:val="nil"/>
              <w:left w:val="nil"/>
              <w:bottom w:val="single" w:sz="4" w:space="0" w:color="auto"/>
              <w:right w:val="single" w:sz="4" w:space="0" w:color="auto"/>
            </w:tcBorders>
            <w:shd w:val="clear" w:color="000000" w:fill="E7E6E6"/>
            <w:vAlign w:val="center"/>
            <w:hideMark/>
          </w:tcPr>
          <w:p w14:paraId="541BC875"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0,0</w:t>
            </w:r>
          </w:p>
        </w:tc>
        <w:tc>
          <w:tcPr>
            <w:tcW w:w="954" w:type="dxa"/>
            <w:tcBorders>
              <w:top w:val="nil"/>
              <w:left w:val="nil"/>
              <w:bottom w:val="single" w:sz="4" w:space="0" w:color="auto"/>
              <w:right w:val="single" w:sz="4" w:space="0" w:color="auto"/>
            </w:tcBorders>
            <w:shd w:val="clear" w:color="000000" w:fill="E7E6E6"/>
            <w:vAlign w:val="center"/>
            <w:hideMark/>
          </w:tcPr>
          <w:p w14:paraId="48E60B3E" w14:textId="77777777" w:rsidR="00433D9C" w:rsidRPr="00433D9C" w:rsidRDefault="00433D9C" w:rsidP="00433D9C">
            <w:pPr>
              <w:spacing w:after="0" w:line="240" w:lineRule="auto"/>
              <w:jc w:val="right"/>
              <w:rPr>
                <w:rFonts w:cs="Calibri"/>
                <w:b/>
                <w:bCs/>
                <w:sz w:val="18"/>
                <w:szCs w:val="18"/>
              </w:rPr>
            </w:pPr>
            <w:r w:rsidRPr="00433D9C">
              <w:rPr>
                <w:rFonts w:cs="Calibri"/>
                <w:b/>
                <w:bCs/>
                <w:sz w:val="18"/>
                <w:szCs w:val="18"/>
              </w:rPr>
              <w:t>0,0</w:t>
            </w:r>
          </w:p>
        </w:tc>
      </w:tr>
    </w:tbl>
    <w:p w14:paraId="689F544C" w14:textId="77777777" w:rsidR="00433D9C" w:rsidRPr="002930D3" w:rsidRDefault="00433D9C" w:rsidP="00184050">
      <w:pPr>
        <w:pStyle w:val="paragraph"/>
        <w:spacing w:before="0" w:beforeAutospacing="0" w:after="0" w:afterAutospacing="0"/>
        <w:ind w:right="-86"/>
        <w:textAlignment w:val="baseline"/>
        <w:rPr>
          <w:rFonts w:asciiTheme="minorHAnsi" w:hAnsiTheme="minorHAnsi" w:cstheme="minorHAnsi"/>
          <w:color w:val="FF0000"/>
          <w:sz w:val="22"/>
          <w:szCs w:val="22"/>
        </w:rPr>
      </w:pPr>
    </w:p>
    <w:p w14:paraId="52D8D155" w14:textId="77777777" w:rsidR="00FE7EE4" w:rsidRPr="00FE7EE4" w:rsidRDefault="00FE7EE4" w:rsidP="00FE7EE4">
      <w:pPr>
        <w:spacing w:after="0" w:line="240" w:lineRule="auto"/>
        <w:rPr>
          <w:b/>
          <w:bCs/>
          <w:i/>
          <w:iCs/>
          <w:color w:val="FF0000"/>
          <w:sz w:val="24"/>
          <w:szCs w:val="24"/>
        </w:rPr>
      </w:pPr>
    </w:p>
    <w:bookmarkEnd w:id="6"/>
    <w:p w14:paraId="42E8EA9B" w14:textId="111506D8" w:rsidR="009332B3" w:rsidRPr="00141695" w:rsidRDefault="009332B3" w:rsidP="009332B3">
      <w:pPr>
        <w:pStyle w:val="paragraph"/>
        <w:spacing w:before="0" w:beforeAutospacing="0" w:after="0" w:afterAutospacing="0"/>
        <w:ind w:right="-86"/>
        <w:textAlignment w:val="baseline"/>
        <w:rPr>
          <w:rFonts w:asciiTheme="minorHAnsi" w:hAnsiTheme="minorHAnsi" w:cstheme="minorHAnsi"/>
          <w:sz w:val="22"/>
          <w:szCs w:val="22"/>
        </w:rPr>
      </w:pPr>
      <w:r w:rsidRPr="00141695">
        <w:rPr>
          <w:rFonts w:asciiTheme="minorHAnsi" w:hAnsiTheme="minorHAnsi" w:cstheme="minorHAnsi"/>
          <w:sz w:val="22"/>
          <w:szCs w:val="22"/>
        </w:rPr>
        <w:t xml:space="preserve">Resultatet för Utförandeentreprenadavtalet visar i princip ett nollresultat, vilket beror på att intäktsuppbokningar har gjorts utifrån principen om full kostnadstäckning för genomförda arbeten under perioden. Göteborgs Spårvägar och Trafikkontoret är inte överens om tolkningen av avtalen och därav finns det </w:t>
      </w:r>
      <w:proofErr w:type="spellStart"/>
      <w:r w:rsidRPr="00141695">
        <w:rPr>
          <w:rFonts w:asciiTheme="minorHAnsi" w:hAnsiTheme="minorHAnsi" w:cstheme="minorHAnsi"/>
          <w:sz w:val="22"/>
          <w:szCs w:val="22"/>
        </w:rPr>
        <w:t>ofakturerade</w:t>
      </w:r>
      <w:proofErr w:type="spellEnd"/>
      <w:r w:rsidRPr="00141695">
        <w:rPr>
          <w:rFonts w:asciiTheme="minorHAnsi" w:hAnsiTheme="minorHAnsi" w:cstheme="minorHAnsi"/>
          <w:sz w:val="22"/>
          <w:szCs w:val="22"/>
        </w:rPr>
        <w:t xml:space="preserve"> poster som just nu ligger uppbokade på intäktssidan. </w:t>
      </w:r>
    </w:p>
    <w:p w14:paraId="2A3ED9AC" w14:textId="412D537C" w:rsidR="009332B3" w:rsidRPr="00141695" w:rsidRDefault="009332B3" w:rsidP="009332B3">
      <w:pPr>
        <w:pStyle w:val="paragraph"/>
        <w:spacing w:before="0" w:beforeAutospacing="0" w:after="0" w:afterAutospacing="0"/>
        <w:ind w:right="-86"/>
        <w:textAlignment w:val="baseline"/>
        <w:rPr>
          <w:rFonts w:asciiTheme="minorHAnsi" w:hAnsiTheme="minorHAnsi" w:cstheme="minorHAnsi"/>
          <w:sz w:val="22"/>
          <w:szCs w:val="22"/>
        </w:rPr>
      </w:pPr>
    </w:p>
    <w:p w14:paraId="73527C91" w14:textId="77777777" w:rsidR="00445967" w:rsidRPr="00141695" w:rsidRDefault="00445967" w:rsidP="00445967">
      <w:pPr>
        <w:pStyle w:val="GSNormal"/>
        <w:rPr>
          <w:rFonts w:eastAsia="Times New Roman" w:cstheme="minorHAnsi"/>
          <w:szCs w:val="22"/>
          <w:lang w:eastAsia="sv-SE"/>
        </w:rPr>
      </w:pPr>
      <w:r w:rsidRPr="00141695">
        <w:rPr>
          <w:rFonts w:eastAsia="Times New Roman" w:cstheme="minorHAnsi"/>
          <w:szCs w:val="22"/>
          <w:lang w:eastAsia="sv-SE"/>
        </w:rPr>
        <w:t>Prognosen för Utförandeentreprenadavtalet är i nuläget negativ. Detta beror både på att fastställda á-priser inte täcker verksamhetens självkostnader samt att Trafikkontoret inte gjort klart alla planeringar och beställningar för året. Kostnader som finns inom betalplan blir högre när felavhjälpande och underhållsprojekt minskar i volym, vilket också signalerats till Trafikkontoret i en RTB (rapport till beställaren). Utifrån principen om självkostnad så ligger prognosen för Utförandeentreprenadavtalet ändå på noll vid helårsskiftet.</w:t>
      </w:r>
    </w:p>
    <w:p w14:paraId="2090EFF6" w14:textId="77777777" w:rsidR="00445967" w:rsidRPr="00141695" w:rsidRDefault="00445967" w:rsidP="002D4256">
      <w:pPr>
        <w:pStyle w:val="paragraph"/>
        <w:spacing w:before="0" w:beforeAutospacing="0" w:after="0" w:afterAutospacing="0"/>
        <w:ind w:right="-86"/>
        <w:textAlignment w:val="baseline"/>
        <w:rPr>
          <w:rFonts w:asciiTheme="minorHAnsi" w:hAnsiTheme="minorHAnsi" w:cstheme="minorHAnsi"/>
          <w:sz w:val="22"/>
          <w:szCs w:val="22"/>
        </w:rPr>
      </w:pPr>
    </w:p>
    <w:p w14:paraId="59BE0E3C" w14:textId="62E39C25" w:rsidR="002D4256" w:rsidRDefault="002D4256" w:rsidP="009332B3">
      <w:pPr>
        <w:pStyle w:val="paragraph"/>
        <w:spacing w:before="0" w:beforeAutospacing="0" w:after="0" w:afterAutospacing="0"/>
        <w:ind w:right="-86"/>
        <w:textAlignment w:val="baseline"/>
        <w:rPr>
          <w:rFonts w:asciiTheme="minorHAnsi" w:hAnsiTheme="minorHAnsi" w:cstheme="minorHAnsi"/>
          <w:sz w:val="22"/>
          <w:szCs w:val="22"/>
        </w:rPr>
      </w:pPr>
    </w:p>
    <w:p w14:paraId="50EA115B" w14:textId="6F1EF4FE" w:rsidR="00FE7EE4" w:rsidRPr="00DA46B6" w:rsidRDefault="00FE7EE4" w:rsidP="009332B3">
      <w:pPr>
        <w:pStyle w:val="paragraph"/>
        <w:spacing w:before="0" w:beforeAutospacing="0" w:after="0" w:afterAutospacing="0"/>
        <w:ind w:right="-86"/>
        <w:textAlignment w:val="baseline"/>
        <w:rPr>
          <w:rFonts w:asciiTheme="minorHAnsi" w:hAnsiTheme="minorHAnsi" w:cstheme="minorHAnsi"/>
          <w:sz w:val="22"/>
          <w:szCs w:val="22"/>
        </w:rPr>
      </w:pPr>
      <w:r>
        <w:rPr>
          <w:rFonts w:asciiTheme="minorHAnsi" w:hAnsiTheme="minorHAnsi" w:cstheme="minorHAnsi"/>
          <w:sz w:val="22"/>
          <w:szCs w:val="22"/>
        </w:rPr>
        <w:t xml:space="preserve">Åtgärd: </w:t>
      </w:r>
      <w:r w:rsidR="00445967">
        <w:rPr>
          <w:rFonts w:asciiTheme="minorHAnsi" w:hAnsiTheme="minorHAnsi" w:cstheme="minorHAnsi"/>
          <w:sz w:val="22"/>
          <w:szCs w:val="22"/>
        </w:rPr>
        <w:t xml:space="preserve">Göteborgs Spårvägar och Trafikkontoret har en pågående dialog gällande avtalsfrågor och principen om självkostnad. Målet är att parterna ska vara överens om årets prognostiserade utfall och faktureringar i god tid innan året är slut samt kring budgeten 2023. </w:t>
      </w:r>
    </w:p>
    <w:sectPr w:rsidR="00FE7EE4" w:rsidRPr="00DA46B6" w:rsidSect="00E373D3">
      <w:headerReference w:type="default" r:id="rId9"/>
      <w:footerReference w:type="default" r:id="rId10"/>
      <w:headerReference w:type="first" r:id="rId11"/>
      <w:footerReference w:type="first" r:id="rId12"/>
      <w:pgSz w:w="11906" w:h="16838" w:code="9"/>
      <w:pgMar w:top="1702" w:right="1814" w:bottom="1843" w:left="1814" w:header="794"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C252" w14:textId="77777777" w:rsidR="00AF62FC" w:rsidRDefault="00AF62FC">
      <w:pPr>
        <w:spacing w:after="0" w:line="240" w:lineRule="auto"/>
      </w:pPr>
      <w:r>
        <w:separator/>
      </w:r>
    </w:p>
  </w:endnote>
  <w:endnote w:type="continuationSeparator" w:id="0">
    <w:p w14:paraId="20BC7A97" w14:textId="77777777" w:rsidR="00AF62FC" w:rsidRDefault="00AF62FC">
      <w:pPr>
        <w:spacing w:after="0" w:line="240" w:lineRule="auto"/>
      </w:pPr>
      <w:r>
        <w:continuationSeparator/>
      </w:r>
    </w:p>
  </w:endnote>
  <w:endnote w:type="continuationNotice" w:id="1">
    <w:p w14:paraId="4E1BBB56" w14:textId="77777777" w:rsidR="00AF62FC" w:rsidRDefault="00AF6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u w:val="single" w:color="00458A"/>
      </w:rPr>
      <w:id w:val="-1098707355"/>
      <w:placeholder>
        <w:docPart w:val="DefaultPlaceholder_-1854013440"/>
      </w:placeholder>
    </w:sdtPr>
    <w:sdtEndPr>
      <w:rPr>
        <w:color w:val="00458A"/>
        <w:sz w:val="18"/>
        <w:szCs w:val="18"/>
        <w:u w:val="none"/>
      </w:rPr>
    </w:sdtEndPr>
    <w:sdtContent>
      <w:p w14:paraId="024BDD1E" w14:textId="77777777" w:rsidR="00AF62FC" w:rsidRPr="008C03C2" w:rsidRDefault="00AF62FC" w:rsidP="00AC427F">
        <w:pPr>
          <w:pStyle w:val="Sidfot"/>
          <w:tabs>
            <w:tab w:val="clear" w:pos="4536"/>
          </w:tabs>
          <w:ind w:right="-794" w:hanging="567"/>
          <w:rPr>
            <w:rFonts w:asciiTheme="minorHAnsi" w:hAnsiTheme="minorHAnsi"/>
            <w:sz w:val="20"/>
            <w:u w:color="00458A"/>
          </w:rPr>
        </w:pPr>
        <w:r w:rsidRPr="008C03C2">
          <w:rPr>
            <w:rFonts w:asciiTheme="minorHAnsi" w:hAnsiTheme="minorHAnsi"/>
            <w:u w:val="single" w:color="00458A"/>
          </w:rPr>
          <w:tab/>
        </w:r>
        <w:r w:rsidRPr="008C03C2">
          <w:rPr>
            <w:rFonts w:asciiTheme="minorHAnsi" w:hAnsiTheme="minorHAnsi"/>
            <w:u w:val="single" w:color="00458A"/>
          </w:rPr>
          <w:tab/>
        </w:r>
      </w:p>
      <w:p w14:paraId="336E7CF3" w14:textId="77777777" w:rsidR="00AF62FC" w:rsidRPr="008C03C2" w:rsidRDefault="00AF62FC" w:rsidP="00AC427F">
        <w:pPr>
          <w:pStyle w:val="Sidfot"/>
          <w:tabs>
            <w:tab w:val="clear" w:pos="4536"/>
          </w:tabs>
          <w:ind w:right="-794" w:hanging="567"/>
          <w:rPr>
            <w:rFonts w:asciiTheme="minorHAnsi" w:hAnsiTheme="minorHAnsi"/>
            <w:color w:val="00458A"/>
            <w:sz w:val="18"/>
            <w:szCs w:val="18"/>
          </w:rPr>
        </w:pPr>
        <w:r w:rsidRPr="008C03C2">
          <w:rPr>
            <w:rFonts w:asciiTheme="minorHAnsi" w:hAnsiTheme="minorHAnsi"/>
            <w:color w:val="00458A"/>
            <w:sz w:val="18"/>
            <w:szCs w:val="18"/>
          </w:rPr>
          <w:t>Göteborgs Spårvägar AB</w:t>
        </w:r>
        <w:r w:rsidRPr="008C03C2">
          <w:rPr>
            <w:rFonts w:asciiTheme="minorHAnsi" w:hAnsiTheme="minorHAnsi"/>
            <w:sz w:val="20"/>
          </w:rPr>
          <w:tab/>
        </w:r>
        <w:r w:rsidRPr="008C03C2">
          <w:rPr>
            <w:rFonts w:asciiTheme="minorHAnsi" w:hAnsiTheme="minorHAnsi"/>
            <w:color w:val="00458A"/>
            <w:sz w:val="18"/>
            <w:szCs w:val="18"/>
          </w:rPr>
          <w:t xml:space="preserve">Sida </w:t>
        </w:r>
        <w:r w:rsidRPr="008C03C2">
          <w:rPr>
            <w:rFonts w:asciiTheme="minorHAnsi" w:hAnsiTheme="minorHAnsi"/>
            <w:color w:val="00458A"/>
            <w:sz w:val="18"/>
            <w:szCs w:val="18"/>
          </w:rPr>
          <w:fldChar w:fldCharType="begin"/>
        </w:r>
        <w:r w:rsidRPr="008C03C2">
          <w:rPr>
            <w:rFonts w:asciiTheme="minorHAnsi" w:hAnsiTheme="minorHAnsi"/>
            <w:color w:val="00458A"/>
            <w:sz w:val="18"/>
            <w:szCs w:val="18"/>
          </w:rPr>
          <w:instrText xml:space="preserve"> PAGE </w:instrText>
        </w:r>
        <w:r w:rsidRPr="008C03C2">
          <w:rPr>
            <w:rFonts w:asciiTheme="minorHAnsi" w:hAnsiTheme="minorHAnsi"/>
            <w:color w:val="00458A"/>
            <w:sz w:val="18"/>
            <w:szCs w:val="18"/>
          </w:rPr>
          <w:fldChar w:fldCharType="separate"/>
        </w:r>
        <w:r w:rsidRPr="008C03C2">
          <w:rPr>
            <w:rFonts w:asciiTheme="minorHAnsi" w:hAnsiTheme="minorHAnsi"/>
            <w:color w:val="00458A"/>
            <w:sz w:val="18"/>
            <w:szCs w:val="18"/>
          </w:rPr>
          <w:t>7</w:t>
        </w:r>
        <w:r w:rsidRPr="008C03C2">
          <w:rPr>
            <w:rFonts w:asciiTheme="minorHAnsi" w:hAnsiTheme="minorHAnsi"/>
            <w:color w:val="00458A"/>
            <w:sz w:val="18"/>
            <w:szCs w:val="18"/>
          </w:rPr>
          <w:fldChar w:fldCharType="end"/>
        </w:r>
        <w:r w:rsidRPr="008C03C2">
          <w:rPr>
            <w:rFonts w:asciiTheme="minorHAnsi" w:hAnsiTheme="minorHAnsi"/>
            <w:color w:val="00458A"/>
            <w:sz w:val="18"/>
            <w:szCs w:val="18"/>
          </w:rPr>
          <w:t>(</w:t>
        </w:r>
        <w:r w:rsidRPr="008C03C2">
          <w:rPr>
            <w:rFonts w:asciiTheme="minorHAnsi" w:hAnsiTheme="minorHAnsi"/>
            <w:color w:val="00458A"/>
            <w:sz w:val="18"/>
            <w:szCs w:val="18"/>
          </w:rPr>
          <w:fldChar w:fldCharType="begin"/>
        </w:r>
        <w:r w:rsidRPr="008C03C2">
          <w:rPr>
            <w:rFonts w:asciiTheme="minorHAnsi" w:hAnsiTheme="minorHAnsi"/>
            <w:color w:val="00458A"/>
            <w:sz w:val="18"/>
            <w:szCs w:val="18"/>
          </w:rPr>
          <w:instrText xml:space="preserve"> NUMPAGES  \* LOWER </w:instrText>
        </w:r>
        <w:r w:rsidRPr="008C03C2">
          <w:rPr>
            <w:rFonts w:asciiTheme="minorHAnsi" w:hAnsiTheme="minorHAnsi"/>
            <w:color w:val="00458A"/>
            <w:sz w:val="18"/>
            <w:szCs w:val="18"/>
          </w:rPr>
          <w:fldChar w:fldCharType="separate"/>
        </w:r>
        <w:r w:rsidRPr="008C03C2">
          <w:rPr>
            <w:rFonts w:asciiTheme="minorHAnsi" w:hAnsiTheme="minorHAnsi"/>
            <w:color w:val="00458A"/>
            <w:sz w:val="18"/>
            <w:szCs w:val="18"/>
          </w:rPr>
          <w:t>7</w:t>
        </w:r>
        <w:r w:rsidRPr="008C03C2">
          <w:rPr>
            <w:rFonts w:asciiTheme="minorHAnsi" w:hAnsiTheme="minorHAnsi"/>
            <w:color w:val="00458A"/>
            <w:sz w:val="18"/>
            <w:szCs w:val="18"/>
          </w:rPr>
          <w:fldChar w:fldCharType="end"/>
        </w:r>
        <w:r w:rsidRPr="008C03C2">
          <w:rPr>
            <w:rFonts w:asciiTheme="minorHAnsi" w:hAnsiTheme="minorHAnsi"/>
            <w:color w:val="00458A"/>
            <w:sz w:val="18"/>
            <w:szCs w:val="18"/>
          </w:rPr>
          <w:t>)</w:t>
        </w:r>
      </w:p>
      <w:p w14:paraId="30BC40D6" w14:textId="77777777" w:rsidR="00AF62FC" w:rsidRPr="008C03C2" w:rsidRDefault="00AF62FC" w:rsidP="00AC427F">
        <w:pPr>
          <w:pStyle w:val="Sidfot"/>
          <w:tabs>
            <w:tab w:val="clear" w:pos="4536"/>
          </w:tabs>
          <w:ind w:right="-794" w:hanging="567"/>
          <w:rPr>
            <w:rFonts w:asciiTheme="minorHAnsi" w:hAnsiTheme="minorHAnsi"/>
            <w:color w:val="00458A"/>
            <w:sz w:val="18"/>
            <w:szCs w:val="18"/>
          </w:rPr>
        </w:pPr>
        <w:r w:rsidRPr="008C03C2">
          <w:rPr>
            <w:rFonts w:asciiTheme="minorHAnsi" w:hAnsiTheme="minorHAnsi"/>
            <w:color w:val="00458A"/>
            <w:sz w:val="18"/>
            <w:szCs w:val="18"/>
          </w:rPr>
          <w:t>Ett bolag i Göteborgs Stad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u w:val="single" w:color="00458A"/>
      </w:rPr>
      <w:id w:val="140089035"/>
      <w:placeholder>
        <w:docPart w:val="DefaultPlaceholder_-1854013440"/>
      </w:placeholder>
    </w:sdtPr>
    <w:sdtEndPr>
      <w:rPr>
        <w:rFonts w:asciiTheme="minorHAnsi" w:hAnsiTheme="minorHAnsi"/>
        <w:color w:val="00458A"/>
        <w:u w:val="none"/>
      </w:rPr>
    </w:sdtEndPr>
    <w:sdtContent>
      <w:p w14:paraId="73F83C4F" w14:textId="77777777" w:rsidR="00AF62FC" w:rsidRPr="0035658D" w:rsidRDefault="00AF62FC" w:rsidP="00AC427F">
        <w:pPr>
          <w:pStyle w:val="Sidfot"/>
          <w:tabs>
            <w:tab w:val="clear" w:pos="4536"/>
          </w:tabs>
          <w:ind w:right="-794" w:hanging="567"/>
          <w:rPr>
            <w:sz w:val="18"/>
            <w:szCs w:val="18"/>
            <w:u w:color="00458A"/>
          </w:rPr>
        </w:pPr>
        <w:r w:rsidRPr="0035658D">
          <w:rPr>
            <w:sz w:val="18"/>
            <w:szCs w:val="18"/>
            <w:u w:val="single" w:color="00458A"/>
          </w:rPr>
          <w:tab/>
        </w:r>
        <w:r w:rsidRPr="0035658D">
          <w:rPr>
            <w:sz w:val="18"/>
            <w:szCs w:val="18"/>
            <w:u w:val="single" w:color="00458A"/>
          </w:rPr>
          <w:tab/>
        </w:r>
      </w:p>
      <w:p w14:paraId="152E9F4F" w14:textId="77777777" w:rsidR="00AF62FC" w:rsidRPr="0035658D" w:rsidRDefault="00AF62FC" w:rsidP="00AC427F">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Göteborgs Spårvägar AB</w:t>
        </w:r>
        <w:r w:rsidRPr="0035658D">
          <w:rPr>
            <w:rFonts w:asciiTheme="minorHAnsi" w:hAnsiTheme="minorHAnsi"/>
            <w:sz w:val="18"/>
            <w:szCs w:val="18"/>
          </w:rPr>
          <w:tab/>
        </w:r>
        <w:r w:rsidRPr="0035658D">
          <w:rPr>
            <w:rFonts w:asciiTheme="minorHAnsi" w:hAnsiTheme="minorHAnsi"/>
            <w:color w:val="00458A"/>
            <w:sz w:val="18"/>
            <w:szCs w:val="18"/>
          </w:rPr>
          <w:t xml:space="preserve">Sida </w:t>
        </w:r>
        <w:r w:rsidRPr="0035658D">
          <w:rPr>
            <w:rFonts w:asciiTheme="minorHAnsi" w:hAnsiTheme="minorHAnsi"/>
            <w:color w:val="00458A"/>
            <w:sz w:val="18"/>
            <w:szCs w:val="18"/>
          </w:rPr>
          <w:fldChar w:fldCharType="begin"/>
        </w:r>
        <w:r w:rsidRPr="0035658D">
          <w:rPr>
            <w:rFonts w:asciiTheme="minorHAnsi" w:hAnsiTheme="minorHAnsi"/>
            <w:color w:val="00458A"/>
            <w:sz w:val="18"/>
            <w:szCs w:val="18"/>
          </w:rPr>
          <w:instrText xml:space="preserve"> PAGE </w:instrText>
        </w:r>
        <w:r w:rsidRPr="0035658D">
          <w:rPr>
            <w:rFonts w:asciiTheme="minorHAnsi" w:hAnsiTheme="minorHAnsi"/>
            <w:color w:val="00458A"/>
            <w:sz w:val="18"/>
            <w:szCs w:val="18"/>
          </w:rPr>
          <w:fldChar w:fldCharType="separate"/>
        </w:r>
        <w:r w:rsidRPr="0035658D">
          <w:rPr>
            <w:rFonts w:asciiTheme="minorHAnsi" w:hAnsiTheme="minorHAnsi"/>
            <w:color w:val="00458A"/>
            <w:sz w:val="18"/>
            <w:szCs w:val="18"/>
          </w:rPr>
          <w:t>1</w:t>
        </w:r>
        <w:r w:rsidRPr="0035658D">
          <w:rPr>
            <w:rFonts w:asciiTheme="minorHAnsi" w:hAnsiTheme="minorHAnsi"/>
            <w:color w:val="00458A"/>
            <w:sz w:val="18"/>
            <w:szCs w:val="18"/>
          </w:rPr>
          <w:fldChar w:fldCharType="end"/>
        </w:r>
        <w:r w:rsidRPr="0035658D">
          <w:rPr>
            <w:rFonts w:asciiTheme="minorHAnsi" w:hAnsiTheme="minorHAnsi"/>
            <w:color w:val="00458A"/>
            <w:sz w:val="18"/>
            <w:szCs w:val="18"/>
          </w:rPr>
          <w:t>(</w:t>
        </w:r>
        <w:r w:rsidRPr="0035658D">
          <w:rPr>
            <w:rFonts w:asciiTheme="minorHAnsi" w:hAnsiTheme="minorHAnsi"/>
            <w:color w:val="00458A"/>
            <w:sz w:val="18"/>
            <w:szCs w:val="18"/>
          </w:rPr>
          <w:fldChar w:fldCharType="begin"/>
        </w:r>
        <w:r w:rsidRPr="0035658D">
          <w:rPr>
            <w:rFonts w:asciiTheme="minorHAnsi" w:hAnsiTheme="minorHAnsi"/>
            <w:color w:val="00458A"/>
            <w:sz w:val="18"/>
            <w:szCs w:val="18"/>
          </w:rPr>
          <w:instrText xml:space="preserve"> NUMPAGES  \* LOWER </w:instrText>
        </w:r>
        <w:r w:rsidRPr="0035658D">
          <w:rPr>
            <w:rFonts w:asciiTheme="minorHAnsi" w:hAnsiTheme="minorHAnsi"/>
            <w:color w:val="00458A"/>
            <w:sz w:val="18"/>
            <w:szCs w:val="18"/>
          </w:rPr>
          <w:fldChar w:fldCharType="separate"/>
        </w:r>
        <w:r w:rsidRPr="0035658D">
          <w:rPr>
            <w:rFonts w:asciiTheme="minorHAnsi" w:hAnsiTheme="minorHAnsi"/>
            <w:color w:val="00458A"/>
            <w:sz w:val="18"/>
            <w:szCs w:val="18"/>
          </w:rPr>
          <w:t>7</w:t>
        </w:r>
        <w:r w:rsidRPr="0035658D">
          <w:rPr>
            <w:rFonts w:asciiTheme="minorHAnsi" w:hAnsiTheme="minorHAnsi"/>
            <w:color w:val="00458A"/>
            <w:sz w:val="18"/>
            <w:szCs w:val="18"/>
          </w:rPr>
          <w:fldChar w:fldCharType="end"/>
        </w:r>
        <w:r w:rsidRPr="0035658D">
          <w:rPr>
            <w:rFonts w:asciiTheme="minorHAnsi" w:hAnsiTheme="minorHAnsi"/>
            <w:color w:val="00458A"/>
            <w:sz w:val="18"/>
            <w:szCs w:val="18"/>
          </w:rPr>
          <w:t>)</w:t>
        </w:r>
      </w:p>
      <w:p w14:paraId="38A24FE0" w14:textId="77777777" w:rsidR="00AF62FC" w:rsidRDefault="00AF62FC" w:rsidP="00AC427F">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Ett bolag i Göteborgs Stad</w:t>
        </w:r>
      </w:p>
      <w:p w14:paraId="45DF045D" w14:textId="77777777" w:rsidR="00AF62FC" w:rsidRPr="0035658D" w:rsidRDefault="00AF62FC" w:rsidP="00AC427F">
        <w:pPr>
          <w:pStyle w:val="Sidfot"/>
          <w:tabs>
            <w:tab w:val="clear" w:pos="4536"/>
          </w:tabs>
          <w:ind w:right="-794" w:hanging="567"/>
          <w:rPr>
            <w:rFonts w:asciiTheme="minorHAnsi" w:hAnsiTheme="minorHAnsi"/>
            <w:color w:val="00458A"/>
            <w:sz w:val="18"/>
            <w:szCs w:val="18"/>
          </w:rPr>
        </w:pPr>
        <w:r w:rsidRPr="000779B8">
          <w:rPr>
            <w:rFonts w:asciiTheme="minorHAnsi" w:hAnsiTheme="minorHAnsi"/>
            <w:color w:val="00458A"/>
            <w:sz w:val="16"/>
            <w:szCs w:val="16"/>
          </w:rPr>
          <w:t>Utskrivet dokument är endast giltigt när versionsnummer överensstämmer med den senast publicerade utgåvan i Canea One.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103D" w14:textId="77777777" w:rsidR="00AF62FC" w:rsidRDefault="00AF62FC">
      <w:pPr>
        <w:spacing w:after="0" w:line="240" w:lineRule="auto"/>
      </w:pPr>
      <w:r>
        <w:separator/>
      </w:r>
    </w:p>
  </w:footnote>
  <w:footnote w:type="continuationSeparator" w:id="0">
    <w:p w14:paraId="44F1BA3D" w14:textId="77777777" w:rsidR="00AF62FC" w:rsidRDefault="00AF62FC">
      <w:pPr>
        <w:spacing w:after="0" w:line="240" w:lineRule="auto"/>
      </w:pPr>
      <w:r>
        <w:continuationSeparator/>
      </w:r>
    </w:p>
  </w:footnote>
  <w:footnote w:type="continuationNotice" w:id="1">
    <w:p w14:paraId="72831E02" w14:textId="77777777" w:rsidR="00AF62FC" w:rsidRDefault="00AF6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36020526"/>
      <w:lock w:val="sdtContentLocked"/>
      <w:placeholder>
        <w:docPart w:val="DefaultPlaceholder_-1854013440"/>
      </w:placeholder>
    </w:sdtPr>
    <w:sdtEndPr>
      <w:rPr>
        <w:rFonts w:asciiTheme="minorHAnsi" w:hAnsiTheme="minorHAnsi" w:cs="Arial"/>
      </w:rPr>
    </w:sdtEndPr>
    <w:sdtContent>
      <w:p w14:paraId="58006A1E" w14:textId="77777777" w:rsidR="00AF62FC" w:rsidRPr="00CB53ED" w:rsidRDefault="00AF62FC" w:rsidP="00AC427F">
        <w:pPr>
          <w:pStyle w:val="Sidhuvud"/>
          <w:tabs>
            <w:tab w:val="clear" w:pos="4536"/>
            <w:tab w:val="clear" w:pos="9072"/>
          </w:tabs>
          <w:ind w:right="-794"/>
          <w:jc w:val="right"/>
          <w:rPr>
            <w:rFonts w:asciiTheme="minorHAnsi" w:hAnsiTheme="minorHAnsi" w:cs="Arial"/>
            <w:lang w:val="en-US"/>
          </w:rPr>
        </w:pPr>
        <w:r>
          <w:rPr>
            <w:lang w:val="en-US"/>
          </w:rPr>
          <w:tab/>
        </w:r>
        <w:r w:rsidRPr="00CB53ED">
          <w:rPr>
            <w:rFonts w:asciiTheme="minorHAnsi" w:hAnsiTheme="minorHAnsi" w:cs="Arial"/>
            <w:lang w:val="en-US"/>
          </w:rPr>
          <w:t>Månadsrapport GSAB</w:t>
        </w:r>
        <w:r>
          <w:rPr>
            <w:rFonts w:asciiTheme="minorHAnsi" w:hAnsiTheme="minorHAnsi" w:cs="Arial"/>
            <w:lang w:val="en-US"/>
          </w:rPr>
          <w:t xml:space="preserve"> </w:t>
        </w:r>
        <w:r w:rsidRPr="00CB53ED">
          <w:rPr>
            <w:rFonts w:asciiTheme="minorHAnsi" w:hAnsiTheme="minorHAnsi" w:cs="Arial"/>
            <w:lang w:val="en-US"/>
          </w:rPr>
          <w:t>FOR-2228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7" w:author="Bernt-Erik Johansson" w:date="2020-05-12T15:23:00Z"/>
  <w:sdt>
    <w:sdtPr>
      <w:rPr>
        <w:rFonts w:ascii="Arial" w:hAnsi="Arial" w:cs="Arial"/>
        <w:b/>
        <w:bCs w:val="0"/>
      </w:rPr>
      <w:id w:val="312151176"/>
      <w:lock w:val="sdtContentLocked"/>
      <w:placeholder>
        <w:docPart w:val="B171A838FDAB435AA492A55C27BAC97A"/>
      </w:placeholder>
    </w:sdtPr>
    <w:sdtEndPr>
      <w:rPr>
        <w:rFonts w:asciiTheme="minorHAnsi" w:hAnsiTheme="minorHAnsi" w:cs="Times New Roman"/>
        <w:b w:val="0"/>
      </w:rPr>
    </w:sdtEndPr>
    <w:sdtContent>
      <w:customXmlDelRangeEnd w:id="7"/>
      <w:customXmlDelRangeStart w:id="8" w:author="Maria Åkerman" w:date="2020-05-12T15:23:00Z"/>
      <w:sdt>
        <w:sdtPr>
          <w:rPr>
            <w:rFonts w:ascii="Arial" w:hAnsi="Arial" w:cs="Arial"/>
            <w:b/>
            <w:bCs w:val="0"/>
          </w:rPr>
          <w:id w:val="-1485084109"/>
          <w:lock w:val="contentLocked"/>
          <w:placeholder>
            <w:docPart w:val="34D46A6E9D7740C190938A43DBFD980C"/>
          </w:placeholder>
          <w:group/>
        </w:sdtPr>
        <w:sdtEndPr>
          <w:rPr>
            <w:rFonts w:asciiTheme="minorHAnsi" w:hAnsiTheme="minorHAnsi" w:cs="Times New Roman"/>
            <w:b w:val="0"/>
          </w:rPr>
        </w:sdtEndPr>
        <w:sdtContent>
          <w:customXmlDelRangeEnd w:id="8"/>
          <w:customXmlDelRangeStart w:id="9" w:author="Maria Åkerman" w:date="2020-05-12T15:23:00Z"/>
          <w:sdt>
            <w:sdtPr>
              <w:rPr>
                <w:rFonts w:ascii="Arial" w:hAnsi="Arial" w:cs="Arial"/>
                <w:b/>
                <w:bCs w:val="0"/>
              </w:rPr>
              <w:id w:val="873425195"/>
              <w:placeholder>
                <w:docPart w:val="34D46A6E9D7740C190938A43DBFD980C"/>
              </w:placeholder>
            </w:sdtPr>
            <w:sdtEndPr>
              <w:rPr>
                <w:rFonts w:asciiTheme="minorHAnsi" w:hAnsiTheme="minorHAnsi" w:cs="Times New Roman"/>
                <w:b w:val="0"/>
              </w:rPr>
            </w:sdtEndPr>
            <w:sdtContent>
              <w:customXmlDelRangeEnd w:id="9"/>
              <w:customXmlDelRangeStart w:id="10" w:author="Maria Åkerman" w:date="2020-05-12T15:23:00Z"/>
              <w:sdt>
                <w:sdtPr>
                  <w:rPr>
                    <w:rFonts w:ascii="Arial" w:hAnsi="Arial" w:cs="Arial"/>
                    <w:b/>
                    <w:bCs w:val="0"/>
                  </w:rPr>
                  <w:id w:val="-258833438"/>
                  <w:lock w:val="sdtContentLocked"/>
                  <w:placeholder>
                    <w:docPart w:val="34D46A6E9D7740C190938A43DBFD980C"/>
                  </w:placeholder>
                </w:sdtPr>
                <w:sdtEndPr>
                  <w:rPr>
                    <w:rFonts w:asciiTheme="minorHAnsi" w:hAnsiTheme="minorHAnsi" w:cs="Times New Roman"/>
                    <w:b w:val="0"/>
                  </w:rPr>
                </w:sdtEndPr>
                <w:sdtContent>
                  <w:customXmlDelRangeEnd w:id="10"/>
                  <w:customXmlDelRangeStart w:id="11" w:author="Bernt-Erik Johansson" w:date="2020-05-12T15:23:00Z"/>
                  <w:sdt>
                    <w:sdtPr>
                      <w:rPr>
                        <w:rFonts w:ascii="Arial" w:hAnsi="Arial" w:cs="Arial"/>
                        <w:b/>
                        <w:bCs w:val="0"/>
                      </w:rPr>
                      <w:id w:val="-1993092463"/>
                      <w:lock w:val="contentLocked"/>
                      <w:placeholder>
                        <w:docPart w:val="B171A838FDAB435AA492A55C27BAC97A"/>
                      </w:placeholder>
                      <w:group/>
                    </w:sdtPr>
                    <w:sdtEndPr>
                      <w:rPr>
                        <w:rFonts w:asciiTheme="minorHAnsi" w:hAnsiTheme="minorHAnsi" w:cs="Times New Roman"/>
                        <w:b w:val="0"/>
                      </w:rPr>
                    </w:sdtEndPr>
                    <w:sdtContent>
                      <w:customXmlDelRangeEnd w:id="11"/>
                      <w:customXmlDelRangeStart w:id="12" w:author="Bernt-Erik Johansson" w:date="2020-05-12T15:23:00Z"/>
                      <w:sdt>
                        <w:sdtPr>
                          <w:rPr>
                            <w:rFonts w:ascii="Arial" w:hAnsi="Arial" w:cs="Arial"/>
                            <w:b/>
                            <w:bCs w:val="0"/>
                          </w:rPr>
                          <w:id w:val="1922838564"/>
                          <w:placeholder>
                            <w:docPart w:val="B171A838FDAB435AA492A55C27BAC97A"/>
                          </w:placeholder>
                        </w:sdtPr>
                        <w:sdtEndPr>
                          <w:rPr>
                            <w:rFonts w:asciiTheme="minorHAnsi" w:hAnsiTheme="minorHAnsi" w:cs="Times New Roman"/>
                            <w:b w:val="0"/>
                          </w:rPr>
                        </w:sdtEndPr>
                        <w:sdtContent>
                          <w:customXmlDelRangeEnd w:id="12"/>
                          <w:tbl>
                            <w:tblPr>
                              <w:tblStyle w:val="Oformateradtabell11"/>
                              <w:tblpPr w:leftFromText="142" w:rightFromText="142" w:vertAnchor="text" w:horzAnchor="margin" w:tblpXSpec="center" w:tblpY="1"/>
                              <w:tblW w:w="5479" w:type="pct"/>
                              <w:tblLayout w:type="fixed"/>
                              <w:tblLook w:val="0620" w:firstRow="1" w:lastRow="0" w:firstColumn="0" w:lastColumn="0" w:noHBand="1" w:noVBand="1"/>
                            </w:tblPr>
                            <w:tblGrid>
                              <w:gridCol w:w="2133"/>
                              <w:gridCol w:w="137"/>
                              <w:gridCol w:w="2273"/>
                              <w:gridCol w:w="98"/>
                              <w:gridCol w:w="2166"/>
                              <w:gridCol w:w="1480"/>
                              <w:gridCol w:w="784"/>
                            </w:tblGrid>
                            <w:tr w:rsidR="00AF62FC" w14:paraId="1A511E4C" w14:textId="77777777" w:rsidTr="00663E7D">
                              <w:trPr>
                                <w:gridAfter w:val="1"/>
                                <w:cnfStyle w:val="100000000000" w:firstRow="1" w:lastRow="0" w:firstColumn="0" w:lastColumn="0" w:oddVBand="0" w:evenVBand="0" w:oddHBand="0" w:evenHBand="0" w:firstRowFirstColumn="0" w:firstRowLastColumn="0" w:lastRowFirstColumn="0" w:lastRowLastColumn="0"/>
                                <w:wAfter w:w="432" w:type="dxa"/>
                                <w:trHeight w:val="737"/>
                              </w:trPr>
                              <w:tc>
                                <w:tcPr>
                                  <w:tcW w:w="1175" w:type="pct"/>
                                  <w:tcBorders>
                                    <w:top w:val="nil"/>
                                    <w:left w:val="nil"/>
                                    <w:bottom w:val="single" w:sz="4" w:space="0" w:color="A6A6A6" w:themeColor="background1" w:themeShade="A6"/>
                                    <w:right w:val="nil"/>
                                  </w:tcBorders>
                                </w:tcPr>
                                <w:p w14:paraId="208DB108" w14:textId="72991925" w:rsidR="00AF62FC" w:rsidRPr="00424F49" w:rsidRDefault="00AF62FC" w:rsidP="003C6CEE">
                                  <w:pPr>
                                    <w:pStyle w:val="GSLitenFet"/>
                                    <w:ind w:left="-104"/>
                                    <w:rPr>
                                      <w:rFonts w:ascii="Arial" w:hAnsi="Arial" w:cs="Arial"/>
                                    </w:rPr>
                                  </w:pPr>
                                  <w:r>
                                    <w:rPr>
                                      <w:noProof/>
                                      <w:lang w:eastAsia="sv-SE"/>
                                    </w:rPr>
                                    <w:drawing>
                                      <wp:anchor distT="0" distB="0" distL="114300" distR="114300" simplePos="0" relativeHeight="251658240" behindDoc="0" locked="0" layoutInCell="1" allowOverlap="1" wp14:anchorId="0CA0B4B9" wp14:editId="0C41DC60">
                                        <wp:simplePos x="0" y="0"/>
                                        <wp:positionH relativeFrom="column">
                                          <wp:posOffset>-15725</wp:posOffset>
                                        </wp:positionH>
                                        <wp:positionV relativeFrom="paragraph">
                                          <wp:posOffset>39539</wp:posOffset>
                                        </wp:positionV>
                                        <wp:extent cx="1368425" cy="361950"/>
                                        <wp:effectExtent l="0" t="0" r="3175" b="0"/>
                                        <wp:wrapNone/>
                                        <wp:docPr id="6" name="Bildobjekt 6"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70348" name="Bildobjekt 2"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425" cy="361950"/>
                                                </a:xfrm>
                                                <a:prstGeom prst="rect">
                                                  <a:avLst/>
                                                </a:prstGeom>
                                                <a:noFill/>
                                                <a:ln>
                                                  <a:noFill/>
                                                </a:ln>
                                              </pic:spPr>
                                            </pic:pic>
                                          </a:graphicData>
                                        </a:graphic>
                                      </wp:anchor>
                                    </w:drawing>
                                  </w:r>
                                </w:p>
                              </w:tc>
                              <w:tc>
                                <w:tcPr>
                                  <w:tcW w:w="1382" w:type="pct"/>
                                  <w:gridSpan w:val="3"/>
                                  <w:tcBorders>
                                    <w:top w:val="nil"/>
                                    <w:left w:val="nil"/>
                                    <w:bottom w:val="single" w:sz="4" w:space="0" w:color="A6A6A6" w:themeColor="background1" w:themeShade="A6"/>
                                    <w:right w:val="nil"/>
                                  </w:tcBorders>
                                </w:tcPr>
                                <w:p w14:paraId="76CD4F41" w14:textId="77777777" w:rsidR="00AF62FC" w:rsidRPr="00D15C5E" w:rsidRDefault="00AF62FC" w:rsidP="002A3272">
                                  <w:pPr>
                                    <w:pStyle w:val="GSNormal"/>
                                    <w:spacing w:after="0"/>
                                    <w:ind w:right="-109"/>
                                    <w:rPr>
                                      <w:rFonts w:ascii="Franklin Gothic Demi" w:hAnsi="Franklin Gothic Demi"/>
                                      <w:sz w:val="24"/>
                                      <w:lang w:val="en-US"/>
                                    </w:rPr>
                                  </w:pPr>
                                </w:p>
                              </w:tc>
                              <w:tc>
                                <w:tcPr>
                                  <w:tcW w:w="2010" w:type="pct"/>
                                  <w:gridSpan w:val="2"/>
                                  <w:tcBorders>
                                    <w:top w:val="nil"/>
                                    <w:left w:val="nil"/>
                                    <w:bottom w:val="single" w:sz="4" w:space="0" w:color="A6A6A6" w:themeColor="background1" w:themeShade="A6"/>
                                    <w:right w:val="nil"/>
                                  </w:tcBorders>
                                  <w:vAlign w:val="center"/>
                                </w:tcPr>
                                <w:p w14:paraId="3D66582A" w14:textId="77777777" w:rsidR="00AF62FC" w:rsidRPr="00D15C5E" w:rsidRDefault="00AF62FC" w:rsidP="002A3272">
                                  <w:pPr>
                                    <w:pStyle w:val="GSNormal"/>
                                    <w:spacing w:after="0"/>
                                    <w:ind w:right="-109"/>
                                    <w:rPr>
                                      <w:rFonts w:ascii="Franklin Gothic Demi" w:hAnsi="Franklin Gothic Demi"/>
                                      <w:sz w:val="24"/>
                                      <w:lang w:val="en-US"/>
                                    </w:rPr>
                                  </w:pPr>
                                </w:p>
                              </w:tc>
                            </w:tr>
                            <w:tr w:rsidR="00AF62FC" w14:paraId="00D69362" w14:textId="77777777" w:rsidTr="00663E7D">
                              <w:trPr>
                                <w:trHeight w:val="295"/>
                              </w:trPr>
                              <w:tc>
                                <w:tcPr>
                                  <w:tcW w:w="1250" w:type="pct"/>
                                  <w:gridSpan w:val="2"/>
                                  <w:tcBorders>
                                    <w:top w:val="single" w:sz="4" w:space="0" w:color="A6A6A6" w:themeColor="background1" w:themeShade="A6"/>
                                  </w:tcBorders>
                                </w:tcPr>
                                <w:p w14:paraId="350417B0" w14:textId="77777777" w:rsidR="00AF62FC" w:rsidRPr="00AC3D95" w:rsidRDefault="00AF62FC" w:rsidP="00E45D16">
                                  <w:pPr>
                                    <w:pStyle w:val="GSLitenFet"/>
                                    <w:rPr>
                                      <w:lang w:val="en-US"/>
                                    </w:rPr>
                                  </w:pPr>
                                  <w:r w:rsidRPr="00AC3D95">
                                    <w:rPr>
                                      <w:lang w:val="en-US"/>
                                    </w:rPr>
                                    <w:t>Id:</w:t>
                                  </w:r>
                                </w:p>
                                <w:p w14:paraId="790D78C0" w14:textId="77777777" w:rsidR="00AF62FC" w:rsidRPr="00E45D16" w:rsidRDefault="00AF62FC" w:rsidP="00E45D16">
                                  <w:pPr>
                                    <w:pStyle w:val="GSLiten"/>
                                    <w:framePr w:hSpace="0" w:wrap="auto" w:vAnchor="margin" w:hAnchor="text" w:yAlign="inline"/>
                                    <w:rPr>
                                      <w:b/>
                                      <w:lang w:val="en-US"/>
                                    </w:rPr>
                                  </w:pPr>
                                  <w:r w:rsidRPr="00AC3D95">
                                    <w:rPr>
                                      <w:lang w:val="en-US"/>
                                    </w:rPr>
                                    <w:t>FOR-2228</w:t>
                                  </w:r>
                                </w:p>
                              </w:tc>
                              <w:tc>
                                <w:tcPr>
                                  <w:tcW w:w="1253" w:type="pct"/>
                                  <w:tcBorders>
                                    <w:top w:val="single" w:sz="4" w:space="0" w:color="A6A6A6" w:themeColor="background1" w:themeShade="A6"/>
                                  </w:tcBorders>
                                </w:tcPr>
                                <w:p w14:paraId="14DE5856" w14:textId="77777777" w:rsidR="00AF62FC" w:rsidRPr="003C6036" w:rsidRDefault="00AF62FC" w:rsidP="00E45D16">
                                  <w:pPr>
                                    <w:pStyle w:val="GSLitenFet"/>
                                  </w:pPr>
                                  <w:r w:rsidRPr="003C6036">
                                    <w:t>Version:</w:t>
                                  </w:r>
                                </w:p>
                                <w:p w14:paraId="30EF9503" w14:textId="77777777" w:rsidR="00AF62FC" w:rsidRPr="00AC3D95" w:rsidRDefault="00AF62FC" w:rsidP="00E45D16">
                                  <w:pPr>
                                    <w:pStyle w:val="GSLiten"/>
                                    <w:framePr w:hSpace="0" w:wrap="auto" w:vAnchor="margin" w:hAnchor="text" w:yAlign="inline"/>
                                    <w:rPr>
                                      <w:b/>
                                      <w:lang w:val="en-US"/>
                                    </w:rPr>
                                  </w:pPr>
                                  <w:r w:rsidRPr="0066622C">
                                    <w:t>1.0</w:t>
                                  </w:r>
                                </w:p>
                              </w:tc>
                              <w:tc>
                                <w:tcPr>
                                  <w:tcW w:w="1248" w:type="pct"/>
                                  <w:gridSpan w:val="2"/>
                                  <w:tcBorders>
                                    <w:top w:val="single" w:sz="4" w:space="0" w:color="A6A6A6" w:themeColor="background1" w:themeShade="A6"/>
                                  </w:tcBorders>
                                </w:tcPr>
                                <w:p w14:paraId="72346FA6" w14:textId="77777777" w:rsidR="00AF62FC" w:rsidRPr="003C6036" w:rsidRDefault="00AF62FC" w:rsidP="00E45D16">
                                  <w:pPr>
                                    <w:pStyle w:val="GSLitenFet"/>
                                  </w:pPr>
                                  <w:r w:rsidRPr="003C6036">
                                    <w:t>Dokumenttyp:</w:t>
                                  </w:r>
                                </w:p>
                                <w:p w14:paraId="60AC3228" w14:textId="77777777" w:rsidR="00AF62FC" w:rsidRPr="00E45D16" w:rsidRDefault="00AF62FC" w:rsidP="00E45D16">
                                  <w:pPr>
                                    <w:pStyle w:val="GSLitenFet"/>
                                    <w:rPr>
                                      <w:b w:val="0"/>
                                    </w:rPr>
                                  </w:pPr>
                                  <w:r w:rsidRPr="00E45D16">
                                    <w:rPr>
                                      <w:b w:val="0"/>
                                    </w:rPr>
                                    <w:t>Formulär</w:t>
                                  </w:r>
                                </w:p>
                              </w:tc>
                              <w:tc>
                                <w:tcPr>
                                  <w:tcW w:w="1248" w:type="pct"/>
                                  <w:gridSpan w:val="2"/>
                                  <w:tcBorders>
                                    <w:top w:val="single" w:sz="4" w:space="0" w:color="A6A6A6" w:themeColor="background1" w:themeShade="A6"/>
                                  </w:tcBorders>
                                </w:tcPr>
                                <w:p w14:paraId="490D164D" w14:textId="77777777" w:rsidR="00AF62FC" w:rsidRPr="003C6036" w:rsidRDefault="00AF62FC" w:rsidP="00E45D16">
                                  <w:pPr>
                                    <w:pStyle w:val="GSLitenFet"/>
                                  </w:pPr>
                                  <w:r w:rsidRPr="003C6036">
                                    <w:t>Typ av styrning:</w:t>
                                  </w:r>
                                </w:p>
                                <w:p w14:paraId="161D65C9" w14:textId="77777777" w:rsidR="00AF62FC" w:rsidRPr="003C6036" w:rsidRDefault="00AF62FC" w:rsidP="00E45D16">
                                  <w:pPr>
                                    <w:pStyle w:val="GSLiten"/>
                                    <w:framePr w:hSpace="0" w:wrap="auto" w:vAnchor="margin" w:hAnchor="text" w:yAlign="inline"/>
                                    <w:rPr>
                                      <w:b/>
                                    </w:rPr>
                                  </w:pPr>
                                  <w:r w:rsidRPr="003C6036">
                                    <w:t>Stödjande</w:t>
                                  </w:r>
                                </w:p>
                              </w:tc>
                            </w:tr>
                            <w:tr w:rsidR="00AF62FC" w14:paraId="3C8AE58E" w14:textId="77777777" w:rsidTr="00663E7D">
                              <w:trPr>
                                <w:trHeight w:val="238"/>
                              </w:trPr>
                              <w:tc>
                                <w:tcPr>
                                  <w:tcW w:w="1250" w:type="pct"/>
                                  <w:gridSpan w:val="2"/>
                                </w:tcPr>
                                <w:p w14:paraId="42E0D564" w14:textId="77777777" w:rsidR="00AF62FC" w:rsidRPr="003C6036" w:rsidRDefault="00AF62FC" w:rsidP="00D15C5E">
                                  <w:pPr>
                                    <w:pStyle w:val="GSLitenFet"/>
                                  </w:pPr>
                                  <w:r w:rsidRPr="003C6036">
                                    <w:t>Framtagare:</w:t>
                                  </w:r>
                                </w:p>
                                <w:p w14:paraId="46673F69" w14:textId="77777777" w:rsidR="00AF62FC" w:rsidRPr="003C6036" w:rsidRDefault="00AF62FC" w:rsidP="00D15C5E">
                                  <w:pPr>
                                    <w:pStyle w:val="GSLiten"/>
                                    <w:framePr w:hSpace="0" w:wrap="auto" w:vAnchor="margin" w:hAnchor="text" w:yAlign="inline"/>
                                    <w:rPr>
                                      <w:b/>
                                    </w:rPr>
                                  </w:pPr>
                                  <w:r w:rsidRPr="003C6036">
                                    <w:t>Victor Kutschera</w:t>
                                  </w:r>
                                </w:p>
                              </w:tc>
                              <w:tc>
                                <w:tcPr>
                                  <w:tcW w:w="1253" w:type="pct"/>
                                </w:tcPr>
                                <w:p w14:paraId="01F87B89" w14:textId="77777777" w:rsidR="00AF62FC" w:rsidRPr="003C6036" w:rsidRDefault="00AF62FC" w:rsidP="00D15C5E">
                                  <w:pPr>
                                    <w:pStyle w:val="GSLitenFet"/>
                                  </w:pPr>
                                  <w:r w:rsidRPr="003C6036">
                                    <w:t>Godkännare:</w:t>
                                  </w:r>
                                </w:p>
                                <w:p w14:paraId="34A7E8D3" w14:textId="5959A8C5" w:rsidR="00AF62FC" w:rsidRPr="003C6036" w:rsidRDefault="00AF62FC" w:rsidP="00D15C5E">
                                  <w:pPr>
                                    <w:pStyle w:val="GSLiten"/>
                                    <w:framePr w:hSpace="0" w:wrap="auto" w:vAnchor="margin" w:hAnchor="text" w:yAlign="inline"/>
                                  </w:pPr>
                                  <w:r>
                                    <w:t>Linda Rudenwall</w:t>
                                  </w:r>
                                </w:p>
                              </w:tc>
                              <w:tc>
                                <w:tcPr>
                                  <w:tcW w:w="1248" w:type="pct"/>
                                  <w:gridSpan w:val="2"/>
                                </w:tcPr>
                                <w:p w14:paraId="289BA705" w14:textId="77777777" w:rsidR="00AF62FC" w:rsidRPr="003C6036" w:rsidRDefault="00AF62FC" w:rsidP="00E45D16">
                                  <w:pPr>
                                    <w:pStyle w:val="GSLitenFet"/>
                                  </w:pPr>
                                  <w:r w:rsidRPr="003C6036">
                                    <w:t>Datum:</w:t>
                                  </w:r>
                                </w:p>
                                <w:p w14:paraId="7663366B" w14:textId="77777777" w:rsidR="00AF62FC" w:rsidRPr="00E45D16" w:rsidRDefault="00AF62FC" w:rsidP="00E45D16">
                                  <w:pPr>
                                    <w:pStyle w:val="GSLitenFet"/>
                                    <w:rPr>
                                      <w:b w:val="0"/>
                                    </w:rPr>
                                  </w:pPr>
                                  <w:r w:rsidRPr="00E45D16">
                                    <w:rPr>
                                      <w:b w:val="0"/>
                                    </w:rPr>
                                    <w:t>2019-04-08</w:t>
                                  </w:r>
                                </w:p>
                              </w:tc>
                              <w:tc>
                                <w:tcPr>
                                  <w:tcW w:w="1248" w:type="pct"/>
                                  <w:gridSpan w:val="2"/>
                                </w:tcPr>
                                <w:p w14:paraId="572B8B46" w14:textId="19524C39" w:rsidR="00AF62FC" w:rsidRPr="003C6036" w:rsidRDefault="007366A2" w:rsidP="00E45D16">
                                  <w:pPr>
                                    <w:pStyle w:val="GSLiten"/>
                                    <w:framePr w:hSpace="0" w:wrap="auto" w:vAnchor="margin" w:hAnchor="text" w:yAlign="inline"/>
                                    <w:rPr>
                                      <w:b/>
                                    </w:rPr>
                                  </w:pPr>
                                </w:p>
                              </w:tc>
                            </w:tr>
                          </w:tbl>
                          <w:customXmlDelRangeStart w:id="13" w:author="Bernt-Erik Johansson" w:date="2020-05-12T15:23:00Z"/>
                        </w:sdtContent>
                      </w:sdt>
                      <w:customXmlDelRangeEnd w:id="13"/>
                      <w:customXmlDelRangeStart w:id="14" w:author="Bernt-Erik Johansson" w:date="2020-05-12T15:23:00Z"/>
                    </w:sdtContent>
                  </w:sdt>
                  <w:customXmlDelRangeEnd w:id="14"/>
                  <w:customXmlDelRangeStart w:id="15" w:author="Maria Åkerman" w:date="2020-05-12T15:23:00Z"/>
                </w:sdtContent>
              </w:sdt>
              <w:customXmlDelRangeEnd w:id="15"/>
              <w:customXmlDelRangeStart w:id="16" w:author="Maria Åkerman" w:date="2020-05-12T15:23:00Z"/>
            </w:sdtContent>
          </w:sdt>
          <w:customXmlDelRangeEnd w:id="16"/>
          <w:customXmlDelRangeStart w:id="17" w:author="Maria Åkerman" w:date="2020-05-12T15:23:00Z"/>
        </w:sdtContent>
      </w:sdt>
      <w:customXmlDelRangeEnd w:id="17"/>
      <w:customXmlDelRangeStart w:id="18" w:author="Maria Åkerman" w:date="2020-05-12T15:23:00Z"/>
    </w:sdtContent>
  </w:sdt>
  <w:customXmlDelRangeEnd w:id="18"/>
  <w:p w14:paraId="37954C5B" w14:textId="77777777" w:rsidR="00AF62FC" w:rsidRDefault="00AF62FC" w:rsidP="00412380">
    <w:pPr>
      <w:pStyle w:val="Sidhuvud"/>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B5F"/>
    <w:multiLevelType w:val="hybridMultilevel"/>
    <w:tmpl w:val="EDA2FE9E"/>
    <w:lvl w:ilvl="0" w:tplc="18B8BAFC">
      <w:start w:val="309"/>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21421F"/>
    <w:multiLevelType w:val="hybridMultilevel"/>
    <w:tmpl w:val="9E06EFD8"/>
    <w:lvl w:ilvl="0" w:tplc="E2D6AA68">
      <w:start w:val="1"/>
      <w:numFmt w:val="decimal"/>
      <w:pStyle w:val="GSNumreradlista"/>
      <w:lvlText w:val="%1."/>
      <w:lvlJc w:val="left"/>
      <w:pPr>
        <w:ind w:left="720" w:hanging="360"/>
      </w:pPr>
    </w:lvl>
    <w:lvl w:ilvl="1" w:tplc="D2B86AD0" w:tentative="1">
      <w:start w:val="1"/>
      <w:numFmt w:val="lowerLetter"/>
      <w:lvlText w:val="%2."/>
      <w:lvlJc w:val="left"/>
      <w:pPr>
        <w:ind w:left="1440" w:hanging="360"/>
      </w:pPr>
    </w:lvl>
    <w:lvl w:ilvl="2" w:tplc="280EF82C" w:tentative="1">
      <w:start w:val="1"/>
      <w:numFmt w:val="lowerRoman"/>
      <w:lvlText w:val="%3."/>
      <w:lvlJc w:val="right"/>
      <w:pPr>
        <w:ind w:left="2160" w:hanging="180"/>
      </w:pPr>
    </w:lvl>
    <w:lvl w:ilvl="3" w:tplc="469404E2" w:tentative="1">
      <w:start w:val="1"/>
      <w:numFmt w:val="decimal"/>
      <w:lvlText w:val="%4."/>
      <w:lvlJc w:val="left"/>
      <w:pPr>
        <w:ind w:left="2880" w:hanging="360"/>
      </w:pPr>
    </w:lvl>
    <w:lvl w:ilvl="4" w:tplc="9756692C" w:tentative="1">
      <w:start w:val="1"/>
      <w:numFmt w:val="lowerLetter"/>
      <w:lvlText w:val="%5."/>
      <w:lvlJc w:val="left"/>
      <w:pPr>
        <w:ind w:left="3600" w:hanging="360"/>
      </w:pPr>
    </w:lvl>
    <w:lvl w:ilvl="5" w:tplc="5B2C0960" w:tentative="1">
      <w:start w:val="1"/>
      <w:numFmt w:val="lowerRoman"/>
      <w:lvlText w:val="%6."/>
      <w:lvlJc w:val="right"/>
      <w:pPr>
        <w:ind w:left="4320" w:hanging="180"/>
      </w:pPr>
    </w:lvl>
    <w:lvl w:ilvl="6" w:tplc="EBDAA0D2" w:tentative="1">
      <w:start w:val="1"/>
      <w:numFmt w:val="decimal"/>
      <w:lvlText w:val="%7."/>
      <w:lvlJc w:val="left"/>
      <w:pPr>
        <w:ind w:left="5040" w:hanging="360"/>
      </w:pPr>
    </w:lvl>
    <w:lvl w:ilvl="7" w:tplc="0D96AE2E" w:tentative="1">
      <w:start w:val="1"/>
      <w:numFmt w:val="lowerLetter"/>
      <w:lvlText w:val="%8."/>
      <w:lvlJc w:val="left"/>
      <w:pPr>
        <w:ind w:left="5760" w:hanging="360"/>
      </w:pPr>
    </w:lvl>
    <w:lvl w:ilvl="8" w:tplc="9D0C7F4C" w:tentative="1">
      <w:start w:val="1"/>
      <w:numFmt w:val="lowerRoman"/>
      <w:lvlText w:val="%9."/>
      <w:lvlJc w:val="right"/>
      <w:pPr>
        <w:ind w:left="6480" w:hanging="180"/>
      </w:pPr>
    </w:lvl>
  </w:abstractNum>
  <w:abstractNum w:abstractNumId="2" w15:restartNumberingAfterBreak="0">
    <w:nsid w:val="1DB67E82"/>
    <w:multiLevelType w:val="hybridMultilevel"/>
    <w:tmpl w:val="0FD014A0"/>
    <w:lvl w:ilvl="0" w:tplc="34285606">
      <w:start w:val="1"/>
      <w:numFmt w:val="bullet"/>
      <w:pStyle w:val="Punktstycke"/>
      <w:lvlText w:val=""/>
      <w:lvlJc w:val="left"/>
      <w:pPr>
        <w:ind w:left="717" w:hanging="360"/>
      </w:pPr>
      <w:rPr>
        <w:rFonts w:ascii="Symbol" w:hAnsi="Symbol" w:hint="default"/>
      </w:rPr>
    </w:lvl>
    <w:lvl w:ilvl="1" w:tplc="89EEF5B4" w:tentative="1">
      <w:start w:val="1"/>
      <w:numFmt w:val="bullet"/>
      <w:lvlText w:val="o"/>
      <w:lvlJc w:val="left"/>
      <w:pPr>
        <w:ind w:left="1440" w:hanging="360"/>
      </w:pPr>
      <w:rPr>
        <w:rFonts w:ascii="Courier New" w:hAnsi="Courier New" w:cs="Courier New" w:hint="default"/>
      </w:rPr>
    </w:lvl>
    <w:lvl w:ilvl="2" w:tplc="A0D8FD7A" w:tentative="1">
      <w:start w:val="1"/>
      <w:numFmt w:val="bullet"/>
      <w:lvlText w:val=""/>
      <w:lvlJc w:val="left"/>
      <w:pPr>
        <w:ind w:left="2160" w:hanging="360"/>
      </w:pPr>
      <w:rPr>
        <w:rFonts w:ascii="Wingdings" w:hAnsi="Wingdings" w:hint="default"/>
      </w:rPr>
    </w:lvl>
    <w:lvl w:ilvl="3" w:tplc="E8A23590" w:tentative="1">
      <w:start w:val="1"/>
      <w:numFmt w:val="bullet"/>
      <w:lvlText w:val=""/>
      <w:lvlJc w:val="left"/>
      <w:pPr>
        <w:ind w:left="2880" w:hanging="360"/>
      </w:pPr>
      <w:rPr>
        <w:rFonts w:ascii="Symbol" w:hAnsi="Symbol" w:hint="default"/>
      </w:rPr>
    </w:lvl>
    <w:lvl w:ilvl="4" w:tplc="1C262654" w:tentative="1">
      <w:start w:val="1"/>
      <w:numFmt w:val="bullet"/>
      <w:lvlText w:val="o"/>
      <w:lvlJc w:val="left"/>
      <w:pPr>
        <w:ind w:left="3600" w:hanging="360"/>
      </w:pPr>
      <w:rPr>
        <w:rFonts w:ascii="Courier New" w:hAnsi="Courier New" w:cs="Courier New" w:hint="default"/>
      </w:rPr>
    </w:lvl>
    <w:lvl w:ilvl="5" w:tplc="F042B692" w:tentative="1">
      <w:start w:val="1"/>
      <w:numFmt w:val="bullet"/>
      <w:lvlText w:val=""/>
      <w:lvlJc w:val="left"/>
      <w:pPr>
        <w:ind w:left="4320" w:hanging="360"/>
      </w:pPr>
      <w:rPr>
        <w:rFonts w:ascii="Wingdings" w:hAnsi="Wingdings" w:hint="default"/>
      </w:rPr>
    </w:lvl>
    <w:lvl w:ilvl="6" w:tplc="ACEEC7AA" w:tentative="1">
      <w:start w:val="1"/>
      <w:numFmt w:val="bullet"/>
      <w:lvlText w:val=""/>
      <w:lvlJc w:val="left"/>
      <w:pPr>
        <w:ind w:left="5040" w:hanging="360"/>
      </w:pPr>
      <w:rPr>
        <w:rFonts w:ascii="Symbol" w:hAnsi="Symbol" w:hint="default"/>
      </w:rPr>
    </w:lvl>
    <w:lvl w:ilvl="7" w:tplc="48E83A58" w:tentative="1">
      <w:start w:val="1"/>
      <w:numFmt w:val="bullet"/>
      <w:lvlText w:val="o"/>
      <w:lvlJc w:val="left"/>
      <w:pPr>
        <w:ind w:left="5760" w:hanging="360"/>
      </w:pPr>
      <w:rPr>
        <w:rFonts w:ascii="Courier New" w:hAnsi="Courier New" w:cs="Courier New" w:hint="default"/>
      </w:rPr>
    </w:lvl>
    <w:lvl w:ilvl="8" w:tplc="A8728EBC" w:tentative="1">
      <w:start w:val="1"/>
      <w:numFmt w:val="bullet"/>
      <w:lvlText w:val=""/>
      <w:lvlJc w:val="left"/>
      <w:pPr>
        <w:ind w:left="6480" w:hanging="360"/>
      </w:pPr>
      <w:rPr>
        <w:rFonts w:ascii="Wingdings" w:hAnsi="Wingdings" w:hint="default"/>
      </w:rPr>
    </w:lvl>
  </w:abstractNum>
  <w:abstractNum w:abstractNumId="3" w15:restartNumberingAfterBreak="0">
    <w:nsid w:val="2C237182"/>
    <w:multiLevelType w:val="hybridMultilevel"/>
    <w:tmpl w:val="6D247714"/>
    <w:lvl w:ilvl="0" w:tplc="B706F66E">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26CC4"/>
    <w:multiLevelType w:val="hybridMultilevel"/>
    <w:tmpl w:val="A86E1478"/>
    <w:lvl w:ilvl="0" w:tplc="3E386434">
      <w:start w:val="1"/>
      <w:numFmt w:val="bullet"/>
      <w:lvlText w:val="*"/>
      <w:lvlJc w:val="left"/>
      <w:pPr>
        <w:ind w:left="720" w:hanging="360"/>
      </w:pPr>
      <w:rPr>
        <w:rFonts w:ascii="Calibri" w:eastAsia="Cambria"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4A56F7"/>
    <w:multiLevelType w:val="hybridMultilevel"/>
    <w:tmpl w:val="150262CE"/>
    <w:lvl w:ilvl="0" w:tplc="582E408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386211"/>
    <w:multiLevelType w:val="hybridMultilevel"/>
    <w:tmpl w:val="6590A264"/>
    <w:lvl w:ilvl="0" w:tplc="3142322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0F6C2C"/>
    <w:multiLevelType w:val="hybridMultilevel"/>
    <w:tmpl w:val="62AA8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20A42F9"/>
    <w:multiLevelType w:val="hybridMultilevel"/>
    <w:tmpl w:val="E92CEA6A"/>
    <w:lvl w:ilvl="0" w:tplc="5E9CF4D4">
      <w:start w:val="1"/>
      <w:numFmt w:val="bullet"/>
      <w:lvlText w:val=""/>
      <w:lvlJc w:val="left"/>
      <w:pPr>
        <w:ind w:left="720" w:hanging="360"/>
      </w:pPr>
      <w:rPr>
        <w:rFonts w:ascii="Symbol" w:eastAsia="Cambr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8"/>
  </w:num>
  <w:num w:numId="7">
    <w:abstractNumId w:val="4"/>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t-Erik Johansson">
    <w15:presenceInfo w15:providerId="AD" w15:userId="S::bernt-erik.johansson@sparvagen.goteborg.se::a85d5230-509f-480e-8159-078b2f97cf99"/>
  </w15:person>
  <w15:person w15:author="Maria Åkerman">
    <w15:presenceInfo w15:providerId="AD" w15:userId="S::maria.akerman@sparvagen.goteborg.se::a8379fa0-2cdd-4cb5-8587-913bfe800e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0"/>
    <w:rsid w:val="00005BE7"/>
    <w:rsid w:val="0000621C"/>
    <w:rsid w:val="00007C8F"/>
    <w:rsid w:val="00007FA7"/>
    <w:rsid w:val="00012B4E"/>
    <w:rsid w:val="00013424"/>
    <w:rsid w:val="000146B2"/>
    <w:rsid w:val="00015F21"/>
    <w:rsid w:val="000228D8"/>
    <w:rsid w:val="00022DB1"/>
    <w:rsid w:val="000232B7"/>
    <w:rsid w:val="0002560B"/>
    <w:rsid w:val="00030267"/>
    <w:rsid w:val="00030405"/>
    <w:rsid w:val="00030782"/>
    <w:rsid w:val="00031ABF"/>
    <w:rsid w:val="000320DE"/>
    <w:rsid w:val="00032D4D"/>
    <w:rsid w:val="00035300"/>
    <w:rsid w:val="0004152F"/>
    <w:rsid w:val="0004317B"/>
    <w:rsid w:val="0004537D"/>
    <w:rsid w:val="00047395"/>
    <w:rsid w:val="00051704"/>
    <w:rsid w:val="00051A3F"/>
    <w:rsid w:val="00052A15"/>
    <w:rsid w:val="0005367F"/>
    <w:rsid w:val="00053C03"/>
    <w:rsid w:val="00053E2A"/>
    <w:rsid w:val="000544FF"/>
    <w:rsid w:val="00054822"/>
    <w:rsid w:val="00057C1F"/>
    <w:rsid w:val="00061B8D"/>
    <w:rsid w:val="00062266"/>
    <w:rsid w:val="00066AD7"/>
    <w:rsid w:val="0007060A"/>
    <w:rsid w:val="00072200"/>
    <w:rsid w:val="00073196"/>
    <w:rsid w:val="00074B5E"/>
    <w:rsid w:val="00074B62"/>
    <w:rsid w:val="00076DAF"/>
    <w:rsid w:val="000779B8"/>
    <w:rsid w:val="00077E1C"/>
    <w:rsid w:val="00077EC8"/>
    <w:rsid w:val="0008270C"/>
    <w:rsid w:val="000830B1"/>
    <w:rsid w:val="000867E5"/>
    <w:rsid w:val="00087E64"/>
    <w:rsid w:val="000909BC"/>
    <w:rsid w:val="00091A6D"/>
    <w:rsid w:val="00094644"/>
    <w:rsid w:val="00094BBF"/>
    <w:rsid w:val="00097BE0"/>
    <w:rsid w:val="00097BF2"/>
    <w:rsid w:val="000A0643"/>
    <w:rsid w:val="000A2BB4"/>
    <w:rsid w:val="000A70A4"/>
    <w:rsid w:val="000B0C8F"/>
    <w:rsid w:val="000B1A9D"/>
    <w:rsid w:val="000B2115"/>
    <w:rsid w:val="000B3728"/>
    <w:rsid w:val="000B4811"/>
    <w:rsid w:val="000B72D1"/>
    <w:rsid w:val="000B7A00"/>
    <w:rsid w:val="000C4341"/>
    <w:rsid w:val="000D0904"/>
    <w:rsid w:val="000D0D44"/>
    <w:rsid w:val="000D1319"/>
    <w:rsid w:val="000D545F"/>
    <w:rsid w:val="000D59BC"/>
    <w:rsid w:val="000D7BF0"/>
    <w:rsid w:val="000E1B00"/>
    <w:rsid w:val="000E4C4F"/>
    <w:rsid w:val="000E64C9"/>
    <w:rsid w:val="000E6AF4"/>
    <w:rsid w:val="000F04EB"/>
    <w:rsid w:val="000F25D6"/>
    <w:rsid w:val="000F2768"/>
    <w:rsid w:val="000F2C92"/>
    <w:rsid w:val="000F35EF"/>
    <w:rsid w:val="000F4035"/>
    <w:rsid w:val="000F4108"/>
    <w:rsid w:val="000F5008"/>
    <w:rsid w:val="000F5D45"/>
    <w:rsid w:val="000F7B1E"/>
    <w:rsid w:val="00100C1F"/>
    <w:rsid w:val="001033AD"/>
    <w:rsid w:val="001065E6"/>
    <w:rsid w:val="001101CC"/>
    <w:rsid w:val="00110982"/>
    <w:rsid w:val="00111FB0"/>
    <w:rsid w:val="0011229D"/>
    <w:rsid w:val="00112B16"/>
    <w:rsid w:val="00113DEF"/>
    <w:rsid w:val="00114498"/>
    <w:rsid w:val="00114C07"/>
    <w:rsid w:val="00116722"/>
    <w:rsid w:val="00117AE2"/>
    <w:rsid w:val="001202B5"/>
    <w:rsid w:val="0012072C"/>
    <w:rsid w:val="001219A1"/>
    <w:rsid w:val="00121E8F"/>
    <w:rsid w:val="00123709"/>
    <w:rsid w:val="00124081"/>
    <w:rsid w:val="001251A8"/>
    <w:rsid w:val="0013044C"/>
    <w:rsid w:val="001311A0"/>
    <w:rsid w:val="00131D72"/>
    <w:rsid w:val="0013268A"/>
    <w:rsid w:val="00133AFC"/>
    <w:rsid w:val="00133F1F"/>
    <w:rsid w:val="00134170"/>
    <w:rsid w:val="00136732"/>
    <w:rsid w:val="00136EE1"/>
    <w:rsid w:val="00137B0C"/>
    <w:rsid w:val="00140323"/>
    <w:rsid w:val="00140405"/>
    <w:rsid w:val="00140458"/>
    <w:rsid w:val="001404FD"/>
    <w:rsid w:val="00141695"/>
    <w:rsid w:val="00142A9D"/>
    <w:rsid w:val="001456AD"/>
    <w:rsid w:val="001508D8"/>
    <w:rsid w:val="00151842"/>
    <w:rsid w:val="00152444"/>
    <w:rsid w:val="0015440E"/>
    <w:rsid w:val="0015501A"/>
    <w:rsid w:val="00155EBF"/>
    <w:rsid w:val="0015795E"/>
    <w:rsid w:val="00157F36"/>
    <w:rsid w:val="00163910"/>
    <w:rsid w:val="001649D4"/>
    <w:rsid w:val="00164A86"/>
    <w:rsid w:val="001657BE"/>
    <w:rsid w:val="00167B9E"/>
    <w:rsid w:val="001704B7"/>
    <w:rsid w:val="00171FED"/>
    <w:rsid w:val="00172051"/>
    <w:rsid w:val="001745DF"/>
    <w:rsid w:val="001800CF"/>
    <w:rsid w:val="00181035"/>
    <w:rsid w:val="00184050"/>
    <w:rsid w:val="00186BF4"/>
    <w:rsid w:val="00186C93"/>
    <w:rsid w:val="00186D36"/>
    <w:rsid w:val="001876B8"/>
    <w:rsid w:val="001877BB"/>
    <w:rsid w:val="00193830"/>
    <w:rsid w:val="00194220"/>
    <w:rsid w:val="001947F7"/>
    <w:rsid w:val="00195289"/>
    <w:rsid w:val="001A0D67"/>
    <w:rsid w:val="001A28E3"/>
    <w:rsid w:val="001A509D"/>
    <w:rsid w:val="001A5FCC"/>
    <w:rsid w:val="001A6255"/>
    <w:rsid w:val="001B2A89"/>
    <w:rsid w:val="001B3F1A"/>
    <w:rsid w:val="001B48F2"/>
    <w:rsid w:val="001B4F81"/>
    <w:rsid w:val="001B636A"/>
    <w:rsid w:val="001B6882"/>
    <w:rsid w:val="001B6A6E"/>
    <w:rsid w:val="001C0977"/>
    <w:rsid w:val="001C4B2C"/>
    <w:rsid w:val="001C5D3E"/>
    <w:rsid w:val="001C6F9D"/>
    <w:rsid w:val="001D2B33"/>
    <w:rsid w:val="001D4F73"/>
    <w:rsid w:val="001D6FE8"/>
    <w:rsid w:val="001D7E87"/>
    <w:rsid w:val="001E4857"/>
    <w:rsid w:val="001E5F08"/>
    <w:rsid w:val="001F2762"/>
    <w:rsid w:val="001F4AA3"/>
    <w:rsid w:val="001F56B1"/>
    <w:rsid w:val="001F64CC"/>
    <w:rsid w:val="002003D0"/>
    <w:rsid w:val="002013DA"/>
    <w:rsid w:val="00203212"/>
    <w:rsid w:val="00205474"/>
    <w:rsid w:val="00205DBE"/>
    <w:rsid w:val="002064E9"/>
    <w:rsid w:val="0021131C"/>
    <w:rsid w:val="0021314F"/>
    <w:rsid w:val="002146F6"/>
    <w:rsid w:val="002150C7"/>
    <w:rsid w:val="002168CF"/>
    <w:rsid w:val="00216AEF"/>
    <w:rsid w:val="00217102"/>
    <w:rsid w:val="002226AF"/>
    <w:rsid w:val="00222E73"/>
    <w:rsid w:val="00223342"/>
    <w:rsid w:val="00224C7B"/>
    <w:rsid w:val="00231831"/>
    <w:rsid w:val="0023353C"/>
    <w:rsid w:val="00233DF9"/>
    <w:rsid w:val="002343EE"/>
    <w:rsid w:val="00234975"/>
    <w:rsid w:val="002379D2"/>
    <w:rsid w:val="00237F17"/>
    <w:rsid w:val="0024026A"/>
    <w:rsid w:val="00241461"/>
    <w:rsid w:val="002434C3"/>
    <w:rsid w:val="00243C1A"/>
    <w:rsid w:val="00245339"/>
    <w:rsid w:val="002468DE"/>
    <w:rsid w:val="002533B8"/>
    <w:rsid w:val="00254FD2"/>
    <w:rsid w:val="0025572E"/>
    <w:rsid w:val="00256B45"/>
    <w:rsid w:val="00257EBA"/>
    <w:rsid w:val="0026106B"/>
    <w:rsid w:val="00261F9F"/>
    <w:rsid w:val="0026249D"/>
    <w:rsid w:val="002629F9"/>
    <w:rsid w:val="00262A44"/>
    <w:rsid w:val="002637BF"/>
    <w:rsid w:val="00264ECF"/>
    <w:rsid w:val="00270CD5"/>
    <w:rsid w:val="00270F0F"/>
    <w:rsid w:val="00270F32"/>
    <w:rsid w:val="00271171"/>
    <w:rsid w:val="00272344"/>
    <w:rsid w:val="00274621"/>
    <w:rsid w:val="00274BED"/>
    <w:rsid w:val="00275488"/>
    <w:rsid w:val="0028026C"/>
    <w:rsid w:val="00280339"/>
    <w:rsid w:val="002804D3"/>
    <w:rsid w:val="00280F5B"/>
    <w:rsid w:val="002818CB"/>
    <w:rsid w:val="00281DE8"/>
    <w:rsid w:val="00283C52"/>
    <w:rsid w:val="00283F8C"/>
    <w:rsid w:val="002843FE"/>
    <w:rsid w:val="00285259"/>
    <w:rsid w:val="002868A2"/>
    <w:rsid w:val="002913EF"/>
    <w:rsid w:val="002927F1"/>
    <w:rsid w:val="002930D3"/>
    <w:rsid w:val="002936A7"/>
    <w:rsid w:val="00294E7A"/>
    <w:rsid w:val="0029641E"/>
    <w:rsid w:val="002A3272"/>
    <w:rsid w:val="002B0B9D"/>
    <w:rsid w:val="002B18B7"/>
    <w:rsid w:val="002B2AFA"/>
    <w:rsid w:val="002B3F84"/>
    <w:rsid w:val="002C124F"/>
    <w:rsid w:val="002C2819"/>
    <w:rsid w:val="002C464E"/>
    <w:rsid w:val="002D13B2"/>
    <w:rsid w:val="002D364E"/>
    <w:rsid w:val="002D4256"/>
    <w:rsid w:val="002D69E2"/>
    <w:rsid w:val="002D6B27"/>
    <w:rsid w:val="002D744D"/>
    <w:rsid w:val="002E0C2C"/>
    <w:rsid w:val="002E11F6"/>
    <w:rsid w:val="002E24EC"/>
    <w:rsid w:val="002E42A1"/>
    <w:rsid w:val="002E4688"/>
    <w:rsid w:val="002E5D3A"/>
    <w:rsid w:val="002E7C6F"/>
    <w:rsid w:val="002F10E3"/>
    <w:rsid w:val="002F268D"/>
    <w:rsid w:val="002F3363"/>
    <w:rsid w:val="002F4D45"/>
    <w:rsid w:val="002F6C8E"/>
    <w:rsid w:val="002F7A03"/>
    <w:rsid w:val="00300EAE"/>
    <w:rsid w:val="003054DF"/>
    <w:rsid w:val="003057B6"/>
    <w:rsid w:val="00307BB4"/>
    <w:rsid w:val="0031197B"/>
    <w:rsid w:val="003142D4"/>
    <w:rsid w:val="00314AEB"/>
    <w:rsid w:val="003162DE"/>
    <w:rsid w:val="003164AA"/>
    <w:rsid w:val="00316C38"/>
    <w:rsid w:val="00317407"/>
    <w:rsid w:val="00320E99"/>
    <w:rsid w:val="00322C4B"/>
    <w:rsid w:val="00330050"/>
    <w:rsid w:val="00332BFF"/>
    <w:rsid w:val="00332C4B"/>
    <w:rsid w:val="00333FE6"/>
    <w:rsid w:val="00334D7F"/>
    <w:rsid w:val="003360B7"/>
    <w:rsid w:val="00336FE7"/>
    <w:rsid w:val="0033702A"/>
    <w:rsid w:val="0034419F"/>
    <w:rsid w:val="003467BF"/>
    <w:rsid w:val="00350274"/>
    <w:rsid w:val="00350557"/>
    <w:rsid w:val="00350A59"/>
    <w:rsid w:val="00350A96"/>
    <w:rsid w:val="00351192"/>
    <w:rsid w:val="003521C2"/>
    <w:rsid w:val="003531FB"/>
    <w:rsid w:val="00354514"/>
    <w:rsid w:val="00354C2C"/>
    <w:rsid w:val="00355034"/>
    <w:rsid w:val="003555AE"/>
    <w:rsid w:val="003555FB"/>
    <w:rsid w:val="00355716"/>
    <w:rsid w:val="0035658D"/>
    <w:rsid w:val="003609FD"/>
    <w:rsid w:val="003616D7"/>
    <w:rsid w:val="003627B5"/>
    <w:rsid w:val="00363FA9"/>
    <w:rsid w:val="00366085"/>
    <w:rsid w:val="0036659E"/>
    <w:rsid w:val="00371059"/>
    <w:rsid w:val="00372285"/>
    <w:rsid w:val="003726FC"/>
    <w:rsid w:val="0037290F"/>
    <w:rsid w:val="00373461"/>
    <w:rsid w:val="00373CF7"/>
    <w:rsid w:val="003742B6"/>
    <w:rsid w:val="00374447"/>
    <w:rsid w:val="00375526"/>
    <w:rsid w:val="00377CA6"/>
    <w:rsid w:val="003819B0"/>
    <w:rsid w:val="00382094"/>
    <w:rsid w:val="00382396"/>
    <w:rsid w:val="00382413"/>
    <w:rsid w:val="003844DB"/>
    <w:rsid w:val="00384665"/>
    <w:rsid w:val="00392788"/>
    <w:rsid w:val="00394199"/>
    <w:rsid w:val="003972E4"/>
    <w:rsid w:val="003978B9"/>
    <w:rsid w:val="003A0634"/>
    <w:rsid w:val="003A0D3F"/>
    <w:rsid w:val="003A191D"/>
    <w:rsid w:val="003A26A5"/>
    <w:rsid w:val="003A6217"/>
    <w:rsid w:val="003B2B86"/>
    <w:rsid w:val="003B387F"/>
    <w:rsid w:val="003B575D"/>
    <w:rsid w:val="003B78C2"/>
    <w:rsid w:val="003B7D1B"/>
    <w:rsid w:val="003C1E1F"/>
    <w:rsid w:val="003C29A2"/>
    <w:rsid w:val="003C33A7"/>
    <w:rsid w:val="003C4C6D"/>
    <w:rsid w:val="003C6036"/>
    <w:rsid w:val="003C6CEE"/>
    <w:rsid w:val="003C7083"/>
    <w:rsid w:val="003D1348"/>
    <w:rsid w:val="003D2EB2"/>
    <w:rsid w:val="003D41FD"/>
    <w:rsid w:val="003D4721"/>
    <w:rsid w:val="003D65D4"/>
    <w:rsid w:val="003E2052"/>
    <w:rsid w:val="003E39F5"/>
    <w:rsid w:val="003E4228"/>
    <w:rsid w:val="003E4DD2"/>
    <w:rsid w:val="003E6A67"/>
    <w:rsid w:val="003E719D"/>
    <w:rsid w:val="003F6882"/>
    <w:rsid w:val="003F6D29"/>
    <w:rsid w:val="003F7B5C"/>
    <w:rsid w:val="003F7C50"/>
    <w:rsid w:val="00403559"/>
    <w:rsid w:val="004047DC"/>
    <w:rsid w:val="0041185F"/>
    <w:rsid w:val="00412380"/>
    <w:rsid w:val="00413169"/>
    <w:rsid w:val="00413775"/>
    <w:rsid w:val="00417F65"/>
    <w:rsid w:val="0042173C"/>
    <w:rsid w:val="00424F49"/>
    <w:rsid w:val="004279CA"/>
    <w:rsid w:val="004318E7"/>
    <w:rsid w:val="00433D9C"/>
    <w:rsid w:val="00440A37"/>
    <w:rsid w:val="00442075"/>
    <w:rsid w:val="004427E7"/>
    <w:rsid w:val="00443399"/>
    <w:rsid w:val="0044480F"/>
    <w:rsid w:val="00445967"/>
    <w:rsid w:val="00445A3C"/>
    <w:rsid w:val="004471D9"/>
    <w:rsid w:val="00450C5C"/>
    <w:rsid w:val="0045142F"/>
    <w:rsid w:val="00451C39"/>
    <w:rsid w:val="00452F90"/>
    <w:rsid w:val="00453730"/>
    <w:rsid w:val="00453AE6"/>
    <w:rsid w:val="00456591"/>
    <w:rsid w:val="00456ACB"/>
    <w:rsid w:val="004625FE"/>
    <w:rsid w:val="00462C61"/>
    <w:rsid w:val="0047025F"/>
    <w:rsid w:val="00471B05"/>
    <w:rsid w:val="00473D20"/>
    <w:rsid w:val="00474B27"/>
    <w:rsid w:val="00476B89"/>
    <w:rsid w:val="00482153"/>
    <w:rsid w:val="004841EA"/>
    <w:rsid w:val="0048445E"/>
    <w:rsid w:val="00486E4C"/>
    <w:rsid w:val="004900BA"/>
    <w:rsid w:val="00490E65"/>
    <w:rsid w:val="00495AD9"/>
    <w:rsid w:val="00497CFA"/>
    <w:rsid w:val="004A125B"/>
    <w:rsid w:val="004A2186"/>
    <w:rsid w:val="004A2878"/>
    <w:rsid w:val="004A2D4F"/>
    <w:rsid w:val="004A64CB"/>
    <w:rsid w:val="004A75CF"/>
    <w:rsid w:val="004B223D"/>
    <w:rsid w:val="004B316A"/>
    <w:rsid w:val="004B35F6"/>
    <w:rsid w:val="004B5088"/>
    <w:rsid w:val="004B5ADF"/>
    <w:rsid w:val="004B7203"/>
    <w:rsid w:val="004C0133"/>
    <w:rsid w:val="004C04D0"/>
    <w:rsid w:val="004C1003"/>
    <w:rsid w:val="004C2AEB"/>
    <w:rsid w:val="004C3135"/>
    <w:rsid w:val="004C4F61"/>
    <w:rsid w:val="004C7E97"/>
    <w:rsid w:val="004D23CA"/>
    <w:rsid w:val="004D2C6A"/>
    <w:rsid w:val="004D3BCB"/>
    <w:rsid w:val="004D4206"/>
    <w:rsid w:val="004D5286"/>
    <w:rsid w:val="004D73CC"/>
    <w:rsid w:val="004F1F4C"/>
    <w:rsid w:val="00500DEF"/>
    <w:rsid w:val="005016A0"/>
    <w:rsid w:val="00501EB6"/>
    <w:rsid w:val="00502B67"/>
    <w:rsid w:val="00502CD4"/>
    <w:rsid w:val="0050318D"/>
    <w:rsid w:val="005072C8"/>
    <w:rsid w:val="005072E0"/>
    <w:rsid w:val="00511AF1"/>
    <w:rsid w:val="005156D2"/>
    <w:rsid w:val="00515E26"/>
    <w:rsid w:val="005168AC"/>
    <w:rsid w:val="0052275C"/>
    <w:rsid w:val="005246C7"/>
    <w:rsid w:val="00527387"/>
    <w:rsid w:val="005273C4"/>
    <w:rsid w:val="0053119D"/>
    <w:rsid w:val="0053591F"/>
    <w:rsid w:val="00544383"/>
    <w:rsid w:val="0054475A"/>
    <w:rsid w:val="005450D3"/>
    <w:rsid w:val="00546676"/>
    <w:rsid w:val="005514CA"/>
    <w:rsid w:val="0055210D"/>
    <w:rsid w:val="00557C4F"/>
    <w:rsid w:val="0056057A"/>
    <w:rsid w:val="0056762D"/>
    <w:rsid w:val="0057143A"/>
    <w:rsid w:val="00572546"/>
    <w:rsid w:val="00572AE1"/>
    <w:rsid w:val="00573A90"/>
    <w:rsid w:val="00575797"/>
    <w:rsid w:val="00576CDD"/>
    <w:rsid w:val="00583955"/>
    <w:rsid w:val="00584768"/>
    <w:rsid w:val="00584B41"/>
    <w:rsid w:val="00584FB1"/>
    <w:rsid w:val="0058542D"/>
    <w:rsid w:val="00585A9E"/>
    <w:rsid w:val="0058622C"/>
    <w:rsid w:val="0059044B"/>
    <w:rsid w:val="00590D2F"/>
    <w:rsid w:val="00590E81"/>
    <w:rsid w:val="00595FE1"/>
    <w:rsid w:val="00596001"/>
    <w:rsid w:val="005967E4"/>
    <w:rsid w:val="005A1FF8"/>
    <w:rsid w:val="005A20BC"/>
    <w:rsid w:val="005A20C5"/>
    <w:rsid w:val="005A388E"/>
    <w:rsid w:val="005A582D"/>
    <w:rsid w:val="005B2223"/>
    <w:rsid w:val="005B26B7"/>
    <w:rsid w:val="005B40EF"/>
    <w:rsid w:val="005B45E6"/>
    <w:rsid w:val="005B7612"/>
    <w:rsid w:val="005B7A8B"/>
    <w:rsid w:val="005B7DA6"/>
    <w:rsid w:val="005C5D2B"/>
    <w:rsid w:val="005C7163"/>
    <w:rsid w:val="005D5AC4"/>
    <w:rsid w:val="005D5E75"/>
    <w:rsid w:val="005D5EA8"/>
    <w:rsid w:val="005D7EE4"/>
    <w:rsid w:val="005E3406"/>
    <w:rsid w:val="005E3695"/>
    <w:rsid w:val="005E553D"/>
    <w:rsid w:val="005E59AD"/>
    <w:rsid w:val="005E7D0E"/>
    <w:rsid w:val="005F0D1E"/>
    <w:rsid w:val="005F13F1"/>
    <w:rsid w:val="005F2B3E"/>
    <w:rsid w:val="005F5A32"/>
    <w:rsid w:val="00600CD7"/>
    <w:rsid w:val="00601856"/>
    <w:rsid w:val="00603A97"/>
    <w:rsid w:val="00603C8D"/>
    <w:rsid w:val="00605704"/>
    <w:rsid w:val="00610834"/>
    <w:rsid w:val="006110F2"/>
    <w:rsid w:val="00611564"/>
    <w:rsid w:val="00612CFB"/>
    <w:rsid w:val="00621632"/>
    <w:rsid w:val="006242D0"/>
    <w:rsid w:val="00624FF7"/>
    <w:rsid w:val="00625901"/>
    <w:rsid w:val="006274D0"/>
    <w:rsid w:val="00632826"/>
    <w:rsid w:val="00635E98"/>
    <w:rsid w:val="00635F60"/>
    <w:rsid w:val="00642055"/>
    <w:rsid w:val="006428F9"/>
    <w:rsid w:val="00643745"/>
    <w:rsid w:val="0064487E"/>
    <w:rsid w:val="006474FB"/>
    <w:rsid w:val="0065096C"/>
    <w:rsid w:val="00651258"/>
    <w:rsid w:val="00653131"/>
    <w:rsid w:val="006559FC"/>
    <w:rsid w:val="006561FA"/>
    <w:rsid w:val="006564C0"/>
    <w:rsid w:val="00656773"/>
    <w:rsid w:val="006600C7"/>
    <w:rsid w:val="0066061D"/>
    <w:rsid w:val="00663E7D"/>
    <w:rsid w:val="00663EBE"/>
    <w:rsid w:val="0066622C"/>
    <w:rsid w:val="00667595"/>
    <w:rsid w:val="006679A6"/>
    <w:rsid w:val="0067050C"/>
    <w:rsid w:val="00674679"/>
    <w:rsid w:val="0067660B"/>
    <w:rsid w:val="006809ED"/>
    <w:rsid w:val="006830C9"/>
    <w:rsid w:val="00686A17"/>
    <w:rsid w:val="00690438"/>
    <w:rsid w:val="00694D6F"/>
    <w:rsid w:val="00697647"/>
    <w:rsid w:val="006A0EA6"/>
    <w:rsid w:val="006A1652"/>
    <w:rsid w:val="006A425E"/>
    <w:rsid w:val="006A569A"/>
    <w:rsid w:val="006A7113"/>
    <w:rsid w:val="006B12FE"/>
    <w:rsid w:val="006B1EB9"/>
    <w:rsid w:val="006B26A2"/>
    <w:rsid w:val="006B3F2E"/>
    <w:rsid w:val="006B50FA"/>
    <w:rsid w:val="006C0BC0"/>
    <w:rsid w:val="006C14FD"/>
    <w:rsid w:val="006C325E"/>
    <w:rsid w:val="006C3BEC"/>
    <w:rsid w:val="006C58C6"/>
    <w:rsid w:val="006C6806"/>
    <w:rsid w:val="006D0E96"/>
    <w:rsid w:val="006D0FF8"/>
    <w:rsid w:val="006D1F2A"/>
    <w:rsid w:val="006D6E9E"/>
    <w:rsid w:val="006D7D8A"/>
    <w:rsid w:val="006E2EDB"/>
    <w:rsid w:val="006E3D44"/>
    <w:rsid w:val="006E41CF"/>
    <w:rsid w:val="006E4A15"/>
    <w:rsid w:val="006E59A4"/>
    <w:rsid w:val="006F40BA"/>
    <w:rsid w:val="006F4B71"/>
    <w:rsid w:val="00703040"/>
    <w:rsid w:val="007058DD"/>
    <w:rsid w:val="007075CA"/>
    <w:rsid w:val="00712A37"/>
    <w:rsid w:val="00715FA9"/>
    <w:rsid w:val="0071611D"/>
    <w:rsid w:val="00716FC6"/>
    <w:rsid w:val="0072177F"/>
    <w:rsid w:val="007233C9"/>
    <w:rsid w:val="00725508"/>
    <w:rsid w:val="0073006E"/>
    <w:rsid w:val="00731F12"/>
    <w:rsid w:val="007353B5"/>
    <w:rsid w:val="007366A2"/>
    <w:rsid w:val="00737645"/>
    <w:rsid w:val="00740576"/>
    <w:rsid w:val="007442F8"/>
    <w:rsid w:val="00744469"/>
    <w:rsid w:val="007511F4"/>
    <w:rsid w:val="007517F9"/>
    <w:rsid w:val="00761E4F"/>
    <w:rsid w:val="00762798"/>
    <w:rsid w:val="007634CC"/>
    <w:rsid w:val="00763E27"/>
    <w:rsid w:val="00766EAB"/>
    <w:rsid w:val="00775EF1"/>
    <w:rsid w:val="00776109"/>
    <w:rsid w:val="0077672F"/>
    <w:rsid w:val="0077678E"/>
    <w:rsid w:val="00781553"/>
    <w:rsid w:val="00784097"/>
    <w:rsid w:val="00785B60"/>
    <w:rsid w:val="00790B19"/>
    <w:rsid w:val="00790F6C"/>
    <w:rsid w:val="00791E97"/>
    <w:rsid w:val="00791EBB"/>
    <w:rsid w:val="00797909"/>
    <w:rsid w:val="007A00DF"/>
    <w:rsid w:val="007A0DAB"/>
    <w:rsid w:val="007A2597"/>
    <w:rsid w:val="007A437C"/>
    <w:rsid w:val="007A4808"/>
    <w:rsid w:val="007B2163"/>
    <w:rsid w:val="007B2D7F"/>
    <w:rsid w:val="007B3230"/>
    <w:rsid w:val="007B61CC"/>
    <w:rsid w:val="007C28F7"/>
    <w:rsid w:val="007C3034"/>
    <w:rsid w:val="007C38B7"/>
    <w:rsid w:val="007C5D58"/>
    <w:rsid w:val="007D05C1"/>
    <w:rsid w:val="007D3ECD"/>
    <w:rsid w:val="007D4E04"/>
    <w:rsid w:val="007D57BE"/>
    <w:rsid w:val="007D6CC4"/>
    <w:rsid w:val="007D74F8"/>
    <w:rsid w:val="007E111E"/>
    <w:rsid w:val="007E1133"/>
    <w:rsid w:val="007E1F0F"/>
    <w:rsid w:val="007E2AEF"/>
    <w:rsid w:val="007E4BD4"/>
    <w:rsid w:val="007E5F6B"/>
    <w:rsid w:val="007E74F0"/>
    <w:rsid w:val="007E7631"/>
    <w:rsid w:val="007F0158"/>
    <w:rsid w:val="007F2B35"/>
    <w:rsid w:val="007F2BC7"/>
    <w:rsid w:val="007F3AA9"/>
    <w:rsid w:val="007F557E"/>
    <w:rsid w:val="007F725F"/>
    <w:rsid w:val="00801BA1"/>
    <w:rsid w:val="008026EC"/>
    <w:rsid w:val="00803414"/>
    <w:rsid w:val="00805A21"/>
    <w:rsid w:val="00807205"/>
    <w:rsid w:val="00810D44"/>
    <w:rsid w:val="00812D57"/>
    <w:rsid w:val="00813235"/>
    <w:rsid w:val="008142BC"/>
    <w:rsid w:val="00814DF3"/>
    <w:rsid w:val="00817231"/>
    <w:rsid w:val="00817D02"/>
    <w:rsid w:val="008203ED"/>
    <w:rsid w:val="008250E3"/>
    <w:rsid w:val="00830FB6"/>
    <w:rsid w:val="00831FFA"/>
    <w:rsid w:val="00833972"/>
    <w:rsid w:val="0083425C"/>
    <w:rsid w:val="00835626"/>
    <w:rsid w:val="00835E01"/>
    <w:rsid w:val="008404DE"/>
    <w:rsid w:val="008414EE"/>
    <w:rsid w:val="00842626"/>
    <w:rsid w:val="00846901"/>
    <w:rsid w:val="0084756B"/>
    <w:rsid w:val="0084764A"/>
    <w:rsid w:val="008527C6"/>
    <w:rsid w:val="008542D2"/>
    <w:rsid w:val="00854748"/>
    <w:rsid w:val="008558C6"/>
    <w:rsid w:val="00856298"/>
    <w:rsid w:val="00856761"/>
    <w:rsid w:val="00856F73"/>
    <w:rsid w:val="00857410"/>
    <w:rsid w:val="008602F9"/>
    <w:rsid w:val="00860D17"/>
    <w:rsid w:val="00861510"/>
    <w:rsid w:val="00862532"/>
    <w:rsid w:val="00863308"/>
    <w:rsid w:val="0086384F"/>
    <w:rsid w:val="00863D3E"/>
    <w:rsid w:val="008675AE"/>
    <w:rsid w:val="00870450"/>
    <w:rsid w:val="00875C83"/>
    <w:rsid w:val="00880379"/>
    <w:rsid w:val="00880F82"/>
    <w:rsid w:val="008834C8"/>
    <w:rsid w:val="00884FCE"/>
    <w:rsid w:val="0088511D"/>
    <w:rsid w:val="0088717A"/>
    <w:rsid w:val="00890781"/>
    <w:rsid w:val="0089233E"/>
    <w:rsid w:val="008938CF"/>
    <w:rsid w:val="00893D7A"/>
    <w:rsid w:val="0089436A"/>
    <w:rsid w:val="00896D1E"/>
    <w:rsid w:val="008B1471"/>
    <w:rsid w:val="008B2A16"/>
    <w:rsid w:val="008B6594"/>
    <w:rsid w:val="008B774F"/>
    <w:rsid w:val="008C03C2"/>
    <w:rsid w:val="008C0CAD"/>
    <w:rsid w:val="008C2524"/>
    <w:rsid w:val="008C4942"/>
    <w:rsid w:val="008C62B6"/>
    <w:rsid w:val="008C7577"/>
    <w:rsid w:val="008D1B70"/>
    <w:rsid w:val="008D2420"/>
    <w:rsid w:val="008D4091"/>
    <w:rsid w:val="008D466A"/>
    <w:rsid w:val="008D4787"/>
    <w:rsid w:val="008D6705"/>
    <w:rsid w:val="008D6BAC"/>
    <w:rsid w:val="008D70CF"/>
    <w:rsid w:val="008D72BD"/>
    <w:rsid w:val="008E08C2"/>
    <w:rsid w:val="008E0EF4"/>
    <w:rsid w:val="008E3010"/>
    <w:rsid w:val="008E3495"/>
    <w:rsid w:val="008E4CBD"/>
    <w:rsid w:val="008E685D"/>
    <w:rsid w:val="008E74BC"/>
    <w:rsid w:val="008F22D8"/>
    <w:rsid w:val="008F3B94"/>
    <w:rsid w:val="008F59A7"/>
    <w:rsid w:val="008F7D7F"/>
    <w:rsid w:val="00900027"/>
    <w:rsid w:val="00902062"/>
    <w:rsid w:val="00902426"/>
    <w:rsid w:val="00903430"/>
    <w:rsid w:val="009046CE"/>
    <w:rsid w:val="00906F9B"/>
    <w:rsid w:val="00912C14"/>
    <w:rsid w:val="00913A70"/>
    <w:rsid w:val="00914897"/>
    <w:rsid w:val="009154B0"/>
    <w:rsid w:val="009162AE"/>
    <w:rsid w:val="009174D4"/>
    <w:rsid w:val="009175FC"/>
    <w:rsid w:val="00917A69"/>
    <w:rsid w:val="0092145A"/>
    <w:rsid w:val="009270D5"/>
    <w:rsid w:val="00927BAF"/>
    <w:rsid w:val="00931975"/>
    <w:rsid w:val="009332B3"/>
    <w:rsid w:val="00933A07"/>
    <w:rsid w:val="00935D3D"/>
    <w:rsid w:val="009404FB"/>
    <w:rsid w:val="00941A04"/>
    <w:rsid w:val="00945468"/>
    <w:rsid w:val="009460C6"/>
    <w:rsid w:val="009469DB"/>
    <w:rsid w:val="00946BDF"/>
    <w:rsid w:val="00950779"/>
    <w:rsid w:val="00951195"/>
    <w:rsid w:val="00952F39"/>
    <w:rsid w:val="009547FC"/>
    <w:rsid w:val="00955BC0"/>
    <w:rsid w:val="009574DD"/>
    <w:rsid w:val="00957B92"/>
    <w:rsid w:val="00961FFF"/>
    <w:rsid w:val="00962725"/>
    <w:rsid w:val="00962811"/>
    <w:rsid w:val="009646E2"/>
    <w:rsid w:val="009650BA"/>
    <w:rsid w:val="0096516A"/>
    <w:rsid w:val="00965ACC"/>
    <w:rsid w:val="00966829"/>
    <w:rsid w:val="0096726A"/>
    <w:rsid w:val="00967346"/>
    <w:rsid w:val="009674DF"/>
    <w:rsid w:val="009711D3"/>
    <w:rsid w:val="009714C2"/>
    <w:rsid w:val="009747AA"/>
    <w:rsid w:val="00975047"/>
    <w:rsid w:val="00975BCF"/>
    <w:rsid w:val="00975C9A"/>
    <w:rsid w:val="00976481"/>
    <w:rsid w:val="00977BD8"/>
    <w:rsid w:val="009805F7"/>
    <w:rsid w:val="009821B1"/>
    <w:rsid w:val="0098369A"/>
    <w:rsid w:val="00984099"/>
    <w:rsid w:val="00986176"/>
    <w:rsid w:val="009863EC"/>
    <w:rsid w:val="0098768F"/>
    <w:rsid w:val="00987EDE"/>
    <w:rsid w:val="0099564F"/>
    <w:rsid w:val="009A0A15"/>
    <w:rsid w:val="009A6696"/>
    <w:rsid w:val="009A7E0E"/>
    <w:rsid w:val="009B31C9"/>
    <w:rsid w:val="009B45D2"/>
    <w:rsid w:val="009B5031"/>
    <w:rsid w:val="009B66B3"/>
    <w:rsid w:val="009B744E"/>
    <w:rsid w:val="009C03BE"/>
    <w:rsid w:val="009C30DB"/>
    <w:rsid w:val="009C6AD6"/>
    <w:rsid w:val="009C6EE1"/>
    <w:rsid w:val="009D0DCB"/>
    <w:rsid w:val="009D0EEE"/>
    <w:rsid w:val="009D3DF9"/>
    <w:rsid w:val="009D4FE3"/>
    <w:rsid w:val="009D641C"/>
    <w:rsid w:val="009D7184"/>
    <w:rsid w:val="009E3454"/>
    <w:rsid w:val="009E4B9E"/>
    <w:rsid w:val="009E521D"/>
    <w:rsid w:val="009E59B9"/>
    <w:rsid w:val="009E61F5"/>
    <w:rsid w:val="009F28EA"/>
    <w:rsid w:val="009F6AB9"/>
    <w:rsid w:val="00A00486"/>
    <w:rsid w:val="00A006B0"/>
    <w:rsid w:val="00A00B3F"/>
    <w:rsid w:val="00A01565"/>
    <w:rsid w:val="00A02BB0"/>
    <w:rsid w:val="00A05313"/>
    <w:rsid w:val="00A05EED"/>
    <w:rsid w:val="00A06953"/>
    <w:rsid w:val="00A07CE4"/>
    <w:rsid w:val="00A1192E"/>
    <w:rsid w:val="00A1609F"/>
    <w:rsid w:val="00A160FE"/>
    <w:rsid w:val="00A16C9D"/>
    <w:rsid w:val="00A201C9"/>
    <w:rsid w:val="00A206DE"/>
    <w:rsid w:val="00A22A43"/>
    <w:rsid w:val="00A22A58"/>
    <w:rsid w:val="00A23DD1"/>
    <w:rsid w:val="00A24820"/>
    <w:rsid w:val="00A249D8"/>
    <w:rsid w:val="00A253B0"/>
    <w:rsid w:val="00A3161B"/>
    <w:rsid w:val="00A31DEF"/>
    <w:rsid w:val="00A3268C"/>
    <w:rsid w:val="00A32F0C"/>
    <w:rsid w:val="00A3512A"/>
    <w:rsid w:val="00A352FC"/>
    <w:rsid w:val="00A364C4"/>
    <w:rsid w:val="00A37CE5"/>
    <w:rsid w:val="00A4240C"/>
    <w:rsid w:val="00A42667"/>
    <w:rsid w:val="00A439A7"/>
    <w:rsid w:val="00A459C6"/>
    <w:rsid w:val="00A45A83"/>
    <w:rsid w:val="00A45BD6"/>
    <w:rsid w:val="00A46396"/>
    <w:rsid w:val="00A46FBE"/>
    <w:rsid w:val="00A510B2"/>
    <w:rsid w:val="00A54AF8"/>
    <w:rsid w:val="00A55620"/>
    <w:rsid w:val="00A628CA"/>
    <w:rsid w:val="00A65D03"/>
    <w:rsid w:val="00A73DB1"/>
    <w:rsid w:val="00A74DFC"/>
    <w:rsid w:val="00A75706"/>
    <w:rsid w:val="00A86D59"/>
    <w:rsid w:val="00A876E1"/>
    <w:rsid w:val="00A900C8"/>
    <w:rsid w:val="00A922E9"/>
    <w:rsid w:val="00A965C7"/>
    <w:rsid w:val="00AA21E9"/>
    <w:rsid w:val="00AA271C"/>
    <w:rsid w:val="00AA3003"/>
    <w:rsid w:val="00AA30E9"/>
    <w:rsid w:val="00AA5B65"/>
    <w:rsid w:val="00AA76FB"/>
    <w:rsid w:val="00AA7EB2"/>
    <w:rsid w:val="00AB298F"/>
    <w:rsid w:val="00AB4159"/>
    <w:rsid w:val="00AB64ED"/>
    <w:rsid w:val="00AB6C42"/>
    <w:rsid w:val="00AC3D95"/>
    <w:rsid w:val="00AC427F"/>
    <w:rsid w:val="00AC49F5"/>
    <w:rsid w:val="00AC4B94"/>
    <w:rsid w:val="00AC6DBA"/>
    <w:rsid w:val="00AD0173"/>
    <w:rsid w:val="00AD1BD7"/>
    <w:rsid w:val="00AD6053"/>
    <w:rsid w:val="00AE100F"/>
    <w:rsid w:val="00AE48D8"/>
    <w:rsid w:val="00AE6594"/>
    <w:rsid w:val="00AE675D"/>
    <w:rsid w:val="00AF0B66"/>
    <w:rsid w:val="00AF17F2"/>
    <w:rsid w:val="00AF3C06"/>
    <w:rsid w:val="00AF4D79"/>
    <w:rsid w:val="00AF52D8"/>
    <w:rsid w:val="00AF62FC"/>
    <w:rsid w:val="00B0149E"/>
    <w:rsid w:val="00B02F2A"/>
    <w:rsid w:val="00B05072"/>
    <w:rsid w:val="00B05DB4"/>
    <w:rsid w:val="00B05E1E"/>
    <w:rsid w:val="00B074C7"/>
    <w:rsid w:val="00B07B54"/>
    <w:rsid w:val="00B10EF4"/>
    <w:rsid w:val="00B10F16"/>
    <w:rsid w:val="00B110BD"/>
    <w:rsid w:val="00B1433C"/>
    <w:rsid w:val="00B14E2E"/>
    <w:rsid w:val="00B1537E"/>
    <w:rsid w:val="00B157C7"/>
    <w:rsid w:val="00B15D44"/>
    <w:rsid w:val="00B169B1"/>
    <w:rsid w:val="00B21ABB"/>
    <w:rsid w:val="00B21DE3"/>
    <w:rsid w:val="00B2299C"/>
    <w:rsid w:val="00B23426"/>
    <w:rsid w:val="00B2434F"/>
    <w:rsid w:val="00B278AB"/>
    <w:rsid w:val="00B30CAF"/>
    <w:rsid w:val="00B31CBB"/>
    <w:rsid w:val="00B3204B"/>
    <w:rsid w:val="00B34058"/>
    <w:rsid w:val="00B343A7"/>
    <w:rsid w:val="00B350E3"/>
    <w:rsid w:val="00B372BB"/>
    <w:rsid w:val="00B42916"/>
    <w:rsid w:val="00B4345B"/>
    <w:rsid w:val="00B44414"/>
    <w:rsid w:val="00B46F31"/>
    <w:rsid w:val="00B52CC6"/>
    <w:rsid w:val="00B5505B"/>
    <w:rsid w:val="00B578EF"/>
    <w:rsid w:val="00B63F37"/>
    <w:rsid w:val="00B6455F"/>
    <w:rsid w:val="00B653E0"/>
    <w:rsid w:val="00B66D3F"/>
    <w:rsid w:val="00B67857"/>
    <w:rsid w:val="00B67E9C"/>
    <w:rsid w:val="00B70DB4"/>
    <w:rsid w:val="00B727EE"/>
    <w:rsid w:val="00B74C93"/>
    <w:rsid w:val="00B74FE3"/>
    <w:rsid w:val="00B75038"/>
    <w:rsid w:val="00B755F4"/>
    <w:rsid w:val="00B75BA4"/>
    <w:rsid w:val="00B77F61"/>
    <w:rsid w:val="00B837E3"/>
    <w:rsid w:val="00B84405"/>
    <w:rsid w:val="00B84952"/>
    <w:rsid w:val="00B85D21"/>
    <w:rsid w:val="00B85FB2"/>
    <w:rsid w:val="00B91AA1"/>
    <w:rsid w:val="00B91B2A"/>
    <w:rsid w:val="00B9295C"/>
    <w:rsid w:val="00B9344B"/>
    <w:rsid w:val="00B937D7"/>
    <w:rsid w:val="00B93CF3"/>
    <w:rsid w:val="00B955CF"/>
    <w:rsid w:val="00B957D0"/>
    <w:rsid w:val="00B95B92"/>
    <w:rsid w:val="00B97B2F"/>
    <w:rsid w:val="00BA56AE"/>
    <w:rsid w:val="00BA57E3"/>
    <w:rsid w:val="00BA754D"/>
    <w:rsid w:val="00BB2779"/>
    <w:rsid w:val="00BB2FCB"/>
    <w:rsid w:val="00BB3B7B"/>
    <w:rsid w:val="00BB4541"/>
    <w:rsid w:val="00BB7D07"/>
    <w:rsid w:val="00BC021E"/>
    <w:rsid w:val="00BC0F6B"/>
    <w:rsid w:val="00BC5D73"/>
    <w:rsid w:val="00BC67A4"/>
    <w:rsid w:val="00BC6DD0"/>
    <w:rsid w:val="00BD153D"/>
    <w:rsid w:val="00BD2679"/>
    <w:rsid w:val="00BD3F79"/>
    <w:rsid w:val="00BD3F83"/>
    <w:rsid w:val="00BD4A57"/>
    <w:rsid w:val="00BE0230"/>
    <w:rsid w:val="00BE24B6"/>
    <w:rsid w:val="00BE2EB8"/>
    <w:rsid w:val="00BE3522"/>
    <w:rsid w:val="00BE4A8E"/>
    <w:rsid w:val="00BE74DF"/>
    <w:rsid w:val="00BF2DDE"/>
    <w:rsid w:val="00BF511F"/>
    <w:rsid w:val="00BF5ABC"/>
    <w:rsid w:val="00BF669E"/>
    <w:rsid w:val="00BF7CD9"/>
    <w:rsid w:val="00C0150E"/>
    <w:rsid w:val="00C03285"/>
    <w:rsid w:val="00C041F0"/>
    <w:rsid w:val="00C047BD"/>
    <w:rsid w:val="00C04A36"/>
    <w:rsid w:val="00C0643A"/>
    <w:rsid w:val="00C111D4"/>
    <w:rsid w:val="00C12D39"/>
    <w:rsid w:val="00C1382A"/>
    <w:rsid w:val="00C14E58"/>
    <w:rsid w:val="00C15DF4"/>
    <w:rsid w:val="00C20210"/>
    <w:rsid w:val="00C2200C"/>
    <w:rsid w:val="00C23124"/>
    <w:rsid w:val="00C24BDA"/>
    <w:rsid w:val="00C25B42"/>
    <w:rsid w:val="00C25FF9"/>
    <w:rsid w:val="00C27708"/>
    <w:rsid w:val="00C27719"/>
    <w:rsid w:val="00C303C2"/>
    <w:rsid w:val="00C30A38"/>
    <w:rsid w:val="00C3100A"/>
    <w:rsid w:val="00C3476B"/>
    <w:rsid w:val="00C360CD"/>
    <w:rsid w:val="00C36194"/>
    <w:rsid w:val="00C363F5"/>
    <w:rsid w:val="00C40706"/>
    <w:rsid w:val="00C40D0D"/>
    <w:rsid w:val="00C42199"/>
    <w:rsid w:val="00C42A19"/>
    <w:rsid w:val="00C448C1"/>
    <w:rsid w:val="00C45148"/>
    <w:rsid w:val="00C47A0D"/>
    <w:rsid w:val="00C47B6F"/>
    <w:rsid w:val="00C47FF5"/>
    <w:rsid w:val="00C51C32"/>
    <w:rsid w:val="00C51D9C"/>
    <w:rsid w:val="00C52B74"/>
    <w:rsid w:val="00C52C88"/>
    <w:rsid w:val="00C52CBF"/>
    <w:rsid w:val="00C52F23"/>
    <w:rsid w:val="00C53468"/>
    <w:rsid w:val="00C548B5"/>
    <w:rsid w:val="00C575B1"/>
    <w:rsid w:val="00C6017F"/>
    <w:rsid w:val="00C6043B"/>
    <w:rsid w:val="00C61F11"/>
    <w:rsid w:val="00C6219D"/>
    <w:rsid w:val="00C63703"/>
    <w:rsid w:val="00C70720"/>
    <w:rsid w:val="00C73D71"/>
    <w:rsid w:val="00C772B7"/>
    <w:rsid w:val="00C77F34"/>
    <w:rsid w:val="00C807D8"/>
    <w:rsid w:val="00C80F65"/>
    <w:rsid w:val="00C8279E"/>
    <w:rsid w:val="00C83B53"/>
    <w:rsid w:val="00C84D56"/>
    <w:rsid w:val="00C84EFF"/>
    <w:rsid w:val="00C87390"/>
    <w:rsid w:val="00C90294"/>
    <w:rsid w:val="00C91CFD"/>
    <w:rsid w:val="00C930A3"/>
    <w:rsid w:val="00C93158"/>
    <w:rsid w:val="00C94EF8"/>
    <w:rsid w:val="00C95EF4"/>
    <w:rsid w:val="00CA427F"/>
    <w:rsid w:val="00CA5A3B"/>
    <w:rsid w:val="00CA5AA3"/>
    <w:rsid w:val="00CA6210"/>
    <w:rsid w:val="00CA67FF"/>
    <w:rsid w:val="00CA6CB3"/>
    <w:rsid w:val="00CA6EC7"/>
    <w:rsid w:val="00CA7D4D"/>
    <w:rsid w:val="00CB53ED"/>
    <w:rsid w:val="00CC2E31"/>
    <w:rsid w:val="00CC35A9"/>
    <w:rsid w:val="00CC48F3"/>
    <w:rsid w:val="00CC6C6E"/>
    <w:rsid w:val="00CC6D1B"/>
    <w:rsid w:val="00CD07B0"/>
    <w:rsid w:val="00CD0C66"/>
    <w:rsid w:val="00CD1FF7"/>
    <w:rsid w:val="00CD2E74"/>
    <w:rsid w:val="00CD3A36"/>
    <w:rsid w:val="00CE057D"/>
    <w:rsid w:val="00CE2674"/>
    <w:rsid w:val="00CE34D6"/>
    <w:rsid w:val="00CE3ED1"/>
    <w:rsid w:val="00CE439D"/>
    <w:rsid w:val="00CE46AE"/>
    <w:rsid w:val="00CE569F"/>
    <w:rsid w:val="00CE7046"/>
    <w:rsid w:val="00CF0933"/>
    <w:rsid w:val="00CF096C"/>
    <w:rsid w:val="00CF2056"/>
    <w:rsid w:val="00CF2719"/>
    <w:rsid w:val="00CF44CF"/>
    <w:rsid w:val="00CF60A2"/>
    <w:rsid w:val="00D026B5"/>
    <w:rsid w:val="00D02D99"/>
    <w:rsid w:val="00D04BCE"/>
    <w:rsid w:val="00D06C49"/>
    <w:rsid w:val="00D10F71"/>
    <w:rsid w:val="00D1103E"/>
    <w:rsid w:val="00D118A6"/>
    <w:rsid w:val="00D11F92"/>
    <w:rsid w:val="00D12730"/>
    <w:rsid w:val="00D13BE6"/>
    <w:rsid w:val="00D153DC"/>
    <w:rsid w:val="00D15C5E"/>
    <w:rsid w:val="00D20183"/>
    <w:rsid w:val="00D20B3D"/>
    <w:rsid w:val="00D21A7F"/>
    <w:rsid w:val="00D23BFC"/>
    <w:rsid w:val="00D23D44"/>
    <w:rsid w:val="00D24829"/>
    <w:rsid w:val="00D25F52"/>
    <w:rsid w:val="00D27DD2"/>
    <w:rsid w:val="00D3104F"/>
    <w:rsid w:val="00D35A64"/>
    <w:rsid w:val="00D365AD"/>
    <w:rsid w:val="00D37148"/>
    <w:rsid w:val="00D41D2B"/>
    <w:rsid w:val="00D4256D"/>
    <w:rsid w:val="00D43607"/>
    <w:rsid w:val="00D45F28"/>
    <w:rsid w:val="00D506A5"/>
    <w:rsid w:val="00D5151D"/>
    <w:rsid w:val="00D51B1C"/>
    <w:rsid w:val="00D53933"/>
    <w:rsid w:val="00D56313"/>
    <w:rsid w:val="00D56676"/>
    <w:rsid w:val="00D6146F"/>
    <w:rsid w:val="00D61E26"/>
    <w:rsid w:val="00D655F6"/>
    <w:rsid w:val="00D67A27"/>
    <w:rsid w:val="00D753A0"/>
    <w:rsid w:val="00D75409"/>
    <w:rsid w:val="00D76CE1"/>
    <w:rsid w:val="00D83366"/>
    <w:rsid w:val="00D83B43"/>
    <w:rsid w:val="00D83F59"/>
    <w:rsid w:val="00D87588"/>
    <w:rsid w:val="00D90260"/>
    <w:rsid w:val="00D91BF5"/>
    <w:rsid w:val="00D92187"/>
    <w:rsid w:val="00D93D44"/>
    <w:rsid w:val="00D95919"/>
    <w:rsid w:val="00DA0901"/>
    <w:rsid w:val="00DA46B6"/>
    <w:rsid w:val="00DA7DBE"/>
    <w:rsid w:val="00DB0519"/>
    <w:rsid w:val="00DB3CF2"/>
    <w:rsid w:val="00DC0CEB"/>
    <w:rsid w:val="00DC181E"/>
    <w:rsid w:val="00DC1E22"/>
    <w:rsid w:val="00DC582A"/>
    <w:rsid w:val="00DD0450"/>
    <w:rsid w:val="00DD1D5B"/>
    <w:rsid w:val="00DD3170"/>
    <w:rsid w:val="00DD4291"/>
    <w:rsid w:val="00DD6103"/>
    <w:rsid w:val="00DD76C8"/>
    <w:rsid w:val="00DD7B48"/>
    <w:rsid w:val="00DE0C12"/>
    <w:rsid w:val="00DE0C4C"/>
    <w:rsid w:val="00DE12B3"/>
    <w:rsid w:val="00DE1953"/>
    <w:rsid w:val="00DE1DA7"/>
    <w:rsid w:val="00DE43B3"/>
    <w:rsid w:val="00DE5F98"/>
    <w:rsid w:val="00DE6F85"/>
    <w:rsid w:val="00DF2479"/>
    <w:rsid w:val="00DF69C7"/>
    <w:rsid w:val="00E012EF"/>
    <w:rsid w:val="00E02417"/>
    <w:rsid w:val="00E02752"/>
    <w:rsid w:val="00E03E3F"/>
    <w:rsid w:val="00E04343"/>
    <w:rsid w:val="00E07525"/>
    <w:rsid w:val="00E07A80"/>
    <w:rsid w:val="00E1271C"/>
    <w:rsid w:val="00E13D52"/>
    <w:rsid w:val="00E142FF"/>
    <w:rsid w:val="00E1590B"/>
    <w:rsid w:val="00E20B07"/>
    <w:rsid w:val="00E2177A"/>
    <w:rsid w:val="00E23E30"/>
    <w:rsid w:val="00E26078"/>
    <w:rsid w:val="00E32A71"/>
    <w:rsid w:val="00E33083"/>
    <w:rsid w:val="00E355B5"/>
    <w:rsid w:val="00E372A3"/>
    <w:rsid w:val="00E373D3"/>
    <w:rsid w:val="00E37951"/>
    <w:rsid w:val="00E41783"/>
    <w:rsid w:val="00E42F32"/>
    <w:rsid w:val="00E444D5"/>
    <w:rsid w:val="00E44A38"/>
    <w:rsid w:val="00E45A09"/>
    <w:rsid w:val="00E45D16"/>
    <w:rsid w:val="00E50375"/>
    <w:rsid w:val="00E50567"/>
    <w:rsid w:val="00E51A36"/>
    <w:rsid w:val="00E546F0"/>
    <w:rsid w:val="00E5530C"/>
    <w:rsid w:val="00E5621A"/>
    <w:rsid w:val="00E62D1F"/>
    <w:rsid w:val="00E64835"/>
    <w:rsid w:val="00E658A2"/>
    <w:rsid w:val="00E65CF5"/>
    <w:rsid w:val="00E66094"/>
    <w:rsid w:val="00E6739C"/>
    <w:rsid w:val="00E71D62"/>
    <w:rsid w:val="00E72178"/>
    <w:rsid w:val="00E72685"/>
    <w:rsid w:val="00E73D50"/>
    <w:rsid w:val="00E74F6D"/>
    <w:rsid w:val="00E758EE"/>
    <w:rsid w:val="00E76033"/>
    <w:rsid w:val="00E77DE9"/>
    <w:rsid w:val="00E80247"/>
    <w:rsid w:val="00E81AE3"/>
    <w:rsid w:val="00E822DB"/>
    <w:rsid w:val="00E869DC"/>
    <w:rsid w:val="00E86BFA"/>
    <w:rsid w:val="00E86DE1"/>
    <w:rsid w:val="00E871FA"/>
    <w:rsid w:val="00E87E71"/>
    <w:rsid w:val="00E90F00"/>
    <w:rsid w:val="00E94904"/>
    <w:rsid w:val="00E97492"/>
    <w:rsid w:val="00EA23F9"/>
    <w:rsid w:val="00EA39B9"/>
    <w:rsid w:val="00EA6B3C"/>
    <w:rsid w:val="00EA74D0"/>
    <w:rsid w:val="00EB1355"/>
    <w:rsid w:val="00EB2B0D"/>
    <w:rsid w:val="00EB4C1A"/>
    <w:rsid w:val="00EB4FA4"/>
    <w:rsid w:val="00EB5927"/>
    <w:rsid w:val="00EB7FB0"/>
    <w:rsid w:val="00EC04F2"/>
    <w:rsid w:val="00EC0BFD"/>
    <w:rsid w:val="00EC194B"/>
    <w:rsid w:val="00EC5F3F"/>
    <w:rsid w:val="00EC6550"/>
    <w:rsid w:val="00EC7879"/>
    <w:rsid w:val="00ED0CB6"/>
    <w:rsid w:val="00ED2FC5"/>
    <w:rsid w:val="00EE0E07"/>
    <w:rsid w:val="00EE3113"/>
    <w:rsid w:val="00EE477A"/>
    <w:rsid w:val="00EE7275"/>
    <w:rsid w:val="00EE795D"/>
    <w:rsid w:val="00EF131A"/>
    <w:rsid w:val="00EF33BB"/>
    <w:rsid w:val="00EF4860"/>
    <w:rsid w:val="00EF58AC"/>
    <w:rsid w:val="00F0187B"/>
    <w:rsid w:val="00F01EEE"/>
    <w:rsid w:val="00F0785B"/>
    <w:rsid w:val="00F10355"/>
    <w:rsid w:val="00F10AA2"/>
    <w:rsid w:val="00F11BE6"/>
    <w:rsid w:val="00F11FEB"/>
    <w:rsid w:val="00F123F3"/>
    <w:rsid w:val="00F12B92"/>
    <w:rsid w:val="00F13174"/>
    <w:rsid w:val="00F14F1F"/>
    <w:rsid w:val="00F17491"/>
    <w:rsid w:val="00F22479"/>
    <w:rsid w:val="00F249F8"/>
    <w:rsid w:val="00F26FEF"/>
    <w:rsid w:val="00F27553"/>
    <w:rsid w:val="00F27BEA"/>
    <w:rsid w:val="00F30785"/>
    <w:rsid w:val="00F3093A"/>
    <w:rsid w:val="00F311A0"/>
    <w:rsid w:val="00F319E3"/>
    <w:rsid w:val="00F31DA8"/>
    <w:rsid w:val="00F326D9"/>
    <w:rsid w:val="00F3352C"/>
    <w:rsid w:val="00F41195"/>
    <w:rsid w:val="00F42554"/>
    <w:rsid w:val="00F43A33"/>
    <w:rsid w:val="00F448ED"/>
    <w:rsid w:val="00F44D7C"/>
    <w:rsid w:val="00F455B0"/>
    <w:rsid w:val="00F45F8C"/>
    <w:rsid w:val="00F510CF"/>
    <w:rsid w:val="00F55194"/>
    <w:rsid w:val="00F57932"/>
    <w:rsid w:val="00F61343"/>
    <w:rsid w:val="00F6374F"/>
    <w:rsid w:val="00F66001"/>
    <w:rsid w:val="00F67C89"/>
    <w:rsid w:val="00F717DE"/>
    <w:rsid w:val="00F71CD1"/>
    <w:rsid w:val="00F731D4"/>
    <w:rsid w:val="00F77510"/>
    <w:rsid w:val="00F7791C"/>
    <w:rsid w:val="00F815F7"/>
    <w:rsid w:val="00F819FF"/>
    <w:rsid w:val="00F838C3"/>
    <w:rsid w:val="00F84645"/>
    <w:rsid w:val="00F86CBE"/>
    <w:rsid w:val="00F8794B"/>
    <w:rsid w:val="00F91B56"/>
    <w:rsid w:val="00F920B6"/>
    <w:rsid w:val="00F92282"/>
    <w:rsid w:val="00F96B7A"/>
    <w:rsid w:val="00FA23A2"/>
    <w:rsid w:val="00FA48A2"/>
    <w:rsid w:val="00FA4CCF"/>
    <w:rsid w:val="00FA507C"/>
    <w:rsid w:val="00FA6A6E"/>
    <w:rsid w:val="00FA78B0"/>
    <w:rsid w:val="00FA78F5"/>
    <w:rsid w:val="00FB0D23"/>
    <w:rsid w:val="00FB0EF7"/>
    <w:rsid w:val="00FB2876"/>
    <w:rsid w:val="00FB36A5"/>
    <w:rsid w:val="00FB4C54"/>
    <w:rsid w:val="00FB670B"/>
    <w:rsid w:val="00FB6E2F"/>
    <w:rsid w:val="00FC0885"/>
    <w:rsid w:val="00FC33E3"/>
    <w:rsid w:val="00FC3E13"/>
    <w:rsid w:val="00FC64B0"/>
    <w:rsid w:val="00FC6ABC"/>
    <w:rsid w:val="00FC7492"/>
    <w:rsid w:val="00FC7A7B"/>
    <w:rsid w:val="00FD08D6"/>
    <w:rsid w:val="00FD11A2"/>
    <w:rsid w:val="00FD1340"/>
    <w:rsid w:val="00FE2973"/>
    <w:rsid w:val="00FE4772"/>
    <w:rsid w:val="00FE4CDF"/>
    <w:rsid w:val="00FE73E0"/>
    <w:rsid w:val="00FE7EE4"/>
    <w:rsid w:val="00FF6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2038"/>
  <w15:docId w15:val="{C0CA1DF3-1558-4568-9205-967A157F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unhideWhenUsed/>
    <w:rsid w:val="004C6BE7"/>
    <w:pPr>
      <w:spacing w:after="200" w:line="276" w:lineRule="auto"/>
    </w:pPr>
    <w:rPr>
      <w:sz w:val="22"/>
      <w:szCs w:val="22"/>
    </w:rPr>
  </w:style>
  <w:style w:type="paragraph" w:styleId="Rubrik1">
    <w:name w:val="heading 1"/>
    <w:aliases w:val="GS Rubrik 1"/>
    <w:basedOn w:val="Normal"/>
    <w:next w:val="Normal"/>
    <w:link w:val="Rubrik1Char"/>
    <w:uiPriority w:val="9"/>
    <w:unhideWhenUsed/>
    <w:qFormat/>
    <w:rsid w:val="00FB1B41"/>
    <w:pPr>
      <w:keepNext/>
      <w:keepLines/>
      <w:spacing w:before="120" w:after="240" w:line="240" w:lineRule="auto"/>
      <w:outlineLvl w:val="0"/>
    </w:pPr>
    <w:rPr>
      <w:rFonts w:ascii="Franklin Gothic Demi" w:hAnsi="Franklin Gothic Demi"/>
      <w:bCs/>
      <w:sz w:val="28"/>
      <w:szCs w:val="28"/>
    </w:rPr>
  </w:style>
  <w:style w:type="paragraph" w:styleId="Rubrik2">
    <w:name w:val="heading 2"/>
    <w:aliases w:val="GS Rubrik 2"/>
    <w:basedOn w:val="Normal"/>
    <w:next w:val="Normal"/>
    <w:link w:val="Rubrik2Char"/>
    <w:uiPriority w:val="9"/>
    <w:unhideWhenUsed/>
    <w:qFormat/>
    <w:rsid w:val="00FB1B41"/>
    <w:pPr>
      <w:keepNext/>
      <w:keepLines/>
      <w:spacing w:before="120" w:after="120" w:line="240" w:lineRule="auto"/>
      <w:outlineLvl w:val="1"/>
    </w:pPr>
    <w:rPr>
      <w:rFonts w:ascii="Franklin Gothic Demi" w:eastAsiaTheme="majorEastAsia" w:hAnsi="Franklin Gothic Demi" w:cstheme="majorBidi"/>
      <w:sz w:val="24"/>
      <w:szCs w:val="26"/>
    </w:rPr>
  </w:style>
  <w:style w:type="paragraph" w:styleId="Rubrik3">
    <w:name w:val="heading 3"/>
    <w:aliases w:val="GS Rubrik 3"/>
    <w:basedOn w:val="Normal"/>
    <w:next w:val="Normal"/>
    <w:link w:val="Rubrik3Char"/>
    <w:uiPriority w:val="9"/>
    <w:unhideWhenUsed/>
    <w:qFormat/>
    <w:rsid w:val="00180263"/>
    <w:pPr>
      <w:keepNext/>
      <w:keepLines/>
      <w:spacing w:before="120" w:after="120" w:line="240" w:lineRule="auto"/>
      <w:outlineLvl w:val="2"/>
    </w:pPr>
    <w:rPr>
      <w:rFonts w:ascii="Franklin Gothic Demi" w:eastAsiaTheme="majorEastAsia" w:hAnsi="Franklin Gothic Demi" w:cstheme="majorBidi"/>
      <w:i/>
      <w:sz w:val="24"/>
      <w:szCs w:val="24"/>
    </w:rPr>
  </w:style>
  <w:style w:type="paragraph" w:styleId="Rubrik4">
    <w:name w:val="heading 4"/>
    <w:basedOn w:val="Normal"/>
    <w:next w:val="Normal"/>
    <w:link w:val="Rubrik4Char"/>
    <w:uiPriority w:val="9"/>
    <w:unhideWhenUsed/>
    <w:rsid w:val="006D40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22C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22C4B"/>
  </w:style>
  <w:style w:type="paragraph" w:styleId="Sidfot">
    <w:name w:val="footer"/>
    <w:basedOn w:val="Normal"/>
    <w:link w:val="SidfotChar"/>
    <w:uiPriority w:val="99"/>
    <w:unhideWhenUsed/>
    <w:rsid w:val="00322C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22C4B"/>
  </w:style>
  <w:style w:type="table" w:styleId="Tabellrutnt">
    <w:name w:val="Table Grid"/>
    <w:basedOn w:val="Normaltabell"/>
    <w:rsid w:val="00322C4B"/>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LitenFet">
    <w:name w:val="GS Liten Fet"/>
    <w:basedOn w:val="Normal"/>
    <w:link w:val="GSLitenFetChar"/>
    <w:qFormat/>
    <w:rsid w:val="00D15C5E"/>
    <w:pPr>
      <w:spacing w:after="0" w:line="240" w:lineRule="auto"/>
    </w:pPr>
    <w:rPr>
      <w:rFonts w:asciiTheme="minorHAnsi" w:eastAsia="Cambria" w:hAnsiTheme="minorHAnsi"/>
      <w:b/>
      <w:sz w:val="18"/>
      <w:szCs w:val="16"/>
      <w:lang w:eastAsia="en-US"/>
    </w:rPr>
  </w:style>
  <w:style w:type="paragraph" w:customStyle="1" w:styleId="GSLiten">
    <w:name w:val="GS Liten"/>
    <w:basedOn w:val="Normal"/>
    <w:link w:val="GSLitenChar"/>
    <w:qFormat/>
    <w:rsid w:val="00D15C5E"/>
    <w:pPr>
      <w:framePr w:hSpace="142" w:wrap="around" w:vAnchor="text" w:hAnchor="margin" w:y="10606"/>
      <w:spacing w:after="0" w:line="240" w:lineRule="auto"/>
    </w:pPr>
    <w:rPr>
      <w:rFonts w:asciiTheme="minorHAnsi" w:eastAsia="Cambria" w:hAnsiTheme="minorHAnsi"/>
      <w:sz w:val="18"/>
      <w:szCs w:val="16"/>
      <w:lang w:eastAsia="en-US"/>
    </w:rPr>
  </w:style>
  <w:style w:type="character" w:customStyle="1" w:styleId="GSLitenFetChar">
    <w:name w:val="GS Liten Fet Char"/>
    <w:link w:val="GSLitenFet"/>
    <w:rsid w:val="00D15C5E"/>
    <w:rPr>
      <w:rFonts w:asciiTheme="minorHAnsi" w:eastAsia="Cambria" w:hAnsiTheme="minorHAnsi"/>
      <w:b/>
      <w:sz w:val="18"/>
      <w:szCs w:val="16"/>
      <w:lang w:eastAsia="en-US"/>
    </w:rPr>
  </w:style>
  <w:style w:type="character" w:customStyle="1" w:styleId="GSLitenChar">
    <w:name w:val="GS Liten Char"/>
    <w:link w:val="GSLiten"/>
    <w:rsid w:val="00D15C5E"/>
    <w:rPr>
      <w:rFonts w:asciiTheme="minorHAnsi" w:eastAsia="Cambria" w:hAnsiTheme="minorHAnsi"/>
      <w:sz w:val="18"/>
      <w:szCs w:val="16"/>
      <w:lang w:eastAsia="en-US"/>
    </w:rPr>
  </w:style>
  <w:style w:type="paragraph" w:customStyle="1" w:styleId="GSNormal">
    <w:name w:val="GS Normal"/>
    <w:basedOn w:val="Normal"/>
    <w:link w:val="GSNormalChar"/>
    <w:qFormat/>
    <w:rsid w:val="00E658A2"/>
    <w:pPr>
      <w:spacing w:after="120" w:line="240" w:lineRule="auto"/>
    </w:pPr>
    <w:rPr>
      <w:rFonts w:asciiTheme="minorHAnsi" w:eastAsia="Cambria" w:hAnsiTheme="minorHAnsi"/>
      <w:szCs w:val="24"/>
      <w:lang w:eastAsia="en-US"/>
    </w:rPr>
  </w:style>
  <w:style w:type="character" w:customStyle="1" w:styleId="GSNormalChar">
    <w:name w:val="GS Normal Char"/>
    <w:link w:val="GSNormal"/>
    <w:rsid w:val="00E658A2"/>
    <w:rPr>
      <w:rFonts w:asciiTheme="minorHAnsi" w:eastAsia="Cambria" w:hAnsiTheme="minorHAnsi"/>
      <w:sz w:val="22"/>
      <w:szCs w:val="24"/>
      <w:lang w:eastAsia="en-US"/>
    </w:rPr>
  </w:style>
  <w:style w:type="paragraph" w:customStyle="1" w:styleId="GSRubrik">
    <w:name w:val="GS Rubrik"/>
    <w:basedOn w:val="Rubrik1"/>
    <w:link w:val="GSRubrikChar"/>
    <w:rsid w:val="005F5A8B"/>
    <w:pPr>
      <w:spacing w:before="280" w:after="120" w:line="260" w:lineRule="exact"/>
      <w:ind w:right="567"/>
      <w:contextualSpacing/>
    </w:pPr>
    <w:rPr>
      <w:b/>
      <w:noProof/>
      <w:sz w:val="24"/>
      <w:szCs w:val="32"/>
      <w:lang w:eastAsia="en-US"/>
    </w:rPr>
  </w:style>
  <w:style w:type="character" w:customStyle="1" w:styleId="GSRubrikChar">
    <w:name w:val="GS Rubrik Char"/>
    <w:link w:val="GSRubrik"/>
    <w:rsid w:val="005F5A8B"/>
    <w:rPr>
      <w:rFonts w:ascii="Franklin Gothic Demi" w:eastAsia="Times New Roman" w:hAnsi="Franklin Gothic Demi" w:cs="Times New Roman"/>
      <w:b/>
      <w:bCs/>
      <w:noProof/>
      <w:color w:val="365F91"/>
      <w:sz w:val="24"/>
      <w:szCs w:val="32"/>
      <w:lang w:eastAsia="en-US"/>
    </w:rPr>
  </w:style>
  <w:style w:type="character" w:customStyle="1" w:styleId="Rubrik1Char">
    <w:name w:val="Rubrik 1 Char"/>
    <w:aliases w:val="GS Rubrik 1 Char"/>
    <w:link w:val="Rubrik1"/>
    <w:uiPriority w:val="9"/>
    <w:rsid w:val="00C072A4"/>
    <w:rPr>
      <w:rFonts w:ascii="Franklin Gothic Demi" w:hAnsi="Franklin Gothic Demi"/>
      <w:bCs/>
      <w:sz w:val="28"/>
      <w:szCs w:val="28"/>
    </w:rPr>
  </w:style>
  <w:style w:type="character" w:styleId="Sidnummer">
    <w:name w:val="page number"/>
    <w:basedOn w:val="Standardstycketeckensnitt"/>
    <w:uiPriority w:val="99"/>
    <w:unhideWhenUsed/>
    <w:rsid w:val="004665BB"/>
    <w:rPr>
      <w:rFonts w:ascii="Gotham Book" w:hAnsi="Gotham Book"/>
      <w:color w:val="auto"/>
      <w:sz w:val="16"/>
    </w:rPr>
  </w:style>
  <w:style w:type="character" w:customStyle="1" w:styleId="Rubrik2Char">
    <w:name w:val="Rubrik 2 Char"/>
    <w:aliases w:val="GS Rubrik 2 Char"/>
    <w:basedOn w:val="Standardstycketeckensnitt"/>
    <w:link w:val="Rubrik2"/>
    <w:uiPriority w:val="9"/>
    <w:rsid w:val="00FB1B41"/>
    <w:rPr>
      <w:rFonts w:ascii="Franklin Gothic Demi" w:eastAsiaTheme="majorEastAsia" w:hAnsi="Franklin Gothic Demi" w:cstheme="majorBidi"/>
      <w:sz w:val="24"/>
      <w:szCs w:val="26"/>
    </w:rPr>
  </w:style>
  <w:style w:type="character" w:customStyle="1" w:styleId="Rubrik3Char">
    <w:name w:val="Rubrik 3 Char"/>
    <w:aliases w:val="GS Rubrik 3 Char"/>
    <w:basedOn w:val="Standardstycketeckensnitt"/>
    <w:link w:val="Rubrik3"/>
    <w:uiPriority w:val="9"/>
    <w:rsid w:val="00180263"/>
    <w:rPr>
      <w:rFonts w:ascii="Franklin Gothic Demi" w:eastAsiaTheme="majorEastAsia" w:hAnsi="Franklin Gothic Demi" w:cstheme="majorBidi"/>
      <w:i/>
      <w:sz w:val="24"/>
      <w:szCs w:val="24"/>
    </w:rPr>
  </w:style>
  <w:style w:type="paragraph" w:styleId="Liststycke">
    <w:name w:val="List Paragraph"/>
    <w:basedOn w:val="Normal"/>
    <w:unhideWhenUsed/>
    <w:rsid w:val="00180263"/>
    <w:pPr>
      <w:ind w:left="720"/>
      <w:contextualSpacing/>
    </w:pPr>
  </w:style>
  <w:style w:type="paragraph" w:customStyle="1" w:styleId="Punktstycke">
    <w:name w:val="Punktstycke"/>
    <w:basedOn w:val="GSNormal"/>
    <w:qFormat/>
    <w:rsid w:val="00C072A4"/>
    <w:pPr>
      <w:numPr>
        <w:numId w:val="1"/>
      </w:numPr>
      <w:spacing w:after="240"/>
      <w:ind w:left="714" w:hanging="357"/>
      <w:contextualSpacing/>
    </w:pPr>
  </w:style>
  <w:style w:type="table" w:customStyle="1" w:styleId="Oformateradtabell11">
    <w:name w:val="Oformaterad tabell 11"/>
    <w:basedOn w:val="Normaltabell"/>
    <w:uiPriority w:val="41"/>
    <w:rsid w:val="005475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getavstnd">
    <w:name w:val="No Spacing"/>
    <w:basedOn w:val="Rubrik1"/>
    <w:uiPriority w:val="1"/>
    <w:unhideWhenUsed/>
    <w:rsid w:val="007969EB"/>
  </w:style>
  <w:style w:type="paragraph" w:customStyle="1" w:styleId="GSNumreradlista">
    <w:name w:val="GS Numrerad lista"/>
    <w:basedOn w:val="Punktstycke"/>
    <w:qFormat/>
    <w:rsid w:val="00C072A4"/>
    <w:pPr>
      <w:numPr>
        <w:numId w:val="2"/>
      </w:numPr>
    </w:pPr>
  </w:style>
  <w:style w:type="character" w:customStyle="1" w:styleId="Rubrik4Char">
    <w:name w:val="Rubrik 4 Char"/>
    <w:basedOn w:val="Standardstycketeckensnitt"/>
    <w:link w:val="Rubrik4"/>
    <w:uiPriority w:val="9"/>
    <w:rsid w:val="006D40A8"/>
    <w:rPr>
      <w:rFonts w:asciiTheme="majorHAnsi" w:eastAsiaTheme="majorEastAsia" w:hAnsiTheme="majorHAnsi" w:cstheme="majorBidi"/>
      <w:i/>
      <w:iCs/>
      <w:color w:val="365F91" w:themeColor="accent1" w:themeShade="BF"/>
      <w:sz w:val="22"/>
      <w:szCs w:val="22"/>
    </w:rPr>
  </w:style>
  <w:style w:type="character" w:styleId="Platshllartext">
    <w:name w:val="Placeholder Text"/>
    <w:basedOn w:val="Standardstycketeckensnitt"/>
    <w:uiPriority w:val="99"/>
    <w:semiHidden/>
    <w:rsid w:val="001D3062"/>
    <w:rPr>
      <w:color w:val="808080"/>
    </w:rPr>
  </w:style>
  <w:style w:type="paragraph" w:customStyle="1" w:styleId="Titel">
    <w:name w:val="Titel"/>
    <w:rsid w:val="00C303C2"/>
    <w:pPr>
      <w:spacing w:before="240" w:line="360" w:lineRule="auto"/>
    </w:pPr>
    <w:rPr>
      <w:rFonts w:ascii="Franklin Gothic Demi" w:hAnsi="Franklin Gothic Demi"/>
      <w:bCs/>
      <w:sz w:val="36"/>
      <w:szCs w:val="28"/>
    </w:rPr>
  </w:style>
  <w:style w:type="paragraph" w:styleId="Brdtext">
    <w:name w:val="Body Text"/>
    <w:basedOn w:val="Normal"/>
    <w:link w:val="BrdtextChar"/>
    <w:qFormat/>
    <w:rsid w:val="00F8794B"/>
    <w:pPr>
      <w:spacing w:before="120" w:after="120" w:line="240" w:lineRule="auto"/>
      <w:jc w:val="both"/>
    </w:pPr>
    <w:rPr>
      <w:rFonts w:ascii="Times New Roman" w:eastAsia="Cambria" w:hAnsi="Times New Roman"/>
      <w:sz w:val="20"/>
      <w:szCs w:val="20"/>
    </w:rPr>
  </w:style>
  <w:style w:type="character" w:customStyle="1" w:styleId="BrdtextChar">
    <w:name w:val="Brödtext Char"/>
    <w:basedOn w:val="Standardstycketeckensnitt"/>
    <w:link w:val="Brdtext"/>
    <w:rsid w:val="00F8794B"/>
    <w:rPr>
      <w:rFonts w:ascii="Times New Roman" w:eastAsia="Cambria" w:hAnsi="Times New Roman"/>
    </w:rPr>
  </w:style>
  <w:style w:type="paragraph" w:styleId="Innehll1">
    <w:name w:val="toc 1"/>
    <w:basedOn w:val="Normal"/>
    <w:next w:val="Normal"/>
    <w:autoRedefine/>
    <w:uiPriority w:val="39"/>
    <w:rsid w:val="00F8794B"/>
    <w:pPr>
      <w:tabs>
        <w:tab w:val="left" w:pos="540"/>
        <w:tab w:val="right" w:leader="dot" w:pos="9062"/>
      </w:tabs>
      <w:spacing w:before="120" w:after="120"/>
      <w:ind w:left="540" w:hanging="540"/>
      <w:jc w:val="both"/>
    </w:pPr>
    <w:rPr>
      <w:rFonts w:ascii="Times New Roman" w:eastAsia="Calibri" w:hAnsi="Times New Roman"/>
      <w:bCs/>
      <w:caps/>
      <w:sz w:val="20"/>
      <w:szCs w:val="20"/>
    </w:rPr>
  </w:style>
  <w:style w:type="paragraph" w:styleId="Innehll2">
    <w:name w:val="toc 2"/>
    <w:basedOn w:val="Normal"/>
    <w:next w:val="Normal"/>
    <w:autoRedefine/>
    <w:uiPriority w:val="39"/>
    <w:rsid w:val="00667595"/>
    <w:pPr>
      <w:tabs>
        <w:tab w:val="left" w:pos="1260"/>
        <w:tab w:val="right" w:leader="dot" w:pos="9062"/>
      </w:tabs>
      <w:spacing w:before="120" w:after="0"/>
      <w:ind w:left="1260" w:hanging="720"/>
      <w:jc w:val="both"/>
    </w:pPr>
    <w:rPr>
      <w:rFonts w:ascii="Times New Roman" w:eastAsia="Calibri" w:hAnsi="Times New Roman"/>
      <w:b/>
      <w:bCs/>
      <w:smallCaps/>
      <w:noProof/>
      <w:sz w:val="20"/>
      <w:szCs w:val="20"/>
    </w:rPr>
  </w:style>
  <w:style w:type="character" w:styleId="Hyperlnk">
    <w:name w:val="Hyperlink"/>
    <w:uiPriority w:val="99"/>
    <w:rsid w:val="00F8794B"/>
    <w:rPr>
      <w:color w:val="0000FF"/>
      <w:u w:val="single"/>
    </w:rPr>
  </w:style>
  <w:style w:type="paragraph" w:styleId="Innehll3">
    <w:name w:val="toc 3"/>
    <w:basedOn w:val="Normal"/>
    <w:next w:val="Normal"/>
    <w:autoRedefine/>
    <w:uiPriority w:val="39"/>
    <w:unhideWhenUsed/>
    <w:rsid w:val="00F8794B"/>
    <w:pPr>
      <w:spacing w:before="120" w:after="100" w:line="240" w:lineRule="auto"/>
      <w:ind w:left="400"/>
      <w:jc w:val="both"/>
    </w:pPr>
    <w:rPr>
      <w:rFonts w:ascii="Times New Roman" w:eastAsia="Cambria" w:hAnsi="Times New Roman"/>
      <w:sz w:val="20"/>
      <w:szCs w:val="20"/>
    </w:rPr>
  </w:style>
  <w:style w:type="paragraph" w:styleId="Innehllsfrteckningsrubrik">
    <w:name w:val="TOC Heading"/>
    <w:basedOn w:val="Rubrik1"/>
    <w:next w:val="Normal"/>
    <w:uiPriority w:val="39"/>
    <w:unhideWhenUsed/>
    <w:qFormat/>
    <w:rsid w:val="00F8794B"/>
    <w:p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styleId="Kommentarsreferens">
    <w:name w:val="annotation reference"/>
    <w:basedOn w:val="Standardstycketeckensnitt"/>
    <w:uiPriority w:val="99"/>
    <w:semiHidden/>
    <w:unhideWhenUsed/>
    <w:rsid w:val="00F8794B"/>
    <w:rPr>
      <w:sz w:val="16"/>
      <w:szCs w:val="16"/>
    </w:rPr>
  </w:style>
  <w:style w:type="paragraph" w:styleId="Kommentarer">
    <w:name w:val="annotation text"/>
    <w:basedOn w:val="Normal"/>
    <w:link w:val="KommentarerChar"/>
    <w:uiPriority w:val="99"/>
    <w:semiHidden/>
    <w:unhideWhenUsed/>
    <w:rsid w:val="00F8794B"/>
    <w:pPr>
      <w:spacing w:line="240" w:lineRule="auto"/>
    </w:pPr>
    <w:rPr>
      <w:sz w:val="20"/>
      <w:szCs w:val="20"/>
    </w:rPr>
  </w:style>
  <w:style w:type="character" w:customStyle="1" w:styleId="KommentarerChar">
    <w:name w:val="Kommentarer Char"/>
    <w:basedOn w:val="Standardstycketeckensnitt"/>
    <w:link w:val="Kommentarer"/>
    <w:uiPriority w:val="99"/>
    <w:semiHidden/>
    <w:rsid w:val="00F8794B"/>
  </w:style>
  <w:style w:type="paragraph" w:styleId="Kommentarsmne">
    <w:name w:val="annotation subject"/>
    <w:basedOn w:val="Kommentarer"/>
    <w:next w:val="Kommentarer"/>
    <w:link w:val="KommentarsmneChar"/>
    <w:uiPriority w:val="99"/>
    <w:semiHidden/>
    <w:unhideWhenUsed/>
    <w:rsid w:val="00F8794B"/>
    <w:rPr>
      <w:b/>
      <w:bCs/>
    </w:rPr>
  </w:style>
  <w:style w:type="character" w:customStyle="1" w:styleId="KommentarsmneChar">
    <w:name w:val="Kommentarsämne Char"/>
    <w:basedOn w:val="KommentarerChar"/>
    <w:link w:val="Kommentarsmne"/>
    <w:uiPriority w:val="99"/>
    <w:semiHidden/>
    <w:rsid w:val="00F8794B"/>
    <w:rPr>
      <w:b/>
      <w:bCs/>
    </w:rPr>
  </w:style>
  <w:style w:type="paragraph" w:styleId="Ballongtext">
    <w:name w:val="Balloon Text"/>
    <w:basedOn w:val="Normal"/>
    <w:link w:val="BallongtextChar"/>
    <w:uiPriority w:val="99"/>
    <w:semiHidden/>
    <w:unhideWhenUsed/>
    <w:rsid w:val="00F8794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794B"/>
    <w:rPr>
      <w:rFonts w:ascii="Segoe UI" w:hAnsi="Segoe UI" w:cs="Segoe UI"/>
      <w:sz w:val="18"/>
      <w:szCs w:val="18"/>
    </w:rPr>
  </w:style>
  <w:style w:type="table" w:styleId="Rutntstabell4dekorfrg1">
    <w:name w:val="Grid Table 4 Accent 1"/>
    <w:basedOn w:val="Normaltabell"/>
    <w:uiPriority w:val="99"/>
    <w:rsid w:val="00F8794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3dekorfrg1">
    <w:name w:val="List Table 3 Accent 1"/>
    <w:basedOn w:val="Normaltabell"/>
    <w:uiPriority w:val="99"/>
    <w:rsid w:val="00F8794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lrutnt1">
    <w:name w:val="Tabellrutnät1"/>
    <w:basedOn w:val="Normaltabell"/>
    <w:next w:val="Tabellrutnt"/>
    <w:rsid w:val="000F4108"/>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1033AD"/>
    <w:pPr>
      <w:spacing w:after="120" w:line="240" w:lineRule="auto"/>
    </w:pPr>
    <w:rPr>
      <w:rFonts w:ascii="Times New Roman" w:hAnsi="Times New Roman"/>
      <w:color w:val="000000"/>
      <w:sz w:val="24"/>
      <w:szCs w:val="24"/>
      <w:lang w:eastAsia="en-US"/>
    </w:rPr>
  </w:style>
  <w:style w:type="character" w:customStyle="1" w:styleId="BodyTextChar">
    <w:name w:val="BodyText Char"/>
    <w:link w:val="BodyText"/>
    <w:rsid w:val="001033AD"/>
    <w:rPr>
      <w:rFonts w:ascii="Times New Roman" w:hAnsi="Times New Roman"/>
      <w:color w:val="000000"/>
      <w:sz w:val="24"/>
      <w:szCs w:val="24"/>
      <w:lang w:eastAsia="en-US"/>
    </w:rPr>
  </w:style>
  <w:style w:type="paragraph" w:styleId="Normalwebb">
    <w:name w:val="Normal (Web)"/>
    <w:basedOn w:val="Normal"/>
    <w:uiPriority w:val="99"/>
    <w:unhideWhenUsed/>
    <w:rsid w:val="00B91AA1"/>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3F7B5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tycketeckensnitt"/>
    <w:rsid w:val="003F7B5C"/>
  </w:style>
  <w:style w:type="character" w:customStyle="1" w:styleId="eop">
    <w:name w:val="eop"/>
    <w:basedOn w:val="Standardstycketeckensnitt"/>
    <w:rsid w:val="003F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72">
      <w:bodyDiv w:val="1"/>
      <w:marLeft w:val="0"/>
      <w:marRight w:val="0"/>
      <w:marTop w:val="0"/>
      <w:marBottom w:val="0"/>
      <w:divBdr>
        <w:top w:val="none" w:sz="0" w:space="0" w:color="auto"/>
        <w:left w:val="none" w:sz="0" w:space="0" w:color="auto"/>
        <w:bottom w:val="none" w:sz="0" w:space="0" w:color="auto"/>
        <w:right w:val="none" w:sz="0" w:space="0" w:color="auto"/>
      </w:divBdr>
    </w:div>
    <w:div w:id="5983963">
      <w:bodyDiv w:val="1"/>
      <w:marLeft w:val="0"/>
      <w:marRight w:val="0"/>
      <w:marTop w:val="0"/>
      <w:marBottom w:val="0"/>
      <w:divBdr>
        <w:top w:val="none" w:sz="0" w:space="0" w:color="auto"/>
        <w:left w:val="none" w:sz="0" w:space="0" w:color="auto"/>
        <w:bottom w:val="none" w:sz="0" w:space="0" w:color="auto"/>
        <w:right w:val="none" w:sz="0" w:space="0" w:color="auto"/>
      </w:divBdr>
    </w:div>
    <w:div w:id="13966879">
      <w:bodyDiv w:val="1"/>
      <w:marLeft w:val="0"/>
      <w:marRight w:val="0"/>
      <w:marTop w:val="0"/>
      <w:marBottom w:val="0"/>
      <w:divBdr>
        <w:top w:val="none" w:sz="0" w:space="0" w:color="auto"/>
        <w:left w:val="none" w:sz="0" w:space="0" w:color="auto"/>
        <w:bottom w:val="none" w:sz="0" w:space="0" w:color="auto"/>
        <w:right w:val="none" w:sz="0" w:space="0" w:color="auto"/>
      </w:divBdr>
    </w:div>
    <w:div w:id="14506620">
      <w:bodyDiv w:val="1"/>
      <w:marLeft w:val="0"/>
      <w:marRight w:val="0"/>
      <w:marTop w:val="0"/>
      <w:marBottom w:val="0"/>
      <w:divBdr>
        <w:top w:val="none" w:sz="0" w:space="0" w:color="auto"/>
        <w:left w:val="none" w:sz="0" w:space="0" w:color="auto"/>
        <w:bottom w:val="none" w:sz="0" w:space="0" w:color="auto"/>
        <w:right w:val="none" w:sz="0" w:space="0" w:color="auto"/>
      </w:divBdr>
    </w:div>
    <w:div w:id="17388127">
      <w:bodyDiv w:val="1"/>
      <w:marLeft w:val="0"/>
      <w:marRight w:val="0"/>
      <w:marTop w:val="0"/>
      <w:marBottom w:val="0"/>
      <w:divBdr>
        <w:top w:val="none" w:sz="0" w:space="0" w:color="auto"/>
        <w:left w:val="none" w:sz="0" w:space="0" w:color="auto"/>
        <w:bottom w:val="none" w:sz="0" w:space="0" w:color="auto"/>
        <w:right w:val="none" w:sz="0" w:space="0" w:color="auto"/>
      </w:divBdr>
    </w:div>
    <w:div w:id="19623495">
      <w:bodyDiv w:val="1"/>
      <w:marLeft w:val="0"/>
      <w:marRight w:val="0"/>
      <w:marTop w:val="0"/>
      <w:marBottom w:val="0"/>
      <w:divBdr>
        <w:top w:val="none" w:sz="0" w:space="0" w:color="auto"/>
        <w:left w:val="none" w:sz="0" w:space="0" w:color="auto"/>
        <w:bottom w:val="none" w:sz="0" w:space="0" w:color="auto"/>
        <w:right w:val="none" w:sz="0" w:space="0" w:color="auto"/>
      </w:divBdr>
    </w:div>
    <w:div w:id="24521161">
      <w:bodyDiv w:val="1"/>
      <w:marLeft w:val="0"/>
      <w:marRight w:val="0"/>
      <w:marTop w:val="0"/>
      <w:marBottom w:val="0"/>
      <w:divBdr>
        <w:top w:val="none" w:sz="0" w:space="0" w:color="auto"/>
        <w:left w:val="none" w:sz="0" w:space="0" w:color="auto"/>
        <w:bottom w:val="none" w:sz="0" w:space="0" w:color="auto"/>
        <w:right w:val="none" w:sz="0" w:space="0" w:color="auto"/>
      </w:divBdr>
    </w:div>
    <w:div w:id="40446275">
      <w:bodyDiv w:val="1"/>
      <w:marLeft w:val="0"/>
      <w:marRight w:val="0"/>
      <w:marTop w:val="0"/>
      <w:marBottom w:val="0"/>
      <w:divBdr>
        <w:top w:val="none" w:sz="0" w:space="0" w:color="auto"/>
        <w:left w:val="none" w:sz="0" w:space="0" w:color="auto"/>
        <w:bottom w:val="none" w:sz="0" w:space="0" w:color="auto"/>
        <w:right w:val="none" w:sz="0" w:space="0" w:color="auto"/>
      </w:divBdr>
    </w:div>
    <w:div w:id="55277435">
      <w:bodyDiv w:val="1"/>
      <w:marLeft w:val="0"/>
      <w:marRight w:val="0"/>
      <w:marTop w:val="0"/>
      <w:marBottom w:val="0"/>
      <w:divBdr>
        <w:top w:val="none" w:sz="0" w:space="0" w:color="auto"/>
        <w:left w:val="none" w:sz="0" w:space="0" w:color="auto"/>
        <w:bottom w:val="none" w:sz="0" w:space="0" w:color="auto"/>
        <w:right w:val="none" w:sz="0" w:space="0" w:color="auto"/>
      </w:divBdr>
    </w:div>
    <w:div w:id="77988356">
      <w:bodyDiv w:val="1"/>
      <w:marLeft w:val="0"/>
      <w:marRight w:val="0"/>
      <w:marTop w:val="0"/>
      <w:marBottom w:val="0"/>
      <w:divBdr>
        <w:top w:val="none" w:sz="0" w:space="0" w:color="auto"/>
        <w:left w:val="none" w:sz="0" w:space="0" w:color="auto"/>
        <w:bottom w:val="none" w:sz="0" w:space="0" w:color="auto"/>
        <w:right w:val="none" w:sz="0" w:space="0" w:color="auto"/>
      </w:divBdr>
    </w:div>
    <w:div w:id="99304893">
      <w:bodyDiv w:val="1"/>
      <w:marLeft w:val="0"/>
      <w:marRight w:val="0"/>
      <w:marTop w:val="0"/>
      <w:marBottom w:val="0"/>
      <w:divBdr>
        <w:top w:val="none" w:sz="0" w:space="0" w:color="auto"/>
        <w:left w:val="none" w:sz="0" w:space="0" w:color="auto"/>
        <w:bottom w:val="none" w:sz="0" w:space="0" w:color="auto"/>
        <w:right w:val="none" w:sz="0" w:space="0" w:color="auto"/>
      </w:divBdr>
    </w:div>
    <w:div w:id="111023684">
      <w:bodyDiv w:val="1"/>
      <w:marLeft w:val="0"/>
      <w:marRight w:val="0"/>
      <w:marTop w:val="0"/>
      <w:marBottom w:val="0"/>
      <w:divBdr>
        <w:top w:val="none" w:sz="0" w:space="0" w:color="auto"/>
        <w:left w:val="none" w:sz="0" w:space="0" w:color="auto"/>
        <w:bottom w:val="none" w:sz="0" w:space="0" w:color="auto"/>
        <w:right w:val="none" w:sz="0" w:space="0" w:color="auto"/>
      </w:divBdr>
      <w:divsChild>
        <w:div w:id="701788411">
          <w:marLeft w:val="0"/>
          <w:marRight w:val="0"/>
          <w:marTop w:val="0"/>
          <w:marBottom w:val="0"/>
          <w:divBdr>
            <w:top w:val="none" w:sz="0" w:space="0" w:color="auto"/>
            <w:left w:val="none" w:sz="0" w:space="0" w:color="auto"/>
            <w:bottom w:val="none" w:sz="0" w:space="0" w:color="auto"/>
            <w:right w:val="none" w:sz="0" w:space="0" w:color="auto"/>
          </w:divBdr>
        </w:div>
        <w:div w:id="117340552">
          <w:marLeft w:val="0"/>
          <w:marRight w:val="0"/>
          <w:marTop w:val="0"/>
          <w:marBottom w:val="0"/>
          <w:divBdr>
            <w:top w:val="none" w:sz="0" w:space="0" w:color="auto"/>
            <w:left w:val="none" w:sz="0" w:space="0" w:color="auto"/>
            <w:bottom w:val="none" w:sz="0" w:space="0" w:color="auto"/>
            <w:right w:val="none" w:sz="0" w:space="0" w:color="auto"/>
          </w:divBdr>
        </w:div>
      </w:divsChild>
    </w:div>
    <w:div w:id="113867824">
      <w:bodyDiv w:val="1"/>
      <w:marLeft w:val="0"/>
      <w:marRight w:val="0"/>
      <w:marTop w:val="0"/>
      <w:marBottom w:val="0"/>
      <w:divBdr>
        <w:top w:val="none" w:sz="0" w:space="0" w:color="auto"/>
        <w:left w:val="none" w:sz="0" w:space="0" w:color="auto"/>
        <w:bottom w:val="none" w:sz="0" w:space="0" w:color="auto"/>
        <w:right w:val="none" w:sz="0" w:space="0" w:color="auto"/>
      </w:divBdr>
    </w:div>
    <w:div w:id="121198679">
      <w:bodyDiv w:val="1"/>
      <w:marLeft w:val="0"/>
      <w:marRight w:val="0"/>
      <w:marTop w:val="0"/>
      <w:marBottom w:val="0"/>
      <w:divBdr>
        <w:top w:val="none" w:sz="0" w:space="0" w:color="auto"/>
        <w:left w:val="none" w:sz="0" w:space="0" w:color="auto"/>
        <w:bottom w:val="none" w:sz="0" w:space="0" w:color="auto"/>
        <w:right w:val="none" w:sz="0" w:space="0" w:color="auto"/>
      </w:divBdr>
    </w:div>
    <w:div w:id="121583204">
      <w:bodyDiv w:val="1"/>
      <w:marLeft w:val="0"/>
      <w:marRight w:val="0"/>
      <w:marTop w:val="0"/>
      <w:marBottom w:val="0"/>
      <w:divBdr>
        <w:top w:val="none" w:sz="0" w:space="0" w:color="auto"/>
        <w:left w:val="none" w:sz="0" w:space="0" w:color="auto"/>
        <w:bottom w:val="none" w:sz="0" w:space="0" w:color="auto"/>
        <w:right w:val="none" w:sz="0" w:space="0" w:color="auto"/>
      </w:divBdr>
    </w:div>
    <w:div w:id="130951431">
      <w:bodyDiv w:val="1"/>
      <w:marLeft w:val="0"/>
      <w:marRight w:val="0"/>
      <w:marTop w:val="0"/>
      <w:marBottom w:val="0"/>
      <w:divBdr>
        <w:top w:val="none" w:sz="0" w:space="0" w:color="auto"/>
        <w:left w:val="none" w:sz="0" w:space="0" w:color="auto"/>
        <w:bottom w:val="none" w:sz="0" w:space="0" w:color="auto"/>
        <w:right w:val="none" w:sz="0" w:space="0" w:color="auto"/>
      </w:divBdr>
    </w:div>
    <w:div w:id="136188738">
      <w:bodyDiv w:val="1"/>
      <w:marLeft w:val="0"/>
      <w:marRight w:val="0"/>
      <w:marTop w:val="0"/>
      <w:marBottom w:val="0"/>
      <w:divBdr>
        <w:top w:val="none" w:sz="0" w:space="0" w:color="auto"/>
        <w:left w:val="none" w:sz="0" w:space="0" w:color="auto"/>
        <w:bottom w:val="none" w:sz="0" w:space="0" w:color="auto"/>
        <w:right w:val="none" w:sz="0" w:space="0" w:color="auto"/>
      </w:divBdr>
    </w:div>
    <w:div w:id="139931580">
      <w:bodyDiv w:val="1"/>
      <w:marLeft w:val="0"/>
      <w:marRight w:val="0"/>
      <w:marTop w:val="0"/>
      <w:marBottom w:val="0"/>
      <w:divBdr>
        <w:top w:val="none" w:sz="0" w:space="0" w:color="auto"/>
        <w:left w:val="none" w:sz="0" w:space="0" w:color="auto"/>
        <w:bottom w:val="none" w:sz="0" w:space="0" w:color="auto"/>
        <w:right w:val="none" w:sz="0" w:space="0" w:color="auto"/>
      </w:divBdr>
    </w:div>
    <w:div w:id="155920207">
      <w:bodyDiv w:val="1"/>
      <w:marLeft w:val="0"/>
      <w:marRight w:val="0"/>
      <w:marTop w:val="0"/>
      <w:marBottom w:val="0"/>
      <w:divBdr>
        <w:top w:val="none" w:sz="0" w:space="0" w:color="auto"/>
        <w:left w:val="none" w:sz="0" w:space="0" w:color="auto"/>
        <w:bottom w:val="none" w:sz="0" w:space="0" w:color="auto"/>
        <w:right w:val="none" w:sz="0" w:space="0" w:color="auto"/>
      </w:divBdr>
    </w:div>
    <w:div w:id="161315347">
      <w:bodyDiv w:val="1"/>
      <w:marLeft w:val="0"/>
      <w:marRight w:val="0"/>
      <w:marTop w:val="0"/>
      <w:marBottom w:val="0"/>
      <w:divBdr>
        <w:top w:val="none" w:sz="0" w:space="0" w:color="auto"/>
        <w:left w:val="none" w:sz="0" w:space="0" w:color="auto"/>
        <w:bottom w:val="none" w:sz="0" w:space="0" w:color="auto"/>
        <w:right w:val="none" w:sz="0" w:space="0" w:color="auto"/>
      </w:divBdr>
    </w:div>
    <w:div w:id="162820646">
      <w:bodyDiv w:val="1"/>
      <w:marLeft w:val="0"/>
      <w:marRight w:val="0"/>
      <w:marTop w:val="0"/>
      <w:marBottom w:val="0"/>
      <w:divBdr>
        <w:top w:val="none" w:sz="0" w:space="0" w:color="auto"/>
        <w:left w:val="none" w:sz="0" w:space="0" w:color="auto"/>
        <w:bottom w:val="none" w:sz="0" w:space="0" w:color="auto"/>
        <w:right w:val="none" w:sz="0" w:space="0" w:color="auto"/>
      </w:divBdr>
    </w:div>
    <w:div w:id="169417236">
      <w:bodyDiv w:val="1"/>
      <w:marLeft w:val="0"/>
      <w:marRight w:val="0"/>
      <w:marTop w:val="0"/>
      <w:marBottom w:val="0"/>
      <w:divBdr>
        <w:top w:val="none" w:sz="0" w:space="0" w:color="auto"/>
        <w:left w:val="none" w:sz="0" w:space="0" w:color="auto"/>
        <w:bottom w:val="none" w:sz="0" w:space="0" w:color="auto"/>
        <w:right w:val="none" w:sz="0" w:space="0" w:color="auto"/>
      </w:divBdr>
    </w:div>
    <w:div w:id="174850309">
      <w:bodyDiv w:val="1"/>
      <w:marLeft w:val="0"/>
      <w:marRight w:val="0"/>
      <w:marTop w:val="0"/>
      <w:marBottom w:val="0"/>
      <w:divBdr>
        <w:top w:val="none" w:sz="0" w:space="0" w:color="auto"/>
        <w:left w:val="none" w:sz="0" w:space="0" w:color="auto"/>
        <w:bottom w:val="none" w:sz="0" w:space="0" w:color="auto"/>
        <w:right w:val="none" w:sz="0" w:space="0" w:color="auto"/>
      </w:divBdr>
    </w:div>
    <w:div w:id="180558819">
      <w:bodyDiv w:val="1"/>
      <w:marLeft w:val="0"/>
      <w:marRight w:val="0"/>
      <w:marTop w:val="0"/>
      <w:marBottom w:val="0"/>
      <w:divBdr>
        <w:top w:val="none" w:sz="0" w:space="0" w:color="auto"/>
        <w:left w:val="none" w:sz="0" w:space="0" w:color="auto"/>
        <w:bottom w:val="none" w:sz="0" w:space="0" w:color="auto"/>
        <w:right w:val="none" w:sz="0" w:space="0" w:color="auto"/>
      </w:divBdr>
    </w:div>
    <w:div w:id="188371241">
      <w:bodyDiv w:val="1"/>
      <w:marLeft w:val="0"/>
      <w:marRight w:val="0"/>
      <w:marTop w:val="0"/>
      <w:marBottom w:val="0"/>
      <w:divBdr>
        <w:top w:val="none" w:sz="0" w:space="0" w:color="auto"/>
        <w:left w:val="none" w:sz="0" w:space="0" w:color="auto"/>
        <w:bottom w:val="none" w:sz="0" w:space="0" w:color="auto"/>
        <w:right w:val="none" w:sz="0" w:space="0" w:color="auto"/>
      </w:divBdr>
    </w:div>
    <w:div w:id="189806117">
      <w:bodyDiv w:val="1"/>
      <w:marLeft w:val="0"/>
      <w:marRight w:val="0"/>
      <w:marTop w:val="0"/>
      <w:marBottom w:val="0"/>
      <w:divBdr>
        <w:top w:val="none" w:sz="0" w:space="0" w:color="auto"/>
        <w:left w:val="none" w:sz="0" w:space="0" w:color="auto"/>
        <w:bottom w:val="none" w:sz="0" w:space="0" w:color="auto"/>
        <w:right w:val="none" w:sz="0" w:space="0" w:color="auto"/>
      </w:divBdr>
    </w:div>
    <w:div w:id="203835913">
      <w:bodyDiv w:val="1"/>
      <w:marLeft w:val="0"/>
      <w:marRight w:val="0"/>
      <w:marTop w:val="0"/>
      <w:marBottom w:val="0"/>
      <w:divBdr>
        <w:top w:val="none" w:sz="0" w:space="0" w:color="auto"/>
        <w:left w:val="none" w:sz="0" w:space="0" w:color="auto"/>
        <w:bottom w:val="none" w:sz="0" w:space="0" w:color="auto"/>
        <w:right w:val="none" w:sz="0" w:space="0" w:color="auto"/>
      </w:divBdr>
    </w:div>
    <w:div w:id="225145055">
      <w:bodyDiv w:val="1"/>
      <w:marLeft w:val="0"/>
      <w:marRight w:val="0"/>
      <w:marTop w:val="0"/>
      <w:marBottom w:val="0"/>
      <w:divBdr>
        <w:top w:val="none" w:sz="0" w:space="0" w:color="auto"/>
        <w:left w:val="none" w:sz="0" w:space="0" w:color="auto"/>
        <w:bottom w:val="none" w:sz="0" w:space="0" w:color="auto"/>
        <w:right w:val="none" w:sz="0" w:space="0" w:color="auto"/>
      </w:divBdr>
    </w:div>
    <w:div w:id="257443641">
      <w:bodyDiv w:val="1"/>
      <w:marLeft w:val="0"/>
      <w:marRight w:val="0"/>
      <w:marTop w:val="0"/>
      <w:marBottom w:val="0"/>
      <w:divBdr>
        <w:top w:val="none" w:sz="0" w:space="0" w:color="auto"/>
        <w:left w:val="none" w:sz="0" w:space="0" w:color="auto"/>
        <w:bottom w:val="none" w:sz="0" w:space="0" w:color="auto"/>
        <w:right w:val="none" w:sz="0" w:space="0" w:color="auto"/>
      </w:divBdr>
    </w:div>
    <w:div w:id="278488391">
      <w:bodyDiv w:val="1"/>
      <w:marLeft w:val="0"/>
      <w:marRight w:val="0"/>
      <w:marTop w:val="0"/>
      <w:marBottom w:val="0"/>
      <w:divBdr>
        <w:top w:val="none" w:sz="0" w:space="0" w:color="auto"/>
        <w:left w:val="none" w:sz="0" w:space="0" w:color="auto"/>
        <w:bottom w:val="none" w:sz="0" w:space="0" w:color="auto"/>
        <w:right w:val="none" w:sz="0" w:space="0" w:color="auto"/>
      </w:divBdr>
    </w:div>
    <w:div w:id="288359861">
      <w:bodyDiv w:val="1"/>
      <w:marLeft w:val="0"/>
      <w:marRight w:val="0"/>
      <w:marTop w:val="0"/>
      <w:marBottom w:val="0"/>
      <w:divBdr>
        <w:top w:val="none" w:sz="0" w:space="0" w:color="auto"/>
        <w:left w:val="none" w:sz="0" w:space="0" w:color="auto"/>
        <w:bottom w:val="none" w:sz="0" w:space="0" w:color="auto"/>
        <w:right w:val="none" w:sz="0" w:space="0" w:color="auto"/>
      </w:divBdr>
    </w:div>
    <w:div w:id="295648629">
      <w:bodyDiv w:val="1"/>
      <w:marLeft w:val="0"/>
      <w:marRight w:val="0"/>
      <w:marTop w:val="0"/>
      <w:marBottom w:val="0"/>
      <w:divBdr>
        <w:top w:val="none" w:sz="0" w:space="0" w:color="auto"/>
        <w:left w:val="none" w:sz="0" w:space="0" w:color="auto"/>
        <w:bottom w:val="none" w:sz="0" w:space="0" w:color="auto"/>
        <w:right w:val="none" w:sz="0" w:space="0" w:color="auto"/>
      </w:divBdr>
    </w:div>
    <w:div w:id="296884780">
      <w:bodyDiv w:val="1"/>
      <w:marLeft w:val="0"/>
      <w:marRight w:val="0"/>
      <w:marTop w:val="0"/>
      <w:marBottom w:val="0"/>
      <w:divBdr>
        <w:top w:val="none" w:sz="0" w:space="0" w:color="auto"/>
        <w:left w:val="none" w:sz="0" w:space="0" w:color="auto"/>
        <w:bottom w:val="none" w:sz="0" w:space="0" w:color="auto"/>
        <w:right w:val="none" w:sz="0" w:space="0" w:color="auto"/>
      </w:divBdr>
    </w:div>
    <w:div w:id="298267857">
      <w:bodyDiv w:val="1"/>
      <w:marLeft w:val="0"/>
      <w:marRight w:val="0"/>
      <w:marTop w:val="0"/>
      <w:marBottom w:val="0"/>
      <w:divBdr>
        <w:top w:val="none" w:sz="0" w:space="0" w:color="auto"/>
        <w:left w:val="none" w:sz="0" w:space="0" w:color="auto"/>
        <w:bottom w:val="none" w:sz="0" w:space="0" w:color="auto"/>
        <w:right w:val="none" w:sz="0" w:space="0" w:color="auto"/>
      </w:divBdr>
    </w:div>
    <w:div w:id="304553150">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
    <w:div w:id="321159134">
      <w:bodyDiv w:val="1"/>
      <w:marLeft w:val="0"/>
      <w:marRight w:val="0"/>
      <w:marTop w:val="0"/>
      <w:marBottom w:val="0"/>
      <w:divBdr>
        <w:top w:val="none" w:sz="0" w:space="0" w:color="auto"/>
        <w:left w:val="none" w:sz="0" w:space="0" w:color="auto"/>
        <w:bottom w:val="none" w:sz="0" w:space="0" w:color="auto"/>
        <w:right w:val="none" w:sz="0" w:space="0" w:color="auto"/>
      </w:divBdr>
    </w:div>
    <w:div w:id="334263563">
      <w:bodyDiv w:val="1"/>
      <w:marLeft w:val="0"/>
      <w:marRight w:val="0"/>
      <w:marTop w:val="0"/>
      <w:marBottom w:val="0"/>
      <w:divBdr>
        <w:top w:val="none" w:sz="0" w:space="0" w:color="auto"/>
        <w:left w:val="none" w:sz="0" w:space="0" w:color="auto"/>
        <w:bottom w:val="none" w:sz="0" w:space="0" w:color="auto"/>
        <w:right w:val="none" w:sz="0" w:space="0" w:color="auto"/>
      </w:divBdr>
    </w:div>
    <w:div w:id="337196227">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39622105">
      <w:bodyDiv w:val="1"/>
      <w:marLeft w:val="0"/>
      <w:marRight w:val="0"/>
      <w:marTop w:val="0"/>
      <w:marBottom w:val="0"/>
      <w:divBdr>
        <w:top w:val="none" w:sz="0" w:space="0" w:color="auto"/>
        <w:left w:val="none" w:sz="0" w:space="0" w:color="auto"/>
        <w:bottom w:val="none" w:sz="0" w:space="0" w:color="auto"/>
        <w:right w:val="none" w:sz="0" w:space="0" w:color="auto"/>
      </w:divBdr>
    </w:div>
    <w:div w:id="342904289">
      <w:bodyDiv w:val="1"/>
      <w:marLeft w:val="0"/>
      <w:marRight w:val="0"/>
      <w:marTop w:val="0"/>
      <w:marBottom w:val="0"/>
      <w:divBdr>
        <w:top w:val="none" w:sz="0" w:space="0" w:color="auto"/>
        <w:left w:val="none" w:sz="0" w:space="0" w:color="auto"/>
        <w:bottom w:val="none" w:sz="0" w:space="0" w:color="auto"/>
        <w:right w:val="none" w:sz="0" w:space="0" w:color="auto"/>
      </w:divBdr>
    </w:div>
    <w:div w:id="361056912">
      <w:bodyDiv w:val="1"/>
      <w:marLeft w:val="0"/>
      <w:marRight w:val="0"/>
      <w:marTop w:val="0"/>
      <w:marBottom w:val="0"/>
      <w:divBdr>
        <w:top w:val="none" w:sz="0" w:space="0" w:color="auto"/>
        <w:left w:val="none" w:sz="0" w:space="0" w:color="auto"/>
        <w:bottom w:val="none" w:sz="0" w:space="0" w:color="auto"/>
        <w:right w:val="none" w:sz="0" w:space="0" w:color="auto"/>
      </w:divBdr>
    </w:div>
    <w:div w:id="370615823">
      <w:bodyDiv w:val="1"/>
      <w:marLeft w:val="0"/>
      <w:marRight w:val="0"/>
      <w:marTop w:val="0"/>
      <w:marBottom w:val="0"/>
      <w:divBdr>
        <w:top w:val="none" w:sz="0" w:space="0" w:color="auto"/>
        <w:left w:val="none" w:sz="0" w:space="0" w:color="auto"/>
        <w:bottom w:val="none" w:sz="0" w:space="0" w:color="auto"/>
        <w:right w:val="none" w:sz="0" w:space="0" w:color="auto"/>
      </w:divBdr>
    </w:div>
    <w:div w:id="389615539">
      <w:bodyDiv w:val="1"/>
      <w:marLeft w:val="0"/>
      <w:marRight w:val="0"/>
      <w:marTop w:val="0"/>
      <w:marBottom w:val="0"/>
      <w:divBdr>
        <w:top w:val="none" w:sz="0" w:space="0" w:color="auto"/>
        <w:left w:val="none" w:sz="0" w:space="0" w:color="auto"/>
        <w:bottom w:val="none" w:sz="0" w:space="0" w:color="auto"/>
        <w:right w:val="none" w:sz="0" w:space="0" w:color="auto"/>
      </w:divBdr>
    </w:div>
    <w:div w:id="390033597">
      <w:bodyDiv w:val="1"/>
      <w:marLeft w:val="0"/>
      <w:marRight w:val="0"/>
      <w:marTop w:val="0"/>
      <w:marBottom w:val="0"/>
      <w:divBdr>
        <w:top w:val="none" w:sz="0" w:space="0" w:color="auto"/>
        <w:left w:val="none" w:sz="0" w:space="0" w:color="auto"/>
        <w:bottom w:val="none" w:sz="0" w:space="0" w:color="auto"/>
        <w:right w:val="none" w:sz="0" w:space="0" w:color="auto"/>
      </w:divBdr>
    </w:div>
    <w:div w:id="392776423">
      <w:bodyDiv w:val="1"/>
      <w:marLeft w:val="0"/>
      <w:marRight w:val="0"/>
      <w:marTop w:val="0"/>
      <w:marBottom w:val="0"/>
      <w:divBdr>
        <w:top w:val="none" w:sz="0" w:space="0" w:color="auto"/>
        <w:left w:val="none" w:sz="0" w:space="0" w:color="auto"/>
        <w:bottom w:val="none" w:sz="0" w:space="0" w:color="auto"/>
        <w:right w:val="none" w:sz="0" w:space="0" w:color="auto"/>
      </w:divBdr>
    </w:div>
    <w:div w:id="420614129">
      <w:bodyDiv w:val="1"/>
      <w:marLeft w:val="0"/>
      <w:marRight w:val="0"/>
      <w:marTop w:val="0"/>
      <w:marBottom w:val="0"/>
      <w:divBdr>
        <w:top w:val="none" w:sz="0" w:space="0" w:color="auto"/>
        <w:left w:val="none" w:sz="0" w:space="0" w:color="auto"/>
        <w:bottom w:val="none" w:sz="0" w:space="0" w:color="auto"/>
        <w:right w:val="none" w:sz="0" w:space="0" w:color="auto"/>
      </w:divBdr>
    </w:div>
    <w:div w:id="426579624">
      <w:bodyDiv w:val="1"/>
      <w:marLeft w:val="0"/>
      <w:marRight w:val="0"/>
      <w:marTop w:val="0"/>
      <w:marBottom w:val="0"/>
      <w:divBdr>
        <w:top w:val="none" w:sz="0" w:space="0" w:color="auto"/>
        <w:left w:val="none" w:sz="0" w:space="0" w:color="auto"/>
        <w:bottom w:val="none" w:sz="0" w:space="0" w:color="auto"/>
        <w:right w:val="none" w:sz="0" w:space="0" w:color="auto"/>
      </w:divBdr>
    </w:div>
    <w:div w:id="429357150">
      <w:bodyDiv w:val="1"/>
      <w:marLeft w:val="0"/>
      <w:marRight w:val="0"/>
      <w:marTop w:val="0"/>
      <w:marBottom w:val="0"/>
      <w:divBdr>
        <w:top w:val="none" w:sz="0" w:space="0" w:color="auto"/>
        <w:left w:val="none" w:sz="0" w:space="0" w:color="auto"/>
        <w:bottom w:val="none" w:sz="0" w:space="0" w:color="auto"/>
        <w:right w:val="none" w:sz="0" w:space="0" w:color="auto"/>
      </w:divBdr>
    </w:div>
    <w:div w:id="432626234">
      <w:bodyDiv w:val="1"/>
      <w:marLeft w:val="0"/>
      <w:marRight w:val="0"/>
      <w:marTop w:val="0"/>
      <w:marBottom w:val="0"/>
      <w:divBdr>
        <w:top w:val="none" w:sz="0" w:space="0" w:color="auto"/>
        <w:left w:val="none" w:sz="0" w:space="0" w:color="auto"/>
        <w:bottom w:val="none" w:sz="0" w:space="0" w:color="auto"/>
        <w:right w:val="none" w:sz="0" w:space="0" w:color="auto"/>
      </w:divBdr>
    </w:div>
    <w:div w:id="440492686">
      <w:bodyDiv w:val="1"/>
      <w:marLeft w:val="0"/>
      <w:marRight w:val="0"/>
      <w:marTop w:val="0"/>
      <w:marBottom w:val="0"/>
      <w:divBdr>
        <w:top w:val="none" w:sz="0" w:space="0" w:color="auto"/>
        <w:left w:val="none" w:sz="0" w:space="0" w:color="auto"/>
        <w:bottom w:val="none" w:sz="0" w:space="0" w:color="auto"/>
        <w:right w:val="none" w:sz="0" w:space="0" w:color="auto"/>
      </w:divBdr>
    </w:div>
    <w:div w:id="451019251">
      <w:bodyDiv w:val="1"/>
      <w:marLeft w:val="0"/>
      <w:marRight w:val="0"/>
      <w:marTop w:val="0"/>
      <w:marBottom w:val="0"/>
      <w:divBdr>
        <w:top w:val="none" w:sz="0" w:space="0" w:color="auto"/>
        <w:left w:val="none" w:sz="0" w:space="0" w:color="auto"/>
        <w:bottom w:val="none" w:sz="0" w:space="0" w:color="auto"/>
        <w:right w:val="none" w:sz="0" w:space="0" w:color="auto"/>
      </w:divBdr>
    </w:div>
    <w:div w:id="458962772">
      <w:bodyDiv w:val="1"/>
      <w:marLeft w:val="0"/>
      <w:marRight w:val="0"/>
      <w:marTop w:val="0"/>
      <w:marBottom w:val="0"/>
      <w:divBdr>
        <w:top w:val="none" w:sz="0" w:space="0" w:color="auto"/>
        <w:left w:val="none" w:sz="0" w:space="0" w:color="auto"/>
        <w:bottom w:val="none" w:sz="0" w:space="0" w:color="auto"/>
        <w:right w:val="none" w:sz="0" w:space="0" w:color="auto"/>
      </w:divBdr>
    </w:div>
    <w:div w:id="463281041">
      <w:bodyDiv w:val="1"/>
      <w:marLeft w:val="0"/>
      <w:marRight w:val="0"/>
      <w:marTop w:val="0"/>
      <w:marBottom w:val="0"/>
      <w:divBdr>
        <w:top w:val="none" w:sz="0" w:space="0" w:color="auto"/>
        <w:left w:val="none" w:sz="0" w:space="0" w:color="auto"/>
        <w:bottom w:val="none" w:sz="0" w:space="0" w:color="auto"/>
        <w:right w:val="none" w:sz="0" w:space="0" w:color="auto"/>
      </w:divBdr>
    </w:div>
    <w:div w:id="469396823">
      <w:bodyDiv w:val="1"/>
      <w:marLeft w:val="0"/>
      <w:marRight w:val="0"/>
      <w:marTop w:val="0"/>
      <w:marBottom w:val="0"/>
      <w:divBdr>
        <w:top w:val="none" w:sz="0" w:space="0" w:color="auto"/>
        <w:left w:val="none" w:sz="0" w:space="0" w:color="auto"/>
        <w:bottom w:val="none" w:sz="0" w:space="0" w:color="auto"/>
        <w:right w:val="none" w:sz="0" w:space="0" w:color="auto"/>
      </w:divBdr>
    </w:div>
    <w:div w:id="485904486">
      <w:bodyDiv w:val="1"/>
      <w:marLeft w:val="0"/>
      <w:marRight w:val="0"/>
      <w:marTop w:val="0"/>
      <w:marBottom w:val="0"/>
      <w:divBdr>
        <w:top w:val="none" w:sz="0" w:space="0" w:color="auto"/>
        <w:left w:val="none" w:sz="0" w:space="0" w:color="auto"/>
        <w:bottom w:val="none" w:sz="0" w:space="0" w:color="auto"/>
        <w:right w:val="none" w:sz="0" w:space="0" w:color="auto"/>
      </w:divBdr>
    </w:div>
    <w:div w:id="494296443">
      <w:bodyDiv w:val="1"/>
      <w:marLeft w:val="0"/>
      <w:marRight w:val="0"/>
      <w:marTop w:val="0"/>
      <w:marBottom w:val="0"/>
      <w:divBdr>
        <w:top w:val="none" w:sz="0" w:space="0" w:color="auto"/>
        <w:left w:val="none" w:sz="0" w:space="0" w:color="auto"/>
        <w:bottom w:val="none" w:sz="0" w:space="0" w:color="auto"/>
        <w:right w:val="none" w:sz="0" w:space="0" w:color="auto"/>
      </w:divBdr>
      <w:divsChild>
        <w:div w:id="1541015267">
          <w:marLeft w:val="0"/>
          <w:marRight w:val="0"/>
          <w:marTop w:val="0"/>
          <w:marBottom w:val="0"/>
          <w:divBdr>
            <w:top w:val="none" w:sz="0" w:space="0" w:color="auto"/>
            <w:left w:val="none" w:sz="0" w:space="0" w:color="auto"/>
            <w:bottom w:val="none" w:sz="0" w:space="0" w:color="auto"/>
            <w:right w:val="none" w:sz="0" w:space="0" w:color="auto"/>
          </w:divBdr>
        </w:div>
        <w:div w:id="787359800">
          <w:marLeft w:val="0"/>
          <w:marRight w:val="0"/>
          <w:marTop w:val="0"/>
          <w:marBottom w:val="0"/>
          <w:divBdr>
            <w:top w:val="none" w:sz="0" w:space="0" w:color="auto"/>
            <w:left w:val="none" w:sz="0" w:space="0" w:color="auto"/>
            <w:bottom w:val="none" w:sz="0" w:space="0" w:color="auto"/>
            <w:right w:val="none" w:sz="0" w:space="0" w:color="auto"/>
          </w:divBdr>
        </w:div>
        <w:div w:id="1882014605">
          <w:marLeft w:val="0"/>
          <w:marRight w:val="0"/>
          <w:marTop w:val="0"/>
          <w:marBottom w:val="0"/>
          <w:divBdr>
            <w:top w:val="none" w:sz="0" w:space="0" w:color="auto"/>
            <w:left w:val="none" w:sz="0" w:space="0" w:color="auto"/>
            <w:bottom w:val="none" w:sz="0" w:space="0" w:color="auto"/>
            <w:right w:val="none" w:sz="0" w:space="0" w:color="auto"/>
          </w:divBdr>
        </w:div>
        <w:div w:id="524561842">
          <w:marLeft w:val="0"/>
          <w:marRight w:val="0"/>
          <w:marTop w:val="0"/>
          <w:marBottom w:val="0"/>
          <w:divBdr>
            <w:top w:val="none" w:sz="0" w:space="0" w:color="auto"/>
            <w:left w:val="none" w:sz="0" w:space="0" w:color="auto"/>
            <w:bottom w:val="none" w:sz="0" w:space="0" w:color="auto"/>
            <w:right w:val="none" w:sz="0" w:space="0" w:color="auto"/>
          </w:divBdr>
        </w:div>
      </w:divsChild>
    </w:div>
    <w:div w:id="495346481">
      <w:bodyDiv w:val="1"/>
      <w:marLeft w:val="0"/>
      <w:marRight w:val="0"/>
      <w:marTop w:val="0"/>
      <w:marBottom w:val="0"/>
      <w:divBdr>
        <w:top w:val="none" w:sz="0" w:space="0" w:color="auto"/>
        <w:left w:val="none" w:sz="0" w:space="0" w:color="auto"/>
        <w:bottom w:val="none" w:sz="0" w:space="0" w:color="auto"/>
        <w:right w:val="none" w:sz="0" w:space="0" w:color="auto"/>
      </w:divBdr>
    </w:div>
    <w:div w:id="501360501">
      <w:bodyDiv w:val="1"/>
      <w:marLeft w:val="0"/>
      <w:marRight w:val="0"/>
      <w:marTop w:val="0"/>
      <w:marBottom w:val="0"/>
      <w:divBdr>
        <w:top w:val="none" w:sz="0" w:space="0" w:color="auto"/>
        <w:left w:val="none" w:sz="0" w:space="0" w:color="auto"/>
        <w:bottom w:val="none" w:sz="0" w:space="0" w:color="auto"/>
        <w:right w:val="none" w:sz="0" w:space="0" w:color="auto"/>
      </w:divBdr>
    </w:div>
    <w:div w:id="522793100">
      <w:bodyDiv w:val="1"/>
      <w:marLeft w:val="0"/>
      <w:marRight w:val="0"/>
      <w:marTop w:val="0"/>
      <w:marBottom w:val="0"/>
      <w:divBdr>
        <w:top w:val="none" w:sz="0" w:space="0" w:color="auto"/>
        <w:left w:val="none" w:sz="0" w:space="0" w:color="auto"/>
        <w:bottom w:val="none" w:sz="0" w:space="0" w:color="auto"/>
        <w:right w:val="none" w:sz="0" w:space="0" w:color="auto"/>
      </w:divBdr>
    </w:div>
    <w:div w:id="535704486">
      <w:bodyDiv w:val="1"/>
      <w:marLeft w:val="0"/>
      <w:marRight w:val="0"/>
      <w:marTop w:val="0"/>
      <w:marBottom w:val="0"/>
      <w:divBdr>
        <w:top w:val="none" w:sz="0" w:space="0" w:color="auto"/>
        <w:left w:val="none" w:sz="0" w:space="0" w:color="auto"/>
        <w:bottom w:val="none" w:sz="0" w:space="0" w:color="auto"/>
        <w:right w:val="none" w:sz="0" w:space="0" w:color="auto"/>
      </w:divBdr>
    </w:div>
    <w:div w:id="554043896">
      <w:bodyDiv w:val="1"/>
      <w:marLeft w:val="0"/>
      <w:marRight w:val="0"/>
      <w:marTop w:val="0"/>
      <w:marBottom w:val="0"/>
      <w:divBdr>
        <w:top w:val="none" w:sz="0" w:space="0" w:color="auto"/>
        <w:left w:val="none" w:sz="0" w:space="0" w:color="auto"/>
        <w:bottom w:val="none" w:sz="0" w:space="0" w:color="auto"/>
        <w:right w:val="none" w:sz="0" w:space="0" w:color="auto"/>
      </w:divBdr>
    </w:div>
    <w:div w:id="580530644">
      <w:bodyDiv w:val="1"/>
      <w:marLeft w:val="0"/>
      <w:marRight w:val="0"/>
      <w:marTop w:val="0"/>
      <w:marBottom w:val="0"/>
      <w:divBdr>
        <w:top w:val="none" w:sz="0" w:space="0" w:color="auto"/>
        <w:left w:val="none" w:sz="0" w:space="0" w:color="auto"/>
        <w:bottom w:val="none" w:sz="0" w:space="0" w:color="auto"/>
        <w:right w:val="none" w:sz="0" w:space="0" w:color="auto"/>
      </w:divBdr>
    </w:div>
    <w:div w:id="590620643">
      <w:bodyDiv w:val="1"/>
      <w:marLeft w:val="0"/>
      <w:marRight w:val="0"/>
      <w:marTop w:val="0"/>
      <w:marBottom w:val="0"/>
      <w:divBdr>
        <w:top w:val="none" w:sz="0" w:space="0" w:color="auto"/>
        <w:left w:val="none" w:sz="0" w:space="0" w:color="auto"/>
        <w:bottom w:val="none" w:sz="0" w:space="0" w:color="auto"/>
        <w:right w:val="none" w:sz="0" w:space="0" w:color="auto"/>
      </w:divBdr>
    </w:div>
    <w:div w:id="593167624">
      <w:bodyDiv w:val="1"/>
      <w:marLeft w:val="0"/>
      <w:marRight w:val="0"/>
      <w:marTop w:val="0"/>
      <w:marBottom w:val="0"/>
      <w:divBdr>
        <w:top w:val="none" w:sz="0" w:space="0" w:color="auto"/>
        <w:left w:val="none" w:sz="0" w:space="0" w:color="auto"/>
        <w:bottom w:val="none" w:sz="0" w:space="0" w:color="auto"/>
        <w:right w:val="none" w:sz="0" w:space="0" w:color="auto"/>
      </w:divBdr>
    </w:div>
    <w:div w:id="611322098">
      <w:bodyDiv w:val="1"/>
      <w:marLeft w:val="0"/>
      <w:marRight w:val="0"/>
      <w:marTop w:val="0"/>
      <w:marBottom w:val="0"/>
      <w:divBdr>
        <w:top w:val="none" w:sz="0" w:space="0" w:color="auto"/>
        <w:left w:val="none" w:sz="0" w:space="0" w:color="auto"/>
        <w:bottom w:val="none" w:sz="0" w:space="0" w:color="auto"/>
        <w:right w:val="none" w:sz="0" w:space="0" w:color="auto"/>
      </w:divBdr>
    </w:div>
    <w:div w:id="620305180">
      <w:bodyDiv w:val="1"/>
      <w:marLeft w:val="0"/>
      <w:marRight w:val="0"/>
      <w:marTop w:val="0"/>
      <w:marBottom w:val="0"/>
      <w:divBdr>
        <w:top w:val="none" w:sz="0" w:space="0" w:color="auto"/>
        <w:left w:val="none" w:sz="0" w:space="0" w:color="auto"/>
        <w:bottom w:val="none" w:sz="0" w:space="0" w:color="auto"/>
        <w:right w:val="none" w:sz="0" w:space="0" w:color="auto"/>
      </w:divBdr>
    </w:div>
    <w:div w:id="622997904">
      <w:bodyDiv w:val="1"/>
      <w:marLeft w:val="0"/>
      <w:marRight w:val="0"/>
      <w:marTop w:val="0"/>
      <w:marBottom w:val="0"/>
      <w:divBdr>
        <w:top w:val="none" w:sz="0" w:space="0" w:color="auto"/>
        <w:left w:val="none" w:sz="0" w:space="0" w:color="auto"/>
        <w:bottom w:val="none" w:sz="0" w:space="0" w:color="auto"/>
        <w:right w:val="none" w:sz="0" w:space="0" w:color="auto"/>
      </w:divBdr>
    </w:div>
    <w:div w:id="634721111">
      <w:bodyDiv w:val="1"/>
      <w:marLeft w:val="0"/>
      <w:marRight w:val="0"/>
      <w:marTop w:val="0"/>
      <w:marBottom w:val="0"/>
      <w:divBdr>
        <w:top w:val="none" w:sz="0" w:space="0" w:color="auto"/>
        <w:left w:val="none" w:sz="0" w:space="0" w:color="auto"/>
        <w:bottom w:val="none" w:sz="0" w:space="0" w:color="auto"/>
        <w:right w:val="none" w:sz="0" w:space="0" w:color="auto"/>
      </w:divBdr>
    </w:div>
    <w:div w:id="653066748">
      <w:bodyDiv w:val="1"/>
      <w:marLeft w:val="0"/>
      <w:marRight w:val="0"/>
      <w:marTop w:val="0"/>
      <w:marBottom w:val="0"/>
      <w:divBdr>
        <w:top w:val="none" w:sz="0" w:space="0" w:color="auto"/>
        <w:left w:val="none" w:sz="0" w:space="0" w:color="auto"/>
        <w:bottom w:val="none" w:sz="0" w:space="0" w:color="auto"/>
        <w:right w:val="none" w:sz="0" w:space="0" w:color="auto"/>
      </w:divBdr>
    </w:div>
    <w:div w:id="656953445">
      <w:bodyDiv w:val="1"/>
      <w:marLeft w:val="0"/>
      <w:marRight w:val="0"/>
      <w:marTop w:val="0"/>
      <w:marBottom w:val="0"/>
      <w:divBdr>
        <w:top w:val="none" w:sz="0" w:space="0" w:color="auto"/>
        <w:left w:val="none" w:sz="0" w:space="0" w:color="auto"/>
        <w:bottom w:val="none" w:sz="0" w:space="0" w:color="auto"/>
        <w:right w:val="none" w:sz="0" w:space="0" w:color="auto"/>
      </w:divBdr>
    </w:div>
    <w:div w:id="658118594">
      <w:bodyDiv w:val="1"/>
      <w:marLeft w:val="0"/>
      <w:marRight w:val="0"/>
      <w:marTop w:val="0"/>
      <w:marBottom w:val="0"/>
      <w:divBdr>
        <w:top w:val="none" w:sz="0" w:space="0" w:color="auto"/>
        <w:left w:val="none" w:sz="0" w:space="0" w:color="auto"/>
        <w:bottom w:val="none" w:sz="0" w:space="0" w:color="auto"/>
        <w:right w:val="none" w:sz="0" w:space="0" w:color="auto"/>
      </w:divBdr>
    </w:div>
    <w:div w:id="660812643">
      <w:bodyDiv w:val="1"/>
      <w:marLeft w:val="0"/>
      <w:marRight w:val="0"/>
      <w:marTop w:val="0"/>
      <w:marBottom w:val="0"/>
      <w:divBdr>
        <w:top w:val="none" w:sz="0" w:space="0" w:color="auto"/>
        <w:left w:val="none" w:sz="0" w:space="0" w:color="auto"/>
        <w:bottom w:val="none" w:sz="0" w:space="0" w:color="auto"/>
        <w:right w:val="none" w:sz="0" w:space="0" w:color="auto"/>
      </w:divBdr>
    </w:div>
    <w:div w:id="669993085">
      <w:bodyDiv w:val="1"/>
      <w:marLeft w:val="0"/>
      <w:marRight w:val="0"/>
      <w:marTop w:val="0"/>
      <w:marBottom w:val="0"/>
      <w:divBdr>
        <w:top w:val="none" w:sz="0" w:space="0" w:color="auto"/>
        <w:left w:val="none" w:sz="0" w:space="0" w:color="auto"/>
        <w:bottom w:val="none" w:sz="0" w:space="0" w:color="auto"/>
        <w:right w:val="none" w:sz="0" w:space="0" w:color="auto"/>
      </w:divBdr>
    </w:div>
    <w:div w:id="671221079">
      <w:bodyDiv w:val="1"/>
      <w:marLeft w:val="0"/>
      <w:marRight w:val="0"/>
      <w:marTop w:val="0"/>
      <w:marBottom w:val="0"/>
      <w:divBdr>
        <w:top w:val="none" w:sz="0" w:space="0" w:color="auto"/>
        <w:left w:val="none" w:sz="0" w:space="0" w:color="auto"/>
        <w:bottom w:val="none" w:sz="0" w:space="0" w:color="auto"/>
        <w:right w:val="none" w:sz="0" w:space="0" w:color="auto"/>
      </w:divBdr>
    </w:div>
    <w:div w:id="673149729">
      <w:bodyDiv w:val="1"/>
      <w:marLeft w:val="0"/>
      <w:marRight w:val="0"/>
      <w:marTop w:val="0"/>
      <w:marBottom w:val="0"/>
      <w:divBdr>
        <w:top w:val="none" w:sz="0" w:space="0" w:color="auto"/>
        <w:left w:val="none" w:sz="0" w:space="0" w:color="auto"/>
        <w:bottom w:val="none" w:sz="0" w:space="0" w:color="auto"/>
        <w:right w:val="none" w:sz="0" w:space="0" w:color="auto"/>
      </w:divBdr>
    </w:div>
    <w:div w:id="705061283">
      <w:bodyDiv w:val="1"/>
      <w:marLeft w:val="0"/>
      <w:marRight w:val="0"/>
      <w:marTop w:val="0"/>
      <w:marBottom w:val="0"/>
      <w:divBdr>
        <w:top w:val="none" w:sz="0" w:space="0" w:color="auto"/>
        <w:left w:val="none" w:sz="0" w:space="0" w:color="auto"/>
        <w:bottom w:val="none" w:sz="0" w:space="0" w:color="auto"/>
        <w:right w:val="none" w:sz="0" w:space="0" w:color="auto"/>
      </w:divBdr>
    </w:div>
    <w:div w:id="715931198">
      <w:bodyDiv w:val="1"/>
      <w:marLeft w:val="0"/>
      <w:marRight w:val="0"/>
      <w:marTop w:val="0"/>
      <w:marBottom w:val="0"/>
      <w:divBdr>
        <w:top w:val="none" w:sz="0" w:space="0" w:color="auto"/>
        <w:left w:val="none" w:sz="0" w:space="0" w:color="auto"/>
        <w:bottom w:val="none" w:sz="0" w:space="0" w:color="auto"/>
        <w:right w:val="none" w:sz="0" w:space="0" w:color="auto"/>
      </w:divBdr>
    </w:div>
    <w:div w:id="723217845">
      <w:bodyDiv w:val="1"/>
      <w:marLeft w:val="0"/>
      <w:marRight w:val="0"/>
      <w:marTop w:val="0"/>
      <w:marBottom w:val="0"/>
      <w:divBdr>
        <w:top w:val="none" w:sz="0" w:space="0" w:color="auto"/>
        <w:left w:val="none" w:sz="0" w:space="0" w:color="auto"/>
        <w:bottom w:val="none" w:sz="0" w:space="0" w:color="auto"/>
        <w:right w:val="none" w:sz="0" w:space="0" w:color="auto"/>
      </w:divBdr>
    </w:div>
    <w:div w:id="731081339">
      <w:bodyDiv w:val="1"/>
      <w:marLeft w:val="0"/>
      <w:marRight w:val="0"/>
      <w:marTop w:val="0"/>
      <w:marBottom w:val="0"/>
      <w:divBdr>
        <w:top w:val="none" w:sz="0" w:space="0" w:color="auto"/>
        <w:left w:val="none" w:sz="0" w:space="0" w:color="auto"/>
        <w:bottom w:val="none" w:sz="0" w:space="0" w:color="auto"/>
        <w:right w:val="none" w:sz="0" w:space="0" w:color="auto"/>
      </w:divBdr>
    </w:div>
    <w:div w:id="739399813">
      <w:bodyDiv w:val="1"/>
      <w:marLeft w:val="0"/>
      <w:marRight w:val="0"/>
      <w:marTop w:val="0"/>
      <w:marBottom w:val="0"/>
      <w:divBdr>
        <w:top w:val="none" w:sz="0" w:space="0" w:color="auto"/>
        <w:left w:val="none" w:sz="0" w:space="0" w:color="auto"/>
        <w:bottom w:val="none" w:sz="0" w:space="0" w:color="auto"/>
        <w:right w:val="none" w:sz="0" w:space="0" w:color="auto"/>
      </w:divBdr>
    </w:div>
    <w:div w:id="745028343">
      <w:bodyDiv w:val="1"/>
      <w:marLeft w:val="0"/>
      <w:marRight w:val="0"/>
      <w:marTop w:val="0"/>
      <w:marBottom w:val="0"/>
      <w:divBdr>
        <w:top w:val="none" w:sz="0" w:space="0" w:color="auto"/>
        <w:left w:val="none" w:sz="0" w:space="0" w:color="auto"/>
        <w:bottom w:val="none" w:sz="0" w:space="0" w:color="auto"/>
        <w:right w:val="none" w:sz="0" w:space="0" w:color="auto"/>
      </w:divBdr>
    </w:div>
    <w:div w:id="766392944">
      <w:bodyDiv w:val="1"/>
      <w:marLeft w:val="0"/>
      <w:marRight w:val="0"/>
      <w:marTop w:val="0"/>
      <w:marBottom w:val="0"/>
      <w:divBdr>
        <w:top w:val="none" w:sz="0" w:space="0" w:color="auto"/>
        <w:left w:val="none" w:sz="0" w:space="0" w:color="auto"/>
        <w:bottom w:val="none" w:sz="0" w:space="0" w:color="auto"/>
        <w:right w:val="none" w:sz="0" w:space="0" w:color="auto"/>
      </w:divBdr>
    </w:div>
    <w:div w:id="768620851">
      <w:bodyDiv w:val="1"/>
      <w:marLeft w:val="0"/>
      <w:marRight w:val="0"/>
      <w:marTop w:val="0"/>
      <w:marBottom w:val="0"/>
      <w:divBdr>
        <w:top w:val="none" w:sz="0" w:space="0" w:color="auto"/>
        <w:left w:val="none" w:sz="0" w:space="0" w:color="auto"/>
        <w:bottom w:val="none" w:sz="0" w:space="0" w:color="auto"/>
        <w:right w:val="none" w:sz="0" w:space="0" w:color="auto"/>
      </w:divBdr>
    </w:div>
    <w:div w:id="770048981">
      <w:bodyDiv w:val="1"/>
      <w:marLeft w:val="0"/>
      <w:marRight w:val="0"/>
      <w:marTop w:val="0"/>
      <w:marBottom w:val="0"/>
      <w:divBdr>
        <w:top w:val="none" w:sz="0" w:space="0" w:color="auto"/>
        <w:left w:val="none" w:sz="0" w:space="0" w:color="auto"/>
        <w:bottom w:val="none" w:sz="0" w:space="0" w:color="auto"/>
        <w:right w:val="none" w:sz="0" w:space="0" w:color="auto"/>
      </w:divBdr>
    </w:div>
    <w:div w:id="771365642">
      <w:bodyDiv w:val="1"/>
      <w:marLeft w:val="0"/>
      <w:marRight w:val="0"/>
      <w:marTop w:val="0"/>
      <w:marBottom w:val="0"/>
      <w:divBdr>
        <w:top w:val="none" w:sz="0" w:space="0" w:color="auto"/>
        <w:left w:val="none" w:sz="0" w:space="0" w:color="auto"/>
        <w:bottom w:val="none" w:sz="0" w:space="0" w:color="auto"/>
        <w:right w:val="none" w:sz="0" w:space="0" w:color="auto"/>
      </w:divBdr>
    </w:div>
    <w:div w:id="781414320">
      <w:bodyDiv w:val="1"/>
      <w:marLeft w:val="0"/>
      <w:marRight w:val="0"/>
      <w:marTop w:val="0"/>
      <w:marBottom w:val="0"/>
      <w:divBdr>
        <w:top w:val="none" w:sz="0" w:space="0" w:color="auto"/>
        <w:left w:val="none" w:sz="0" w:space="0" w:color="auto"/>
        <w:bottom w:val="none" w:sz="0" w:space="0" w:color="auto"/>
        <w:right w:val="none" w:sz="0" w:space="0" w:color="auto"/>
      </w:divBdr>
    </w:div>
    <w:div w:id="784690917">
      <w:bodyDiv w:val="1"/>
      <w:marLeft w:val="0"/>
      <w:marRight w:val="0"/>
      <w:marTop w:val="0"/>
      <w:marBottom w:val="0"/>
      <w:divBdr>
        <w:top w:val="none" w:sz="0" w:space="0" w:color="auto"/>
        <w:left w:val="none" w:sz="0" w:space="0" w:color="auto"/>
        <w:bottom w:val="none" w:sz="0" w:space="0" w:color="auto"/>
        <w:right w:val="none" w:sz="0" w:space="0" w:color="auto"/>
      </w:divBdr>
    </w:div>
    <w:div w:id="784811923">
      <w:bodyDiv w:val="1"/>
      <w:marLeft w:val="0"/>
      <w:marRight w:val="0"/>
      <w:marTop w:val="0"/>
      <w:marBottom w:val="0"/>
      <w:divBdr>
        <w:top w:val="none" w:sz="0" w:space="0" w:color="auto"/>
        <w:left w:val="none" w:sz="0" w:space="0" w:color="auto"/>
        <w:bottom w:val="none" w:sz="0" w:space="0" w:color="auto"/>
        <w:right w:val="none" w:sz="0" w:space="0" w:color="auto"/>
      </w:divBdr>
    </w:div>
    <w:div w:id="791677480">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62327393">
      <w:bodyDiv w:val="1"/>
      <w:marLeft w:val="0"/>
      <w:marRight w:val="0"/>
      <w:marTop w:val="0"/>
      <w:marBottom w:val="0"/>
      <w:divBdr>
        <w:top w:val="none" w:sz="0" w:space="0" w:color="auto"/>
        <w:left w:val="none" w:sz="0" w:space="0" w:color="auto"/>
        <w:bottom w:val="none" w:sz="0" w:space="0" w:color="auto"/>
        <w:right w:val="none" w:sz="0" w:space="0" w:color="auto"/>
      </w:divBdr>
    </w:div>
    <w:div w:id="882837745">
      <w:bodyDiv w:val="1"/>
      <w:marLeft w:val="0"/>
      <w:marRight w:val="0"/>
      <w:marTop w:val="0"/>
      <w:marBottom w:val="0"/>
      <w:divBdr>
        <w:top w:val="none" w:sz="0" w:space="0" w:color="auto"/>
        <w:left w:val="none" w:sz="0" w:space="0" w:color="auto"/>
        <w:bottom w:val="none" w:sz="0" w:space="0" w:color="auto"/>
        <w:right w:val="none" w:sz="0" w:space="0" w:color="auto"/>
      </w:divBdr>
    </w:div>
    <w:div w:id="900360081">
      <w:bodyDiv w:val="1"/>
      <w:marLeft w:val="0"/>
      <w:marRight w:val="0"/>
      <w:marTop w:val="0"/>
      <w:marBottom w:val="0"/>
      <w:divBdr>
        <w:top w:val="none" w:sz="0" w:space="0" w:color="auto"/>
        <w:left w:val="none" w:sz="0" w:space="0" w:color="auto"/>
        <w:bottom w:val="none" w:sz="0" w:space="0" w:color="auto"/>
        <w:right w:val="none" w:sz="0" w:space="0" w:color="auto"/>
      </w:divBdr>
    </w:div>
    <w:div w:id="910189525">
      <w:bodyDiv w:val="1"/>
      <w:marLeft w:val="0"/>
      <w:marRight w:val="0"/>
      <w:marTop w:val="0"/>
      <w:marBottom w:val="0"/>
      <w:divBdr>
        <w:top w:val="none" w:sz="0" w:space="0" w:color="auto"/>
        <w:left w:val="none" w:sz="0" w:space="0" w:color="auto"/>
        <w:bottom w:val="none" w:sz="0" w:space="0" w:color="auto"/>
        <w:right w:val="none" w:sz="0" w:space="0" w:color="auto"/>
      </w:divBdr>
    </w:div>
    <w:div w:id="918636723">
      <w:bodyDiv w:val="1"/>
      <w:marLeft w:val="0"/>
      <w:marRight w:val="0"/>
      <w:marTop w:val="0"/>
      <w:marBottom w:val="0"/>
      <w:divBdr>
        <w:top w:val="none" w:sz="0" w:space="0" w:color="auto"/>
        <w:left w:val="none" w:sz="0" w:space="0" w:color="auto"/>
        <w:bottom w:val="none" w:sz="0" w:space="0" w:color="auto"/>
        <w:right w:val="none" w:sz="0" w:space="0" w:color="auto"/>
      </w:divBdr>
    </w:div>
    <w:div w:id="933778931">
      <w:bodyDiv w:val="1"/>
      <w:marLeft w:val="0"/>
      <w:marRight w:val="0"/>
      <w:marTop w:val="0"/>
      <w:marBottom w:val="0"/>
      <w:divBdr>
        <w:top w:val="none" w:sz="0" w:space="0" w:color="auto"/>
        <w:left w:val="none" w:sz="0" w:space="0" w:color="auto"/>
        <w:bottom w:val="none" w:sz="0" w:space="0" w:color="auto"/>
        <w:right w:val="none" w:sz="0" w:space="0" w:color="auto"/>
      </w:divBdr>
    </w:div>
    <w:div w:id="948854522">
      <w:bodyDiv w:val="1"/>
      <w:marLeft w:val="0"/>
      <w:marRight w:val="0"/>
      <w:marTop w:val="0"/>
      <w:marBottom w:val="0"/>
      <w:divBdr>
        <w:top w:val="none" w:sz="0" w:space="0" w:color="auto"/>
        <w:left w:val="none" w:sz="0" w:space="0" w:color="auto"/>
        <w:bottom w:val="none" w:sz="0" w:space="0" w:color="auto"/>
        <w:right w:val="none" w:sz="0" w:space="0" w:color="auto"/>
      </w:divBdr>
    </w:div>
    <w:div w:id="955209298">
      <w:bodyDiv w:val="1"/>
      <w:marLeft w:val="0"/>
      <w:marRight w:val="0"/>
      <w:marTop w:val="0"/>
      <w:marBottom w:val="0"/>
      <w:divBdr>
        <w:top w:val="none" w:sz="0" w:space="0" w:color="auto"/>
        <w:left w:val="none" w:sz="0" w:space="0" w:color="auto"/>
        <w:bottom w:val="none" w:sz="0" w:space="0" w:color="auto"/>
        <w:right w:val="none" w:sz="0" w:space="0" w:color="auto"/>
      </w:divBdr>
    </w:div>
    <w:div w:id="956449837">
      <w:bodyDiv w:val="1"/>
      <w:marLeft w:val="0"/>
      <w:marRight w:val="0"/>
      <w:marTop w:val="0"/>
      <w:marBottom w:val="0"/>
      <w:divBdr>
        <w:top w:val="none" w:sz="0" w:space="0" w:color="auto"/>
        <w:left w:val="none" w:sz="0" w:space="0" w:color="auto"/>
        <w:bottom w:val="none" w:sz="0" w:space="0" w:color="auto"/>
        <w:right w:val="none" w:sz="0" w:space="0" w:color="auto"/>
      </w:divBdr>
    </w:div>
    <w:div w:id="966662547">
      <w:bodyDiv w:val="1"/>
      <w:marLeft w:val="0"/>
      <w:marRight w:val="0"/>
      <w:marTop w:val="0"/>
      <w:marBottom w:val="0"/>
      <w:divBdr>
        <w:top w:val="none" w:sz="0" w:space="0" w:color="auto"/>
        <w:left w:val="none" w:sz="0" w:space="0" w:color="auto"/>
        <w:bottom w:val="none" w:sz="0" w:space="0" w:color="auto"/>
        <w:right w:val="none" w:sz="0" w:space="0" w:color="auto"/>
      </w:divBdr>
    </w:div>
    <w:div w:id="967928406">
      <w:bodyDiv w:val="1"/>
      <w:marLeft w:val="0"/>
      <w:marRight w:val="0"/>
      <w:marTop w:val="0"/>
      <w:marBottom w:val="0"/>
      <w:divBdr>
        <w:top w:val="none" w:sz="0" w:space="0" w:color="auto"/>
        <w:left w:val="none" w:sz="0" w:space="0" w:color="auto"/>
        <w:bottom w:val="none" w:sz="0" w:space="0" w:color="auto"/>
        <w:right w:val="none" w:sz="0" w:space="0" w:color="auto"/>
      </w:divBdr>
    </w:div>
    <w:div w:id="1030955010">
      <w:bodyDiv w:val="1"/>
      <w:marLeft w:val="0"/>
      <w:marRight w:val="0"/>
      <w:marTop w:val="0"/>
      <w:marBottom w:val="0"/>
      <w:divBdr>
        <w:top w:val="none" w:sz="0" w:space="0" w:color="auto"/>
        <w:left w:val="none" w:sz="0" w:space="0" w:color="auto"/>
        <w:bottom w:val="none" w:sz="0" w:space="0" w:color="auto"/>
        <w:right w:val="none" w:sz="0" w:space="0" w:color="auto"/>
      </w:divBdr>
    </w:div>
    <w:div w:id="1031298438">
      <w:bodyDiv w:val="1"/>
      <w:marLeft w:val="0"/>
      <w:marRight w:val="0"/>
      <w:marTop w:val="0"/>
      <w:marBottom w:val="0"/>
      <w:divBdr>
        <w:top w:val="none" w:sz="0" w:space="0" w:color="auto"/>
        <w:left w:val="none" w:sz="0" w:space="0" w:color="auto"/>
        <w:bottom w:val="none" w:sz="0" w:space="0" w:color="auto"/>
        <w:right w:val="none" w:sz="0" w:space="0" w:color="auto"/>
      </w:divBdr>
    </w:div>
    <w:div w:id="1039428464">
      <w:bodyDiv w:val="1"/>
      <w:marLeft w:val="0"/>
      <w:marRight w:val="0"/>
      <w:marTop w:val="0"/>
      <w:marBottom w:val="0"/>
      <w:divBdr>
        <w:top w:val="none" w:sz="0" w:space="0" w:color="auto"/>
        <w:left w:val="none" w:sz="0" w:space="0" w:color="auto"/>
        <w:bottom w:val="none" w:sz="0" w:space="0" w:color="auto"/>
        <w:right w:val="none" w:sz="0" w:space="0" w:color="auto"/>
      </w:divBdr>
    </w:div>
    <w:div w:id="1052341378">
      <w:bodyDiv w:val="1"/>
      <w:marLeft w:val="0"/>
      <w:marRight w:val="0"/>
      <w:marTop w:val="0"/>
      <w:marBottom w:val="0"/>
      <w:divBdr>
        <w:top w:val="none" w:sz="0" w:space="0" w:color="auto"/>
        <w:left w:val="none" w:sz="0" w:space="0" w:color="auto"/>
        <w:bottom w:val="none" w:sz="0" w:space="0" w:color="auto"/>
        <w:right w:val="none" w:sz="0" w:space="0" w:color="auto"/>
      </w:divBdr>
    </w:div>
    <w:div w:id="1073505367">
      <w:bodyDiv w:val="1"/>
      <w:marLeft w:val="0"/>
      <w:marRight w:val="0"/>
      <w:marTop w:val="0"/>
      <w:marBottom w:val="0"/>
      <w:divBdr>
        <w:top w:val="none" w:sz="0" w:space="0" w:color="auto"/>
        <w:left w:val="none" w:sz="0" w:space="0" w:color="auto"/>
        <w:bottom w:val="none" w:sz="0" w:space="0" w:color="auto"/>
        <w:right w:val="none" w:sz="0" w:space="0" w:color="auto"/>
      </w:divBdr>
    </w:div>
    <w:div w:id="1074476580">
      <w:bodyDiv w:val="1"/>
      <w:marLeft w:val="0"/>
      <w:marRight w:val="0"/>
      <w:marTop w:val="0"/>
      <w:marBottom w:val="0"/>
      <w:divBdr>
        <w:top w:val="none" w:sz="0" w:space="0" w:color="auto"/>
        <w:left w:val="none" w:sz="0" w:space="0" w:color="auto"/>
        <w:bottom w:val="none" w:sz="0" w:space="0" w:color="auto"/>
        <w:right w:val="none" w:sz="0" w:space="0" w:color="auto"/>
      </w:divBdr>
    </w:div>
    <w:div w:id="1075516331">
      <w:bodyDiv w:val="1"/>
      <w:marLeft w:val="0"/>
      <w:marRight w:val="0"/>
      <w:marTop w:val="0"/>
      <w:marBottom w:val="0"/>
      <w:divBdr>
        <w:top w:val="none" w:sz="0" w:space="0" w:color="auto"/>
        <w:left w:val="none" w:sz="0" w:space="0" w:color="auto"/>
        <w:bottom w:val="none" w:sz="0" w:space="0" w:color="auto"/>
        <w:right w:val="none" w:sz="0" w:space="0" w:color="auto"/>
      </w:divBdr>
    </w:div>
    <w:div w:id="1080519013">
      <w:bodyDiv w:val="1"/>
      <w:marLeft w:val="0"/>
      <w:marRight w:val="0"/>
      <w:marTop w:val="0"/>
      <w:marBottom w:val="0"/>
      <w:divBdr>
        <w:top w:val="none" w:sz="0" w:space="0" w:color="auto"/>
        <w:left w:val="none" w:sz="0" w:space="0" w:color="auto"/>
        <w:bottom w:val="none" w:sz="0" w:space="0" w:color="auto"/>
        <w:right w:val="none" w:sz="0" w:space="0" w:color="auto"/>
      </w:divBdr>
    </w:div>
    <w:div w:id="1095514203">
      <w:bodyDiv w:val="1"/>
      <w:marLeft w:val="0"/>
      <w:marRight w:val="0"/>
      <w:marTop w:val="0"/>
      <w:marBottom w:val="0"/>
      <w:divBdr>
        <w:top w:val="none" w:sz="0" w:space="0" w:color="auto"/>
        <w:left w:val="none" w:sz="0" w:space="0" w:color="auto"/>
        <w:bottom w:val="none" w:sz="0" w:space="0" w:color="auto"/>
        <w:right w:val="none" w:sz="0" w:space="0" w:color="auto"/>
      </w:divBdr>
    </w:div>
    <w:div w:id="1099907799">
      <w:bodyDiv w:val="1"/>
      <w:marLeft w:val="0"/>
      <w:marRight w:val="0"/>
      <w:marTop w:val="0"/>
      <w:marBottom w:val="0"/>
      <w:divBdr>
        <w:top w:val="none" w:sz="0" w:space="0" w:color="auto"/>
        <w:left w:val="none" w:sz="0" w:space="0" w:color="auto"/>
        <w:bottom w:val="none" w:sz="0" w:space="0" w:color="auto"/>
        <w:right w:val="none" w:sz="0" w:space="0" w:color="auto"/>
      </w:divBdr>
    </w:div>
    <w:div w:id="1111893771">
      <w:bodyDiv w:val="1"/>
      <w:marLeft w:val="0"/>
      <w:marRight w:val="0"/>
      <w:marTop w:val="0"/>
      <w:marBottom w:val="0"/>
      <w:divBdr>
        <w:top w:val="none" w:sz="0" w:space="0" w:color="auto"/>
        <w:left w:val="none" w:sz="0" w:space="0" w:color="auto"/>
        <w:bottom w:val="none" w:sz="0" w:space="0" w:color="auto"/>
        <w:right w:val="none" w:sz="0" w:space="0" w:color="auto"/>
      </w:divBdr>
    </w:div>
    <w:div w:id="1114593988">
      <w:bodyDiv w:val="1"/>
      <w:marLeft w:val="0"/>
      <w:marRight w:val="0"/>
      <w:marTop w:val="0"/>
      <w:marBottom w:val="0"/>
      <w:divBdr>
        <w:top w:val="none" w:sz="0" w:space="0" w:color="auto"/>
        <w:left w:val="none" w:sz="0" w:space="0" w:color="auto"/>
        <w:bottom w:val="none" w:sz="0" w:space="0" w:color="auto"/>
        <w:right w:val="none" w:sz="0" w:space="0" w:color="auto"/>
      </w:divBdr>
    </w:div>
    <w:div w:id="1168517558">
      <w:bodyDiv w:val="1"/>
      <w:marLeft w:val="0"/>
      <w:marRight w:val="0"/>
      <w:marTop w:val="0"/>
      <w:marBottom w:val="0"/>
      <w:divBdr>
        <w:top w:val="none" w:sz="0" w:space="0" w:color="auto"/>
        <w:left w:val="none" w:sz="0" w:space="0" w:color="auto"/>
        <w:bottom w:val="none" w:sz="0" w:space="0" w:color="auto"/>
        <w:right w:val="none" w:sz="0" w:space="0" w:color="auto"/>
      </w:divBdr>
    </w:div>
    <w:div w:id="1168598843">
      <w:bodyDiv w:val="1"/>
      <w:marLeft w:val="0"/>
      <w:marRight w:val="0"/>
      <w:marTop w:val="0"/>
      <w:marBottom w:val="0"/>
      <w:divBdr>
        <w:top w:val="none" w:sz="0" w:space="0" w:color="auto"/>
        <w:left w:val="none" w:sz="0" w:space="0" w:color="auto"/>
        <w:bottom w:val="none" w:sz="0" w:space="0" w:color="auto"/>
        <w:right w:val="none" w:sz="0" w:space="0" w:color="auto"/>
      </w:divBdr>
    </w:div>
    <w:div w:id="1178226893">
      <w:bodyDiv w:val="1"/>
      <w:marLeft w:val="0"/>
      <w:marRight w:val="0"/>
      <w:marTop w:val="0"/>
      <w:marBottom w:val="0"/>
      <w:divBdr>
        <w:top w:val="none" w:sz="0" w:space="0" w:color="auto"/>
        <w:left w:val="none" w:sz="0" w:space="0" w:color="auto"/>
        <w:bottom w:val="none" w:sz="0" w:space="0" w:color="auto"/>
        <w:right w:val="none" w:sz="0" w:space="0" w:color="auto"/>
      </w:divBdr>
      <w:divsChild>
        <w:div w:id="1267302320">
          <w:marLeft w:val="0"/>
          <w:marRight w:val="0"/>
          <w:marTop w:val="0"/>
          <w:marBottom w:val="0"/>
          <w:divBdr>
            <w:top w:val="none" w:sz="0" w:space="0" w:color="auto"/>
            <w:left w:val="none" w:sz="0" w:space="0" w:color="auto"/>
            <w:bottom w:val="none" w:sz="0" w:space="0" w:color="auto"/>
            <w:right w:val="none" w:sz="0" w:space="0" w:color="auto"/>
          </w:divBdr>
        </w:div>
        <w:div w:id="987830102">
          <w:marLeft w:val="0"/>
          <w:marRight w:val="0"/>
          <w:marTop w:val="0"/>
          <w:marBottom w:val="0"/>
          <w:divBdr>
            <w:top w:val="none" w:sz="0" w:space="0" w:color="auto"/>
            <w:left w:val="none" w:sz="0" w:space="0" w:color="auto"/>
            <w:bottom w:val="none" w:sz="0" w:space="0" w:color="auto"/>
            <w:right w:val="none" w:sz="0" w:space="0" w:color="auto"/>
          </w:divBdr>
        </w:div>
      </w:divsChild>
    </w:div>
    <w:div w:id="1193375451">
      <w:bodyDiv w:val="1"/>
      <w:marLeft w:val="0"/>
      <w:marRight w:val="0"/>
      <w:marTop w:val="0"/>
      <w:marBottom w:val="0"/>
      <w:divBdr>
        <w:top w:val="none" w:sz="0" w:space="0" w:color="auto"/>
        <w:left w:val="none" w:sz="0" w:space="0" w:color="auto"/>
        <w:bottom w:val="none" w:sz="0" w:space="0" w:color="auto"/>
        <w:right w:val="none" w:sz="0" w:space="0" w:color="auto"/>
      </w:divBdr>
    </w:div>
    <w:div w:id="1199464350">
      <w:bodyDiv w:val="1"/>
      <w:marLeft w:val="0"/>
      <w:marRight w:val="0"/>
      <w:marTop w:val="0"/>
      <w:marBottom w:val="0"/>
      <w:divBdr>
        <w:top w:val="none" w:sz="0" w:space="0" w:color="auto"/>
        <w:left w:val="none" w:sz="0" w:space="0" w:color="auto"/>
        <w:bottom w:val="none" w:sz="0" w:space="0" w:color="auto"/>
        <w:right w:val="none" w:sz="0" w:space="0" w:color="auto"/>
      </w:divBdr>
    </w:div>
    <w:div w:id="1210874465">
      <w:bodyDiv w:val="1"/>
      <w:marLeft w:val="0"/>
      <w:marRight w:val="0"/>
      <w:marTop w:val="0"/>
      <w:marBottom w:val="0"/>
      <w:divBdr>
        <w:top w:val="none" w:sz="0" w:space="0" w:color="auto"/>
        <w:left w:val="none" w:sz="0" w:space="0" w:color="auto"/>
        <w:bottom w:val="none" w:sz="0" w:space="0" w:color="auto"/>
        <w:right w:val="none" w:sz="0" w:space="0" w:color="auto"/>
      </w:divBdr>
    </w:div>
    <w:div w:id="1214389526">
      <w:bodyDiv w:val="1"/>
      <w:marLeft w:val="0"/>
      <w:marRight w:val="0"/>
      <w:marTop w:val="0"/>
      <w:marBottom w:val="0"/>
      <w:divBdr>
        <w:top w:val="none" w:sz="0" w:space="0" w:color="auto"/>
        <w:left w:val="none" w:sz="0" w:space="0" w:color="auto"/>
        <w:bottom w:val="none" w:sz="0" w:space="0" w:color="auto"/>
        <w:right w:val="none" w:sz="0" w:space="0" w:color="auto"/>
      </w:divBdr>
    </w:div>
    <w:div w:id="1225140223">
      <w:bodyDiv w:val="1"/>
      <w:marLeft w:val="0"/>
      <w:marRight w:val="0"/>
      <w:marTop w:val="0"/>
      <w:marBottom w:val="0"/>
      <w:divBdr>
        <w:top w:val="none" w:sz="0" w:space="0" w:color="auto"/>
        <w:left w:val="none" w:sz="0" w:space="0" w:color="auto"/>
        <w:bottom w:val="none" w:sz="0" w:space="0" w:color="auto"/>
        <w:right w:val="none" w:sz="0" w:space="0" w:color="auto"/>
      </w:divBdr>
    </w:div>
    <w:div w:id="1248809909">
      <w:bodyDiv w:val="1"/>
      <w:marLeft w:val="0"/>
      <w:marRight w:val="0"/>
      <w:marTop w:val="0"/>
      <w:marBottom w:val="0"/>
      <w:divBdr>
        <w:top w:val="none" w:sz="0" w:space="0" w:color="auto"/>
        <w:left w:val="none" w:sz="0" w:space="0" w:color="auto"/>
        <w:bottom w:val="none" w:sz="0" w:space="0" w:color="auto"/>
        <w:right w:val="none" w:sz="0" w:space="0" w:color="auto"/>
      </w:divBdr>
    </w:div>
    <w:div w:id="1252155458">
      <w:bodyDiv w:val="1"/>
      <w:marLeft w:val="0"/>
      <w:marRight w:val="0"/>
      <w:marTop w:val="0"/>
      <w:marBottom w:val="0"/>
      <w:divBdr>
        <w:top w:val="none" w:sz="0" w:space="0" w:color="auto"/>
        <w:left w:val="none" w:sz="0" w:space="0" w:color="auto"/>
        <w:bottom w:val="none" w:sz="0" w:space="0" w:color="auto"/>
        <w:right w:val="none" w:sz="0" w:space="0" w:color="auto"/>
      </w:divBdr>
      <w:divsChild>
        <w:div w:id="739837140">
          <w:marLeft w:val="0"/>
          <w:marRight w:val="0"/>
          <w:marTop w:val="0"/>
          <w:marBottom w:val="0"/>
          <w:divBdr>
            <w:top w:val="none" w:sz="0" w:space="0" w:color="auto"/>
            <w:left w:val="none" w:sz="0" w:space="0" w:color="auto"/>
            <w:bottom w:val="none" w:sz="0" w:space="0" w:color="auto"/>
            <w:right w:val="none" w:sz="0" w:space="0" w:color="auto"/>
          </w:divBdr>
          <w:divsChild>
            <w:div w:id="861940006">
              <w:marLeft w:val="0"/>
              <w:marRight w:val="0"/>
              <w:marTop w:val="0"/>
              <w:marBottom w:val="0"/>
              <w:divBdr>
                <w:top w:val="none" w:sz="0" w:space="0" w:color="auto"/>
                <w:left w:val="none" w:sz="0" w:space="0" w:color="auto"/>
                <w:bottom w:val="none" w:sz="0" w:space="0" w:color="auto"/>
                <w:right w:val="none" w:sz="0" w:space="0" w:color="auto"/>
              </w:divBdr>
              <w:divsChild>
                <w:div w:id="1209565077">
                  <w:marLeft w:val="0"/>
                  <w:marRight w:val="0"/>
                  <w:marTop w:val="0"/>
                  <w:marBottom w:val="0"/>
                  <w:divBdr>
                    <w:top w:val="none" w:sz="0" w:space="0" w:color="auto"/>
                    <w:left w:val="none" w:sz="0" w:space="0" w:color="auto"/>
                    <w:bottom w:val="none" w:sz="0" w:space="0" w:color="auto"/>
                    <w:right w:val="none" w:sz="0" w:space="0" w:color="auto"/>
                  </w:divBdr>
                  <w:divsChild>
                    <w:div w:id="353579063">
                      <w:marLeft w:val="0"/>
                      <w:marRight w:val="0"/>
                      <w:marTop w:val="0"/>
                      <w:marBottom w:val="0"/>
                      <w:divBdr>
                        <w:top w:val="none" w:sz="0" w:space="0" w:color="auto"/>
                        <w:left w:val="none" w:sz="0" w:space="0" w:color="auto"/>
                        <w:bottom w:val="none" w:sz="0" w:space="0" w:color="auto"/>
                        <w:right w:val="none" w:sz="0" w:space="0" w:color="auto"/>
                      </w:divBdr>
                      <w:divsChild>
                        <w:div w:id="1342470740">
                          <w:marLeft w:val="0"/>
                          <w:marRight w:val="0"/>
                          <w:marTop w:val="0"/>
                          <w:marBottom w:val="0"/>
                          <w:divBdr>
                            <w:top w:val="none" w:sz="0" w:space="0" w:color="auto"/>
                            <w:left w:val="none" w:sz="0" w:space="0" w:color="auto"/>
                            <w:bottom w:val="none" w:sz="0" w:space="0" w:color="auto"/>
                            <w:right w:val="none" w:sz="0" w:space="0" w:color="auto"/>
                          </w:divBdr>
                          <w:divsChild>
                            <w:div w:id="2016491229">
                              <w:marLeft w:val="15"/>
                              <w:marRight w:val="195"/>
                              <w:marTop w:val="0"/>
                              <w:marBottom w:val="0"/>
                              <w:divBdr>
                                <w:top w:val="none" w:sz="0" w:space="0" w:color="auto"/>
                                <w:left w:val="none" w:sz="0" w:space="0" w:color="auto"/>
                                <w:bottom w:val="none" w:sz="0" w:space="0" w:color="auto"/>
                                <w:right w:val="none" w:sz="0" w:space="0" w:color="auto"/>
                              </w:divBdr>
                              <w:divsChild>
                                <w:div w:id="891188022">
                                  <w:marLeft w:val="0"/>
                                  <w:marRight w:val="0"/>
                                  <w:marTop w:val="0"/>
                                  <w:marBottom w:val="0"/>
                                  <w:divBdr>
                                    <w:top w:val="none" w:sz="0" w:space="0" w:color="auto"/>
                                    <w:left w:val="none" w:sz="0" w:space="0" w:color="auto"/>
                                    <w:bottom w:val="none" w:sz="0" w:space="0" w:color="auto"/>
                                    <w:right w:val="none" w:sz="0" w:space="0" w:color="auto"/>
                                  </w:divBdr>
                                  <w:divsChild>
                                    <w:div w:id="2093311938">
                                      <w:marLeft w:val="0"/>
                                      <w:marRight w:val="0"/>
                                      <w:marTop w:val="0"/>
                                      <w:marBottom w:val="0"/>
                                      <w:divBdr>
                                        <w:top w:val="none" w:sz="0" w:space="0" w:color="auto"/>
                                        <w:left w:val="none" w:sz="0" w:space="0" w:color="auto"/>
                                        <w:bottom w:val="none" w:sz="0" w:space="0" w:color="auto"/>
                                        <w:right w:val="none" w:sz="0" w:space="0" w:color="auto"/>
                                      </w:divBdr>
                                      <w:divsChild>
                                        <w:div w:id="2145735355">
                                          <w:marLeft w:val="0"/>
                                          <w:marRight w:val="0"/>
                                          <w:marTop w:val="0"/>
                                          <w:marBottom w:val="0"/>
                                          <w:divBdr>
                                            <w:top w:val="none" w:sz="0" w:space="0" w:color="auto"/>
                                            <w:left w:val="none" w:sz="0" w:space="0" w:color="auto"/>
                                            <w:bottom w:val="none" w:sz="0" w:space="0" w:color="auto"/>
                                            <w:right w:val="none" w:sz="0" w:space="0" w:color="auto"/>
                                          </w:divBdr>
                                          <w:divsChild>
                                            <w:div w:id="1790276986">
                                              <w:marLeft w:val="0"/>
                                              <w:marRight w:val="0"/>
                                              <w:marTop w:val="0"/>
                                              <w:marBottom w:val="0"/>
                                              <w:divBdr>
                                                <w:top w:val="none" w:sz="0" w:space="0" w:color="auto"/>
                                                <w:left w:val="none" w:sz="0" w:space="0" w:color="auto"/>
                                                <w:bottom w:val="none" w:sz="0" w:space="0" w:color="auto"/>
                                                <w:right w:val="none" w:sz="0" w:space="0" w:color="auto"/>
                                              </w:divBdr>
                                              <w:divsChild>
                                                <w:div w:id="827668887">
                                                  <w:marLeft w:val="0"/>
                                                  <w:marRight w:val="0"/>
                                                  <w:marTop w:val="0"/>
                                                  <w:marBottom w:val="0"/>
                                                  <w:divBdr>
                                                    <w:top w:val="none" w:sz="0" w:space="0" w:color="auto"/>
                                                    <w:left w:val="none" w:sz="0" w:space="0" w:color="auto"/>
                                                    <w:bottom w:val="none" w:sz="0" w:space="0" w:color="auto"/>
                                                    <w:right w:val="none" w:sz="0" w:space="0" w:color="auto"/>
                                                  </w:divBdr>
                                                  <w:divsChild>
                                                    <w:div w:id="1187252870">
                                                      <w:marLeft w:val="0"/>
                                                      <w:marRight w:val="0"/>
                                                      <w:marTop w:val="0"/>
                                                      <w:marBottom w:val="0"/>
                                                      <w:divBdr>
                                                        <w:top w:val="none" w:sz="0" w:space="0" w:color="auto"/>
                                                        <w:left w:val="none" w:sz="0" w:space="0" w:color="auto"/>
                                                        <w:bottom w:val="none" w:sz="0" w:space="0" w:color="auto"/>
                                                        <w:right w:val="none" w:sz="0" w:space="0" w:color="auto"/>
                                                      </w:divBdr>
                                                      <w:divsChild>
                                                        <w:div w:id="1887176519">
                                                          <w:marLeft w:val="0"/>
                                                          <w:marRight w:val="0"/>
                                                          <w:marTop w:val="0"/>
                                                          <w:marBottom w:val="0"/>
                                                          <w:divBdr>
                                                            <w:top w:val="none" w:sz="0" w:space="0" w:color="auto"/>
                                                            <w:left w:val="none" w:sz="0" w:space="0" w:color="auto"/>
                                                            <w:bottom w:val="none" w:sz="0" w:space="0" w:color="auto"/>
                                                            <w:right w:val="none" w:sz="0" w:space="0" w:color="auto"/>
                                                          </w:divBdr>
                                                          <w:divsChild>
                                                            <w:div w:id="1648584861">
                                                              <w:marLeft w:val="0"/>
                                                              <w:marRight w:val="0"/>
                                                              <w:marTop w:val="0"/>
                                                              <w:marBottom w:val="0"/>
                                                              <w:divBdr>
                                                                <w:top w:val="none" w:sz="0" w:space="0" w:color="auto"/>
                                                                <w:left w:val="none" w:sz="0" w:space="0" w:color="auto"/>
                                                                <w:bottom w:val="none" w:sz="0" w:space="0" w:color="auto"/>
                                                                <w:right w:val="none" w:sz="0" w:space="0" w:color="auto"/>
                                                              </w:divBdr>
                                                              <w:divsChild>
                                                                <w:div w:id="1882282206">
                                                                  <w:marLeft w:val="0"/>
                                                                  <w:marRight w:val="0"/>
                                                                  <w:marTop w:val="0"/>
                                                                  <w:marBottom w:val="0"/>
                                                                  <w:divBdr>
                                                                    <w:top w:val="none" w:sz="0" w:space="0" w:color="auto"/>
                                                                    <w:left w:val="none" w:sz="0" w:space="0" w:color="auto"/>
                                                                    <w:bottom w:val="none" w:sz="0" w:space="0" w:color="auto"/>
                                                                    <w:right w:val="none" w:sz="0" w:space="0" w:color="auto"/>
                                                                  </w:divBdr>
                                                                  <w:divsChild>
                                                                    <w:div w:id="2010937145">
                                                                      <w:marLeft w:val="405"/>
                                                                      <w:marRight w:val="0"/>
                                                                      <w:marTop w:val="0"/>
                                                                      <w:marBottom w:val="0"/>
                                                                      <w:divBdr>
                                                                        <w:top w:val="none" w:sz="0" w:space="0" w:color="auto"/>
                                                                        <w:left w:val="none" w:sz="0" w:space="0" w:color="auto"/>
                                                                        <w:bottom w:val="none" w:sz="0" w:space="0" w:color="auto"/>
                                                                        <w:right w:val="none" w:sz="0" w:space="0" w:color="auto"/>
                                                                      </w:divBdr>
                                                                      <w:divsChild>
                                                                        <w:div w:id="1322270310">
                                                                          <w:marLeft w:val="0"/>
                                                                          <w:marRight w:val="0"/>
                                                                          <w:marTop w:val="0"/>
                                                                          <w:marBottom w:val="0"/>
                                                                          <w:divBdr>
                                                                            <w:top w:val="none" w:sz="0" w:space="0" w:color="auto"/>
                                                                            <w:left w:val="none" w:sz="0" w:space="0" w:color="auto"/>
                                                                            <w:bottom w:val="none" w:sz="0" w:space="0" w:color="auto"/>
                                                                            <w:right w:val="none" w:sz="0" w:space="0" w:color="auto"/>
                                                                          </w:divBdr>
                                                                          <w:divsChild>
                                                                            <w:div w:id="1568146207">
                                                                              <w:marLeft w:val="0"/>
                                                                              <w:marRight w:val="0"/>
                                                                              <w:marTop w:val="0"/>
                                                                              <w:marBottom w:val="0"/>
                                                                              <w:divBdr>
                                                                                <w:top w:val="none" w:sz="0" w:space="0" w:color="auto"/>
                                                                                <w:left w:val="none" w:sz="0" w:space="0" w:color="auto"/>
                                                                                <w:bottom w:val="none" w:sz="0" w:space="0" w:color="auto"/>
                                                                                <w:right w:val="none" w:sz="0" w:space="0" w:color="auto"/>
                                                                              </w:divBdr>
                                                                              <w:divsChild>
                                                                                <w:div w:id="1015229228">
                                                                                  <w:marLeft w:val="0"/>
                                                                                  <w:marRight w:val="0"/>
                                                                                  <w:marTop w:val="0"/>
                                                                                  <w:marBottom w:val="0"/>
                                                                                  <w:divBdr>
                                                                                    <w:top w:val="none" w:sz="0" w:space="0" w:color="auto"/>
                                                                                    <w:left w:val="none" w:sz="0" w:space="0" w:color="auto"/>
                                                                                    <w:bottom w:val="none" w:sz="0" w:space="0" w:color="auto"/>
                                                                                    <w:right w:val="none" w:sz="0" w:space="0" w:color="auto"/>
                                                                                  </w:divBdr>
                                                                                  <w:divsChild>
                                                                                    <w:div w:id="1419667692">
                                                                                      <w:marLeft w:val="0"/>
                                                                                      <w:marRight w:val="0"/>
                                                                                      <w:marTop w:val="0"/>
                                                                                      <w:marBottom w:val="0"/>
                                                                                      <w:divBdr>
                                                                                        <w:top w:val="none" w:sz="0" w:space="0" w:color="auto"/>
                                                                                        <w:left w:val="none" w:sz="0" w:space="0" w:color="auto"/>
                                                                                        <w:bottom w:val="none" w:sz="0" w:space="0" w:color="auto"/>
                                                                                        <w:right w:val="none" w:sz="0" w:space="0" w:color="auto"/>
                                                                                      </w:divBdr>
                                                                                      <w:divsChild>
                                                                                        <w:div w:id="2084835715">
                                                                                          <w:marLeft w:val="0"/>
                                                                                          <w:marRight w:val="0"/>
                                                                                          <w:marTop w:val="0"/>
                                                                                          <w:marBottom w:val="0"/>
                                                                                          <w:divBdr>
                                                                                            <w:top w:val="none" w:sz="0" w:space="0" w:color="auto"/>
                                                                                            <w:left w:val="none" w:sz="0" w:space="0" w:color="auto"/>
                                                                                            <w:bottom w:val="none" w:sz="0" w:space="0" w:color="auto"/>
                                                                                            <w:right w:val="none" w:sz="0" w:space="0" w:color="auto"/>
                                                                                          </w:divBdr>
                                                                                          <w:divsChild>
                                                                                            <w:div w:id="1508207026">
                                                                                              <w:marLeft w:val="0"/>
                                                                                              <w:marRight w:val="0"/>
                                                                                              <w:marTop w:val="0"/>
                                                                                              <w:marBottom w:val="0"/>
                                                                                              <w:divBdr>
                                                                                                <w:top w:val="none" w:sz="0" w:space="0" w:color="auto"/>
                                                                                                <w:left w:val="none" w:sz="0" w:space="0" w:color="auto"/>
                                                                                                <w:bottom w:val="none" w:sz="0" w:space="0" w:color="auto"/>
                                                                                                <w:right w:val="none" w:sz="0" w:space="0" w:color="auto"/>
                                                                                              </w:divBdr>
                                                                                              <w:divsChild>
                                                                                                <w:div w:id="1580866207">
                                                                                                  <w:marLeft w:val="0"/>
                                                                                                  <w:marRight w:val="0"/>
                                                                                                  <w:marTop w:val="0"/>
                                                                                                  <w:marBottom w:val="0"/>
                                                                                                  <w:divBdr>
                                                                                                    <w:top w:val="none" w:sz="0" w:space="0" w:color="auto"/>
                                                                                                    <w:left w:val="none" w:sz="0" w:space="0" w:color="auto"/>
                                                                                                    <w:bottom w:val="single" w:sz="6" w:space="15" w:color="auto"/>
                                                                                                    <w:right w:val="none" w:sz="0" w:space="0" w:color="auto"/>
                                                                                                  </w:divBdr>
                                                                                                  <w:divsChild>
                                                                                                    <w:div w:id="332879900">
                                                                                                      <w:marLeft w:val="0"/>
                                                                                                      <w:marRight w:val="0"/>
                                                                                                      <w:marTop w:val="60"/>
                                                                                                      <w:marBottom w:val="0"/>
                                                                                                      <w:divBdr>
                                                                                                        <w:top w:val="none" w:sz="0" w:space="0" w:color="auto"/>
                                                                                                        <w:left w:val="none" w:sz="0" w:space="0" w:color="auto"/>
                                                                                                        <w:bottom w:val="none" w:sz="0" w:space="0" w:color="auto"/>
                                                                                                        <w:right w:val="none" w:sz="0" w:space="0" w:color="auto"/>
                                                                                                      </w:divBdr>
                                                                                                      <w:divsChild>
                                                                                                        <w:div w:id="222565811">
                                                                                                          <w:marLeft w:val="0"/>
                                                                                                          <w:marRight w:val="0"/>
                                                                                                          <w:marTop w:val="0"/>
                                                                                                          <w:marBottom w:val="0"/>
                                                                                                          <w:divBdr>
                                                                                                            <w:top w:val="none" w:sz="0" w:space="0" w:color="auto"/>
                                                                                                            <w:left w:val="none" w:sz="0" w:space="0" w:color="auto"/>
                                                                                                            <w:bottom w:val="none" w:sz="0" w:space="0" w:color="auto"/>
                                                                                                            <w:right w:val="none" w:sz="0" w:space="0" w:color="auto"/>
                                                                                                          </w:divBdr>
                                                                                                          <w:divsChild>
                                                                                                            <w:div w:id="322977123">
                                                                                                              <w:marLeft w:val="0"/>
                                                                                                              <w:marRight w:val="0"/>
                                                                                                              <w:marTop w:val="0"/>
                                                                                                              <w:marBottom w:val="0"/>
                                                                                                              <w:divBdr>
                                                                                                                <w:top w:val="none" w:sz="0" w:space="0" w:color="auto"/>
                                                                                                                <w:left w:val="none" w:sz="0" w:space="0" w:color="auto"/>
                                                                                                                <w:bottom w:val="none" w:sz="0" w:space="0" w:color="auto"/>
                                                                                                                <w:right w:val="none" w:sz="0" w:space="0" w:color="auto"/>
                                                                                                              </w:divBdr>
                                                                                                              <w:divsChild>
                                                                                                                <w:div w:id="1207528566">
                                                                                                                  <w:marLeft w:val="0"/>
                                                                                                                  <w:marRight w:val="0"/>
                                                                                                                  <w:marTop w:val="0"/>
                                                                                                                  <w:marBottom w:val="0"/>
                                                                                                                  <w:divBdr>
                                                                                                                    <w:top w:val="none" w:sz="0" w:space="0" w:color="auto"/>
                                                                                                                    <w:left w:val="none" w:sz="0" w:space="0" w:color="auto"/>
                                                                                                                    <w:bottom w:val="none" w:sz="0" w:space="0" w:color="auto"/>
                                                                                                                    <w:right w:val="none" w:sz="0" w:space="0" w:color="auto"/>
                                                                                                                  </w:divBdr>
                                                                                                                  <w:divsChild>
                                                                                                                    <w:div w:id="513955888">
                                                                                                                      <w:marLeft w:val="0"/>
                                                                                                                      <w:marRight w:val="0"/>
                                                                                                                      <w:marTop w:val="0"/>
                                                                                                                      <w:marBottom w:val="0"/>
                                                                                                                      <w:divBdr>
                                                                                                                        <w:top w:val="none" w:sz="0" w:space="0" w:color="auto"/>
                                                                                                                        <w:left w:val="none" w:sz="0" w:space="0" w:color="auto"/>
                                                                                                                        <w:bottom w:val="none" w:sz="0" w:space="0" w:color="auto"/>
                                                                                                                        <w:right w:val="none" w:sz="0" w:space="0" w:color="auto"/>
                                                                                                                      </w:divBdr>
                                                                                                                      <w:divsChild>
                                                                                                                        <w:div w:id="1630747880">
                                                                                                                          <w:marLeft w:val="0"/>
                                                                                                                          <w:marRight w:val="0"/>
                                                                                                                          <w:marTop w:val="0"/>
                                                                                                                          <w:marBottom w:val="0"/>
                                                                                                                          <w:divBdr>
                                                                                                                            <w:top w:val="none" w:sz="0" w:space="0" w:color="auto"/>
                                                                                                                            <w:left w:val="none" w:sz="0" w:space="0" w:color="auto"/>
                                                                                                                            <w:bottom w:val="none" w:sz="0" w:space="0" w:color="auto"/>
                                                                                                                            <w:right w:val="none" w:sz="0" w:space="0" w:color="auto"/>
                                                                                                                          </w:divBdr>
                                                                                                                          <w:divsChild>
                                                                                                                            <w:div w:id="1017970754">
                                                                                                                              <w:marLeft w:val="0"/>
                                                                                                                              <w:marRight w:val="0"/>
                                                                                                                              <w:marTop w:val="0"/>
                                                                                                                              <w:marBottom w:val="0"/>
                                                                                                                              <w:divBdr>
                                                                                                                                <w:top w:val="none" w:sz="0" w:space="0" w:color="auto"/>
                                                                                                                                <w:left w:val="none" w:sz="0" w:space="0" w:color="auto"/>
                                                                                                                                <w:bottom w:val="none" w:sz="0" w:space="0" w:color="auto"/>
                                                                                                                                <w:right w:val="none" w:sz="0" w:space="0" w:color="auto"/>
                                                                                                                              </w:divBdr>
                                                                                                                              <w:divsChild>
                                                                                                                                <w:div w:id="829491572">
                                                                                                                                  <w:marLeft w:val="0"/>
                                                                                                                                  <w:marRight w:val="0"/>
                                                                                                                                  <w:marTop w:val="0"/>
                                                                                                                                  <w:marBottom w:val="0"/>
                                                                                                                                  <w:divBdr>
                                                                                                                                    <w:top w:val="none" w:sz="0" w:space="0" w:color="auto"/>
                                                                                                                                    <w:left w:val="none" w:sz="0" w:space="0" w:color="auto"/>
                                                                                                                                    <w:bottom w:val="none" w:sz="0" w:space="0" w:color="auto"/>
                                                                                                                                    <w:right w:val="none" w:sz="0" w:space="0" w:color="auto"/>
                                                                                                                                  </w:divBdr>
                                                                                                                                  <w:divsChild>
                                                                                                                                    <w:div w:id="1311061225">
                                                                                                                                      <w:marLeft w:val="0"/>
                                                                                                                                      <w:marRight w:val="0"/>
                                                                                                                                      <w:marTop w:val="0"/>
                                                                                                                                      <w:marBottom w:val="0"/>
                                                                                                                                      <w:divBdr>
                                                                                                                                        <w:top w:val="none" w:sz="0" w:space="0" w:color="auto"/>
                                                                                                                                        <w:left w:val="none" w:sz="0" w:space="0" w:color="auto"/>
                                                                                                                                        <w:bottom w:val="none" w:sz="0" w:space="0" w:color="auto"/>
                                                                                                                                        <w:right w:val="none" w:sz="0" w:space="0" w:color="auto"/>
                                                                                                                                      </w:divBdr>
                                                                                                                                    </w:div>
                                                                                                                                    <w:div w:id="1602107952">
                                                                                                                                      <w:marLeft w:val="0"/>
                                                                                                                                      <w:marRight w:val="0"/>
                                                                                                                                      <w:marTop w:val="0"/>
                                                                                                                                      <w:marBottom w:val="0"/>
                                                                                                                                      <w:divBdr>
                                                                                                                                        <w:top w:val="none" w:sz="0" w:space="0" w:color="auto"/>
                                                                                                                                        <w:left w:val="none" w:sz="0" w:space="0" w:color="auto"/>
                                                                                                                                        <w:bottom w:val="none" w:sz="0" w:space="0" w:color="auto"/>
                                                                                                                                        <w:right w:val="none" w:sz="0" w:space="0" w:color="auto"/>
                                                                                                                                      </w:divBdr>
                                                                                                                                    </w:div>
                                                                                                                                    <w:div w:id="1528448495">
                                                                                                                                      <w:marLeft w:val="0"/>
                                                                                                                                      <w:marRight w:val="0"/>
                                                                                                                                      <w:marTop w:val="0"/>
                                                                                                                                      <w:marBottom w:val="0"/>
                                                                                                                                      <w:divBdr>
                                                                                                                                        <w:top w:val="none" w:sz="0" w:space="0" w:color="auto"/>
                                                                                                                                        <w:left w:val="none" w:sz="0" w:space="0" w:color="auto"/>
                                                                                                                                        <w:bottom w:val="none" w:sz="0" w:space="0" w:color="auto"/>
                                                                                                                                        <w:right w:val="none" w:sz="0" w:space="0" w:color="auto"/>
                                                                                                                                      </w:divBdr>
                                                                                                                                    </w:div>
                                                                                                                                    <w:div w:id="20799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15254">
      <w:bodyDiv w:val="1"/>
      <w:marLeft w:val="0"/>
      <w:marRight w:val="0"/>
      <w:marTop w:val="0"/>
      <w:marBottom w:val="0"/>
      <w:divBdr>
        <w:top w:val="none" w:sz="0" w:space="0" w:color="auto"/>
        <w:left w:val="none" w:sz="0" w:space="0" w:color="auto"/>
        <w:bottom w:val="none" w:sz="0" w:space="0" w:color="auto"/>
        <w:right w:val="none" w:sz="0" w:space="0" w:color="auto"/>
      </w:divBdr>
    </w:div>
    <w:div w:id="1272318376">
      <w:bodyDiv w:val="1"/>
      <w:marLeft w:val="0"/>
      <w:marRight w:val="0"/>
      <w:marTop w:val="0"/>
      <w:marBottom w:val="0"/>
      <w:divBdr>
        <w:top w:val="none" w:sz="0" w:space="0" w:color="auto"/>
        <w:left w:val="none" w:sz="0" w:space="0" w:color="auto"/>
        <w:bottom w:val="none" w:sz="0" w:space="0" w:color="auto"/>
        <w:right w:val="none" w:sz="0" w:space="0" w:color="auto"/>
      </w:divBdr>
    </w:div>
    <w:div w:id="1272860496">
      <w:bodyDiv w:val="1"/>
      <w:marLeft w:val="0"/>
      <w:marRight w:val="0"/>
      <w:marTop w:val="0"/>
      <w:marBottom w:val="0"/>
      <w:divBdr>
        <w:top w:val="none" w:sz="0" w:space="0" w:color="auto"/>
        <w:left w:val="none" w:sz="0" w:space="0" w:color="auto"/>
        <w:bottom w:val="none" w:sz="0" w:space="0" w:color="auto"/>
        <w:right w:val="none" w:sz="0" w:space="0" w:color="auto"/>
      </w:divBdr>
    </w:div>
    <w:div w:id="1276518751">
      <w:bodyDiv w:val="1"/>
      <w:marLeft w:val="0"/>
      <w:marRight w:val="0"/>
      <w:marTop w:val="0"/>
      <w:marBottom w:val="0"/>
      <w:divBdr>
        <w:top w:val="none" w:sz="0" w:space="0" w:color="auto"/>
        <w:left w:val="none" w:sz="0" w:space="0" w:color="auto"/>
        <w:bottom w:val="none" w:sz="0" w:space="0" w:color="auto"/>
        <w:right w:val="none" w:sz="0" w:space="0" w:color="auto"/>
      </w:divBdr>
    </w:div>
    <w:div w:id="1277440828">
      <w:bodyDiv w:val="1"/>
      <w:marLeft w:val="0"/>
      <w:marRight w:val="0"/>
      <w:marTop w:val="0"/>
      <w:marBottom w:val="0"/>
      <w:divBdr>
        <w:top w:val="none" w:sz="0" w:space="0" w:color="auto"/>
        <w:left w:val="none" w:sz="0" w:space="0" w:color="auto"/>
        <w:bottom w:val="none" w:sz="0" w:space="0" w:color="auto"/>
        <w:right w:val="none" w:sz="0" w:space="0" w:color="auto"/>
      </w:divBdr>
    </w:div>
    <w:div w:id="1300572642">
      <w:bodyDiv w:val="1"/>
      <w:marLeft w:val="0"/>
      <w:marRight w:val="0"/>
      <w:marTop w:val="0"/>
      <w:marBottom w:val="0"/>
      <w:divBdr>
        <w:top w:val="none" w:sz="0" w:space="0" w:color="auto"/>
        <w:left w:val="none" w:sz="0" w:space="0" w:color="auto"/>
        <w:bottom w:val="none" w:sz="0" w:space="0" w:color="auto"/>
        <w:right w:val="none" w:sz="0" w:space="0" w:color="auto"/>
      </w:divBdr>
    </w:div>
    <w:div w:id="1307514939">
      <w:bodyDiv w:val="1"/>
      <w:marLeft w:val="0"/>
      <w:marRight w:val="0"/>
      <w:marTop w:val="0"/>
      <w:marBottom w:val="0"/>
      <w:divBdr>
        <w:top w:val="none" w:sz="0" w:space="0" w:color="auto"/>
        <w:left w:val="none" w:sz="0" w:space="0" w:color="auto"/>
        <w:bottom w:val="none" w:sz="0" w:space="0" w:color="auto"/>
        <w:right w:val="none" w:sz="0" w:space="0" w:color="auto"/>
      </w:divBdr>
    </w:div>
    <w:div w:id="1315839488">
      <w:bodyDiv w:val="1"/>
      <w:marLeft w:val="0"/>
      <w:marRight w:val="0"/>
      <w:marTop w:val="0"/>
      <w:marBottom w:val="0"/>
      <w:divBdr>
        <w:top w:val="none" w:sz="0" w:space="0" w:color="auto"/>
        <w:left w:val="none" w:sz="0" w:space="0" w:color="auto"/>
        <w:bottom w:val="none" w:sz="0" w:space="0" w:color="auto"/>
        <w:right w:val="none" w:sz="0" w:space="0" w:color="auto"/>
      </w:divBdr>
    </w:div>
    <w:div w:id="1318654089">
      <w:bodyDiv w:val="1"/>
      <w:marLeft w:val="0"/>
      <w:marRight w:val="0"/>
      <w:marTop w:val="0"/>
      <w:marBottom w:val="0"/>
      <w:divBdr>
        <w:top w:val="none" w:sz="0" w:space="0" w:color="auto"/>
        <w:left w:val="none" w:sz="0" w:space="0" w:color="auto"/>
        <w:bottom w:val="none" w:sz="0" w:space="0" w:color="auto"/>
        <w:right w:val="none" w:sz="0" w:space="0" w:color="auto"/>
      </w:divBdr>
    </w:div>
    <w:div w:id="1323318198">
      <w:bodyDiv w:val="1"/>
      <w:marLeft w:val="0"/>
      <w:marRight w:val="0"/>
      <w:marTop w:val="0"/>
      <w:marBottom w:val="0"/>
      <w:divBdr>
        <w:top w:val="none" w:sz="0" w:space="0" w:color="auto"/>
        <w:left w:val="none" w:sz="0" w:space="0" w:color="auto"/>
        <w:bottom w:val="none" w:sz="0" w:space="0" w:color="auto"/>
        <w:right w:val="none" w:sz="0" w:space="0" w:color="auto"/>
      </w:divBdr>
    </w:div>
    <w:div w:id="1325932934">
      <w:bodyDiv w:val="1"/>
      <w:marLeft w:val="0"/>
      <w:marRight w:val="0"/>
      <w:marTop w:val="0"/>
      <w:marBottom w:val="0"/>
      <w:divBdr>
        <w:top w:val="none" w:sz="0" w:space="0" w:color="auto"/>
        <w:left w:val="none" w:sz="0" w:space="0" w:color="auto"/>
        <w:bottom w:val="none" w:sz="0" w:space="0" w:color="auto"/>
        <w:right w:val="none" w:sz="0" w:space="0" w:color="auto"/>
      </w:divBdr>
    </w:div>
    <w:div w:id="1327393557">
      <w:bodyDiv w:val="1"/>
      <w:marLeft w:val="0"/>
      <w:marRight w:val="0"/>
      <w:marTop w:val="0"/>
      <w:marBottom w:val="0"/>
      <w:divBdr>
        <w:top w:val="none" w:sz="0" w:space="0" w:color="auto"/>
        <w:left w:val="none" w:sz="0" w:space="0" w:color="auto"/>
        <w:bottom w:val="none" w:sz="0" w:space="0" w:color="auto"/>
        <w:right w:val="none" w:sz="0" w:space="0" w:color="auto"/>
      </w:divBdr>
    </w:div>
    <w:div w:id="1327513923">
      <w:bodyDiv w:val="1"/>
      <w:marLeft w:val="0"/>
      <w:marRight w:val="0"/>
      <w:marTop w:val="0"/>
      <w:marBottom w:val="0"/>
      <w:divBdr>
        <w:top w:val="none" w:sz="0" w:space="0" w:color="auto"/>
        <w:left w:val="none" w:sz="0" w:space="0" w:color="auto"/>
        <w:bottom w:val="none" w:sz="0" w:space="0" w:color="auto"/>
        <w:right w:val="none" w:sz="0" w:space="0" w:color="auto"/>
      </w:divBdr>
    </w:div>
    <w:div w:id="1336228348">
      <w:bodyDiv w:val="1"/>
      <w:marLeft w:val="0"/>
      <w:marRight w:val="0"/>
      <w:marTop w:val="0"/>
      <w:marBottom w:val="0"/>
      <w:divBdr>
        <w:top w:val="none" w:sz="0" w:space="0" w:color="auto"/>
        <w:left w:val="none" w:sz="0" w:space="0" w:color="auto"/>
        <w:bottom w:val="none" w:sz="0" w:space="0" w:color="auto"/>
        <w:right w:val="none" w:sz="0" w:space="0" w:color="auto"/>
      </w:divBdr>
    </w:div>
    <w:div w:id="1340891576">
      <w:bodyDiv w:val="1"/>
      <w:marLeft w:val="0"/>
      <w:marRight w:val="0"/>
      <w:marTop w:val="0"/>
      <w:marBottom w:val="0"/>
      <w:divBdr>
        <w:top w:val="none" w:sz="0" w:space="0" w:color="auto"/>
        <w:left w:val="none" w:sz="0" w:space="0" w:color="auto"/>
        <w:bottom w:val="none" w:sz="0" w:space="0" w:color="auto"/>
        <w:right w:val="none" w:sz="0" w:space="0" w:color="auto"/>
      </w:divBdr>
    </w:div>
    <w:div w:id="1349529012">
      <w:bodyDiv w:val="1"/>
      <w:marLeft w:val="0"/>
      <w:marRight w:val="0"/>
      <w:marTop w:val="0"/>
      <w:marBottom w:val="0"/>
      <w:divBdr>
        <w:top w:val="none" w:sz="0" w:space="0" w:color="auto"/>
        <w:left w:val="none" w:sz="0" w:space="0" w:color="auto"/>
        <w:bottom w:val="none" w:sz="0" w:space="0" w:color="auto"/>
        <w:right w:val="none" w:sz="0" w:space="0" w:color="auto"/>
      </w:divBdr>
    </w:div>
    <w:div w:id="1349985671">
      <w:bodyDiv w:val="1"/>
      <w:marLeft w:val="0"/>
      <w:marRight w:val="0"/>
      <w:marTop w:val="0"/>
      <w:marBottom w:val="0"/>
      <w:divBdr>
        <w:top w:val="none" w:sz="0" w:space="0" w:color="auto"/>
        <w:left w:val="none" w:sz="0" w:space="0" w:color="auto"/>
        <w:bottom w:val="none" w:sz="0" w:space="0" w:color="auto"/>
        <w:right w:val="none" w:sz="0" w:space="0" w:color="auto"/>
      </w:divBdr>
    </w:div>
    <w:div w:id="1368524480">
      <w:bodyDiv w:val="1"/>
      <w:marLeft w:val="0"/>
      <w:marRight w:val="0"/>
      <w:marTop w:val="0"/>
      <w:marBottom w:val="0"/>
      <w:divBdr>
        <w:top w:val="none" w:sz="0" w:space="0" w:color="auto"/>
        <w:left w:val="none" w:sz="0" w:space="0" w:color="auto"/>
        <w:bottom w:val="none" w:sz="0" w:space="0" w:color="auto"/>
        <w:right w:val="none" w:sz="0" w:space="0" w:color="auto"/>
      </w:divBdr>
    </w:div>
    <w:div w:id="1368600066">
      <w:bodyDiv w:val="1"/>
      <w:marLeft w:val="0"/>
      <w:marRight w:val="0"/>
      <w:marTop w:val="0"/>
      <w:marBottom w:val="0"/>
      <w:divBdr>
        <w:top w:val="none" w:sz="0" w:space="0" w:color="auto"/>
        <w:left w:val="none" w:sz="0" w:space="0" w:color="auto"/>
        <w:bottom w:val="none" w:sz="0" w:space="0" w:color="auto"/>
        <w:right w:val="none" w:sz="0" w:space="0" w:color="auto"/>
      </w:divBdr>
    </w:div>
    <w:div w:id="1376806499">
      <w:bodyDiv w:val="1"/>
      <w:marLeft w:val="0"/>
      <w:marRight w:val="0"/>
      <w:marTop w:val="0"/>
      <w:marBottom w:val="0"/>
      <w:divBdr>
        <w:top w:val="none" w:sz="0" w:space="0" w:color="auto"/>
        <w:left w:val="none" w:sz="0" w:space="0" w:color="auto"/>
        <w:bottom w:val="none" w:sz="0" w:space="0" w:color="auto"/>
        <w:right w:val="none" w:sz="0" w:space="0" w:color="auto"/>
      </w:divBdr>
    </w:div>
    <w:div w:id="1413238949">
      <w:bodyDiv w:val="1"/>
      <w:marLeft w:val="0"/>
      <w:marRight w:val="0"/>
      <w:marTop w:val="0"/>
      <w:marBottom w:val="0"/>
      <w:divBdr>
        <w:top w:val="none" w:sz="0" w:space="0" w:color="auto"/>
        <w:left w:val="none" w:sz="0" w:space="0" w:color="auto"/>
        <w:bottom w:val="none" w:sz="0" w:space="0" w:color="auto"/>
        <w:right w:val="none" w:sz="0" w:space="0" w:color="auto"/>
      </w:divBdr>
    </w:div>
    <w:div w:id="1434937903">
      <w:bodyDiv w:val="1"/>
      <w:marLeft w:val="0"/>
      <w:marRight w:val="0"/>
      <w:marTop w:val="0"/>
      <w:marBottom w:val="0"/>
      <w:divBdr>
        <w:top w:val="none" w:sz="0" w:space="0" w:color="auto"/>
        <w:left w:val="none" w:sz="0" w:space="0" w:color="auto"/>
        <w:bottom w:val="none" w:sz="0" w:space="0" w:color="auto"/>
        <w:right w:val="none" w:sz="0" w:space="0" w:color="auto"/>
      </w:divBdr>
    </w:div>
    <w:div w:id="1436290337">
      <w:bodyDiv w:val="1"/>
      <w:marLeft w:val="0"/>
      <w:marRight w:val="0"/>
      <w:marTop w:val="0"/>
      <w:marBottom w:val="0"/>
      <w:divBdr>
        <w:top w:val="none" w:sz="0" w:space="0" w:color="auto"/>
        <w:left w:val="none" w:sz="0" w:space="0" w:color="auto"/>
        <w:bottom w:val="none" w:sz="0" w:space="0" w:color="auto"/>
        <w:right w:val="none" w:sz="0" w:space="0" w:color="auto"/>
      </w:divBdr>
    </w:div>
    <w:div w:id="1441683101">
      <w:bodyDiv w:val="1"/>
      <w:marLeft w:val="0"/>
      <w:marRight w:val="0"/>
      <w:marTop w:val="0"/>
      <w:marBottom w:val="0"/>
      <w:divBdr>
        <w:top w:val="none" w:sz="0" w:space="0" w:color="auto"/>
        <w:left w:val="none" w:sz="0" w:space="0" w:color="auto"/>
        <w:bottom w:val="none" w:sz="0" w:space="0" w:color="auto"/>
        <w:right w:val="none" w:sz="0" w:space="0" w:color="auto"/>
      </w:divBdr>
    </w:div>
    <w:div w:id="1456214960">
      <w:bodyDiv w:val="1"/>
      <w:marLeft w:val="0"/>
      <w:marRight w:val="0"/>
      <w:marTop w:val="0"/>
      <w:marBottom w:val="0"/>
      <w:divBdr>
        <w:top w:val="none" w:sz="0" w:space="0" w:color="auto"/>
        <w:left w:val="none" w:sz="0" w:space="0" w:color="auto"/>
        <w:bottom w:val="none" w:sz="0" w:space="0" w:color="auto"/>
        <w:right w:val="none" w:sz="0" w:space="0" w:color="auto"/>
      </w:divBdr>
    </w:div>
    <w:div w:id="1464346194">
      <w:bodyDiv w:val="1"/>
      <w:marLeft w:val="0"/>
      <w:marRight w:val="0"/>
      <w:marTop w:val="0"/>
      <w:marBottom w:val="0"/>
      <w:divBdr>
        <w:top w:val="none" w:sz="0" w:space="0" w:color="auto"/>
        <w:left w:val="none" w:sz="0" w:space="0" w:color="auto"/>
        <w:bottom w:val="none" w:sz="0" w:space="0" w:color="auto"/>
        <w:right w:val="none" w:sz="0" w:space="0" w:color="auto"/>
      </w:divBdr>
    </w:div>
    <w:div w:id="1507866510">
      <w:bodyDiv w:val="1"/>
      <w:marLeft w:val="0"/>
      <w:marRight w:val="0"/>
      <w:marTop w:val="0"/>
      <w:marBottom w:val="0"/>
      <w:divBdr>
        <w:top w:val="none" w:sz="0" w:space="0" w:color="auto"/>
        <w:left w:val="none" w:sz="0" w:space="0" w:color="auto"/>
        <w:bottom w:val="none" w:sz="0" w:space="0" w:color="auto"/>
        <w:right w:val="none" w:sz="0" w:space="0" w:color="auto"/>
      </w:divBdr>
    </w:div>
    <w:div w:id="1510679648">
      <w:bodyDiv w:val="1"/>
      <w:marLeft w:val="0"/>
      <w:marRight w:val="0"/>
      <w:marTop w:val="0"/>
      <w:marBottom w:val="0"/>
      <w:divBdr>
        <w:top w:val="none" w:sz="0" w:space="0" w:color="auto"/>
        <w:left w:val="none" w:sz="0" w:space="0" w:color="auto"/>
        <w:bottom w:val="none" w:sz="0" w:space="0" w:color="auto"/>
        <w:right w:val="none" w:sz="0" w:space="0" w:color="auto"/>
      </w:divBdr>
    </w:div>
    <w:div w:id="1527906588">
      <w:bodyDiv w:val="1"/>
      <w:marLeft w:val="0"/>
      <w:marRight w:val="0"/>
      <w:marTop w:val="0"/>
      <w:marBottom w:val="0"/>
      <w:divBdr>
        <w:top w:val="none" w:sz="0" w:space="0" w:color="auto"/>
        <w:left w:val="none" w:sz="0" w:space="0" w:color="auto"/>
        <w:bottom w:val="none" w:sz="0" w:space="0" w:color="auto"/>
        <w:right w:val="none" w:sz="0" w:space="0" w:color="auto"/>
      </w:divBdr>
    </w:div>
    <w:div w:id="1540167905">
      <w:bodyDiv w:val="1"/>
      <w:marLeft w:val="0"/>
      <w:marRight w:val="0"/>
      <w:marTop w:val="0"/>
      <w:marBottom w:val="0"/>
      <w:divBdr>
        <w:top w:val="none" w:sz="0" w:space="0" w:color="auto"/>
        <w:left w:val="none" w:sz="0" w:space="0" w:color="auto"/>
        <w:bottom w:val="none" w:sz="0" w:space="0" w:color="auto"/>
        <w:right w:val="none" w:sz="0" w:space="0" w:color="auto"/>
      </w:divBdr>
    </w:div>
    <w:div w:id="1560362643">
      <w:bodyDiv w:val="1"/>
      <w:marLeft w:val="0"/>
      <w:marRight w:val="0"/>
      <w:marTop w:val="0"/>
      <w:marBottom w:val="0"/>
      <w:divBdr>
        <w:top w:val="none" w:sz="0" w:space="0" w:color="auto"/>
        <w:left w:val="none" w:sz="0" w:space="0" w:color="auto"/>
        <w:bottom w:val="none" w:sz="0" w:space="0" w:color="auto"/>
        <w:right w:val="none" w:sz="0" w:space="0" w:color="auto"/>
      </w:divBdr>
    </w:div>
    <w:div w:id="1567646823">
      <w:bodyDiv w:val="1"/>
      <w:marLeft w:val="0"/>
      <w:marRight w:val="0"/>
      <w:marTop w:val="0"/>
      <w:marBottom w:val="0"/>
      <w:divBdr>
        <w:top w:val="none" w:sz="0" w:space="0" w:color="auto"/>
        <w:left w:val="none" w:sz="0" w:space="0" w:color="auto"/>
        <w:bottom w:val="none" w:sz="0" w:space="0" w:color="auto"/>
        <w:right w:val="none" w:sz="0" w:space="0" w:color="auto"/>
      </w:divBdr>
    </w:div>
    <w:div w:id="1577591374">
      <w:bodyDiv w:val="1"/>
      <w:marLeft w:val="0"/>
      <w:marRight w:val="0"/>
      <w:marTop w:val="0"/>
      <w:marBottom w:val="0"/>
      <w:divBdr>
        <w:top w:val="none" w:sz="0" w:space="0" w:color="auto"/>
        <w:left w:val="none" w:sz="0" w:space="0" w:color="auto"/>
        <w:bottom w:val="none" w:sz="0" w:space="0" w:color="auto"/>
        <w:right w:val="none" w:sz="0" w:space="0" w:color="auto"/>
      </w:divBdr>
    </w:div>
    <w:div w:id="1577977932">
      <w:bodyDiv w:val="1"/>
      <w:marLeft w:val="0"/>
      <w:marRight w:val="0"/>
      <w:marTop w:val="0"/>
      <w:marBottom w:val="0"/>
      <w:divBdr>
        <w:top w:val="none" w:sz="0" w:space="0" w:color="auto"/>
        <w:left w:val="none" w:sz="0" w:space="0" w:color="auto"/>
        <w:bottom w:val="none" w:sz="0" w:space="0" w:color="auto"/>
        <w:right w:val="none" w:sz="0" w:space="0" w:color="auto"/>
      </w:divBdr>
    </w:div>
    <w:div w:id="1578787932">
      <w:bodyDiv w:val="1"/>
      <w:marLeft w:val="0"/>
      <w:marRight w:val="0"/>
      <w:marTop w:val="0"/>
      <w:marBottom w:val="0"/>
      <w:divBdr>
        <w:top w:val="none" w:sz="0" w:space="0" w:color="auto"/>
        <w:left w:val="none" w:sz="0" w:space="0" w:color="auto"/>
        <w:bottom w:val="none" w:sz="0" w:space="0" w:color="auto"/>
        <w:right w:val="none" w:sz="0" w:space="0" w:color="auto"/>
      </w:divBdr>
    </w:div>
    <w:div w:id="1613172920">
      <w:bodyDiv w:val="1"/>
      <w:marLeft w:val="0"/>
      <w:marRight w:val="0"/>
      <w:marTop w:val="0"/>
      <w:marBottom w:val="0"/>
      <w:divBdr>
        <w:top w:val="none" w:sz="0" w:space="0" w:color="auto"/>
        <w:left w:val="none" w:sz="0" w:space="0" w:color="auto"/>
        <w:bottom w:val="none" w:sz="0" w:space="0" w:color="auto"/>
        <w:right w:val="none" w:sz="0" w:space="0" w:color="auto"/>
      </w:divBdr>
    </w:div>
    <w:div w:id="1618485443">
      <w:bodyDiv w:val="1"/>
      <w:marLeft w:val="0"/>
      <w:marRight w:val="0"/>
      <w:marTop w:val="0"/>
      <w:marBottom w:val="0"/>
      <w:divBdr>
        <w:top w:val="none" w:sz="0" w:space="0" w:color="auto"/>
        <w:left w:val="none" w:sz="0" w:space="0" w:color="auto"/>
        <w:bottom w:val="none" w:sz="0" w:space="0" w:color="auto"/>
        <w:right w:val="none" w:sz="0" w:space="0" w:color="auto"/>
      </w:divBdr>
    </w:div>
    <w:div w:id="1632440864">
      <w:bodyDiv w:val="1"/>
      <w:marLeft w:val="0"/>
      <w:marRight w:val="0"/>
      <w:marTop w:val="0"/>
      <w:marBottom w:val="0"/>
      <w:divBdr>
        <w:top w:val="none" w:sz="0" w:space="0" w:color="auto"/>
        <w:left w:val="none" w:sz="0" w:space="0" w:color="auto"/>
        <w:bottom w:val="none" w:sz="0" w:space="0" w:color="auto"/>
        <w:right w:val="none" w:sz="0" w:space="0" w:color="auto"/>
      </w:divBdr>
    </w:div>
    <w:div w:id="1644845244">
      <w:bodyDiv w:val="1"/>
      <w:marLeft w:val="0"/>
      <w:marRight w:val="0"/>
      <w:marTop w:val="0"/>
      <w:marBottom w:val="0"/>
      <w:divBdr>
        <w:top w:val="none" w:sz="0" w:space="0" w:color="auto"/>
        <w:left w:val="none" w:sz="0" w:space="0" w:color="auto"/>
        <w:bottom w:val="none" w:sz="0" w:space="0" w:color="auto"/>
        <w:right w:val="none" w:sz="0" w:space="0" w:color="auto"/>
      </w:divBdr>
      <w:divsChild>
        <w:div w:id="1870878545">
          <w:marLeft w:val="0"/>
          <w:marRight w:val="0"/>
          <w:marTop w:val="0"/>
          <w:marBottom w:val="0"/>
          <w:divBdr>
            <w:top w:val="none" w:sz="0" w:space="0" w:color="auto"/>
            <w:left w:val="none" w:sz="0" w:space="0" w:color="auto"/>
            <w:bottom w:val="none" w:sz="0" w:space="0" w:color="auto"/>
            <w:right w:val="none" w:sz="0" w:space="0" w:color="auto"/>
          </w:divBdr>
          <w:divsChild>
            <w:div w:id="696543442">
              <w:marLeft w:val="0"/>
              <w:marRight w:val="0"/>
              <w:marTop w:val="0"/>
              <w:marBottom w:val="0"/>
              <w:divBdr>
                <w:top w:val="none" w:sz="0" w:space="0" w:color="auto"/>
                <w:left w:val="none" w:sz="0" w:space="0" w:color="auto"/>
                <w:bottom w:val="none" w:sz="0" w:space="0" w:color="auto"/>
                <w:right w:val="none" w:sz="0" w:space="0" w:color="auto"/>
              </w:divBdr>
              <w:divsChild>
                <w:div w:id="346449394">
                  <w:marLeft w:val="0"/>
                  <w:marRight w:val="0"/>
                  <w:marTop w:val="0"/>
                  <w:marBottom w:val="0"/>
                  <w:divBdr>
                    <w:top w:val="none" w:sz="0" w:space="0" w:color="auto"/>
                    <w:left w:val="none" w:sz="0" w:space="0" w:color="auto"/>
                    <w:bottom w:val="none" w:sz="0" w:space="0" w:color="auto"/>
                    <w:right w:val="none" w:sz="0" w:space="0" w:color="auto"/>
                  </w:divBdr>
                  <w:divsChild>
                    <w:div w:id="691877682">
                      <w:marLeft w:val="0"/>
                      <w:marRight w:val="0"/>
                      <w:marTop w:val="0"/>
                      <w:marBottom w:val="0"/>
                      <w:divBdr>
                        <w:top w:val="none" w:sz="0" w:space="0" w:color="auto"/>
                        <w:left w:val="none" w:sz="0" w:space="0" w:color="auto"/>
                        <w:bottom w:val="none" w:sz="0" w:space="0" w:color="auto"/>
                        <w:right w:val="none" w:sz="0" w:space="0" w:color="auto"/>
                      </w:divBdr>
                      <w:divsChild>
                        <w:div w:id="383675177">
                          <w:marLeft w:val="0"/>
                          <w:marRight w:val="0"/>
                          <w:marTop w:val="0"/>
                          <w:marBottom w:val="0"/>
                          <w:divBdr>
                            <w:top w:val="none" w:sz="0" w:space="0" w:color="auto"/>
                            <w:left w:val="none" w:sz="0" w:space="0" w:color="auto"/>
                            <w:bottom w:val="none" w:sz="0" w:space="0" w:color="auto"/>
                            <w:right w:val="none" w:sz="0" w:space="0" w:color="auto"/>
                          </w:divBdr>
                          <w:divsChild>
                            <w:div w:id="1396313596">
                              <w:marLeft w:val="15"/>
                              <w:marRight w:val="195"/>
                              <w:marTop w:val="0"/>
                              <w:marBottom w:val="0"/>
                              <w:divBdr>
                                <w:top w:val="none" w:sz="0" w:space="0" w:color="auto"/>
                                <w:left w:val="none" w:sz="0" w:space="0" w:color="auto"/>
                                <w:bottom w:val="none" w:sz="0" w:space="0" w:color="auto"/>
                                <w:right w:val="none" w:sz="0" w:space="0" w:color="auto"/>
                              </w:divBdr>
                              <w:divsChild>
                                <w:div w:id="1523855168">
                                  <w:marLeft w:val="0"/>
                                  <w:marRight w:val="0"/>
                                  <w:marTop w:val="0"/>
                                  <w:marBottom w:val="0"/>
                                  <w:divBdr>
                                    <w:top w:val="none" w:sz="0" w:space="0" w:color="auto"/>
                                    <w:left w:val="none" w:sz="0" w:space="0" w:color="auto"/>
                                    <w:bottom w:val="none" w:sz="0" w:space="0" w:color="auto"/>
                                    <w:right w:val="none" w:sz="0" w:space="0" w:color="auto"/>
                                  </w:divBdr>
                                  <w:divsChild>
                                    <w:div w:id="1849250641">
                                      <w:marLeft w:val="0"/>
                                      <w:marRight w:val="0"/>
                                      <w:marTop w:val="0"/>
                                      <w:marBottom w:val="0"/>
                                      <w:divBdr>
                                        <w:top w:val="none" w:sz="0" w:space="0" w:color="auto"/>
                                        <w:left w:val="none" w:sz="0" w:space="0" w:color="auto"/>
                                        <w:bottom w:val="none" w:sz="0" w:space="0" w:color="auto"/>
                                        <w:right w:val="none" w:sz="0" w:space="0" w:color="auto"/>
                                      </w:divBdr>
                                      <w:divsChild>
                                        <w:div w:id="440955094">
                                          <w:marLeft w:val="0"/>
                                          <w:marRight w:val="0"/>
                                          <w:marTop w:val="0"/>
                                          <w:marBottom w:val="0"/>
                                          <w:divBdr>
                                            <w:top w:val="none" w:sz="0" w:space="0" w:color="auto"/>
                                            <w:left w:val="none" w:sz="0" w:space="0" w:color="auto"/>
                                            <w:bottom w:val="none" w:sz="0" w:space="0" w:color="auto"/>
                                            <w:right w:val="none" w:sz="0" w:space="0" w:color="auto"/>
                                          </w:divBdr>
                                          <w:divsChild>
                                            <w:div w:id="601307524">
                                              <w:marLeft w:val="0"/>
                                              <w:marRight w:val="0"/>
                                              <w:marTop w:val="0"/>
                                              <w:marBottom w:val="0"/>
                                              <w:divBdr>
                                                <w:top w:val="none" w:sz="0" w:space="0" w:color="auto"/>
                                                <w:left w:val="none" w:sz="0" w:space="0" w:color="auto"/>
                                                <w:bottom w:val="none" w:sz="0" w:space="0" w:color="auto"/>
                                                <w:right w:val="none" w:sz="0" w:space="0" w:color="auto"/>
                                              </w:divBdr>
                                              <w:divsChild>
                                                <w:div w:id="776143730">
                                                  <w:marLeft w:val="0"/>
                                                  <w:marRight w:val="0"/>
                                                  <w:marTop w:val="0"/>
                                                  <w:marBottom w:val="0"/>
                                                  <w:divBdr>
                                                    <w:top w:val="none" w:sz="0" w:space="0" w:color="auto"/>
                                                    <w:left w:val="none" w:sz="0" w:space="0" w:color="auto"/>
                                                    <w:bottom w:val="none" w:sz="0" w:space="0" w:color="auto"/>
                                                    <w:right w:val="none" w:sz="0" w:space="0" w:color="auto"/>
                                                  </w:divBdr>
                                                  <w:divsChild>
                                                    <w:div w:id="287661137">
                                                      <w:marLeft w:val="0"/>
                                                      <w:marRight w:val="0"/>
                                                      <w:marTop w:val="0"/>
                                                      <w:marBottom w:val="0"/>
                                                      <w:divBdr>
                                                        <w:top w:val="none" w:sz="0" w:space="0" w:color="auto"/>
                                                        <w:left w:val="none" w:sz="0" w:space="0" w:color="auto"/>
                                                        <w:bottom w:val="none" w:sz="0" w:space="0" w:color="auto"/>
                                                        <w:right w:val="none" w:sz="0" w:space="0" w:color="auto"/>
                                                      </w:divBdr>
                                                      <w:divsChild>
                                                        <w:div w:id="1272470561">
                                                          <w:marLeft w:val="0"/>
                                                          <w:marRight w:val="0"/>
                                                          <w:marTop w:val="0"/>
                                                          <w:marBottom w:val="0"/>
                                                          <w:divBdr>
                                                            <w:top w:val="none" w:sz="0" w:space="0" w:color="auto"/>
                                                            <w:left w:val="none" w:sz="0" w:space="0" w:color="auto"/>
                                                            <w:bottom w:val="none" w:sz="0" w:space="0" w:color="auto"/>
                                                            <w:right w:val="none" w:sz="0" w:space="0" w:color="auto"/>
                                                          </w:divBdr>
                                                          <w:divsChild>
                                                            <w:div w:id="1723479109">
                                                              <w:marLeft w:val="0"/>
                                                              <w:marRight w:val="0"/>
                                                              <w:marTop w:val="0"/>
                                                              <w:marBottom w:val="0"/>
                                                              <w:divBdr>
                                                                <w:top w:val="none" w:sz="0" w:space="0" w:color="auto"/>
                                                                <w:left w:val="none" w:sz="0" w:space="0" w:color="auto"/>
                                                                <w:bottom w:val="none" w:sz="0" w:space="0" w:color="auto"/>
                                                                <w:right w:val="none" w:sz="0" w:space="0" w:color="auto"/>
                                                              </w:divBdr>
                                                              <w:divsChild>
                                                                <w:div w:id="512695187">
                                                                  <w:marLeft w:val="0"/>
                                                                  <w:marRight w:val="0"/>
                                                                  <w:marTop w:val="0"/>
                                                                  <w:marBottom w:val="0"/>
                                                                  <w:divBdr>
                                                                    <w:top w:val="none" w:sz="0" w:space="0" w:color="auto"/>
                                                                    <w:left w:val="none" w:sz="0" w:space="0" w:color="auto"/>
                                                                    <w:bottom w:val="none" w:sz="0" w:space="0" w:color="auto"/>
                                                                    <w:right w:val="none" w:sz="0" w:space="0" w:color="auto"/>
                                                                  </w:divBdr>
                                                                  <w:divsChild>
                                                                    <w:div w:id="55594030">
                                                                      <w:marLeft w:val="405"/>
                                                                      <w:marRight w:val="0"/>
                                                                      <w:marTop w:val="0"/>
                                                                      <w:marBottom w:val="0"/>
                                                                      <w:divBdr>
                                                                        <w:top w:val="none" w:sz="0" w:space="0" w:color="auto"/>
                                                                        <w:left w:val="none" w:sz="0" w:space="0" w:color="auto"/>
                                                                        <w:bottom w:val="none" w:sz="0" w:space="0" w:color="auto"/>
                                                                        <w:right w:val="none" w:sz="0" w:space="0" w:color="auto"/>
                                                                      </w:divBdr>
                                                                      <w:divsChild>
                                                                        <w:div w:id="930742302">
                                                                          <w:marLeft w:val="0"/>
                                                                          <w:marRight w:val="0"/>
                                                                          <w:marTop w:val="0"/>
                                                                          <w:marBottom w:val="0"/>
                                                                          <w:divBdr>
                                                                            <w:top w:val="none" w:sz="0" w:space="0" w:color="auto"/>
                                                                            <w:left w:val="none" w:sz="0" w:space="0" w:color="auto"/>
                                                                            <w:bottom w:val="none" w:sz="0" w:space="0" w:color="auto"/>
                                                                            <w:right w:val="none" w:sz="0" w:space="0" w:color="auto"/>
                                                                          </w:divBdr>
                                                                          <w:divsChild>
                                                                            <w:div w:id="1393967700">
                                                                              <w:marLeft w:val="0"/>
                                                                              <w:marRight w:val="0"/>
                                                                              <w:marTop w:val="0"/>
                                                                              <w:marBottom w:val="0"/>
                                                                              <w:divBdr>
                                                                                <w:top w:val="none" w:sz="0" w:space="0" w:color="auto"/>
                                                                                <w:left w:val="none" w:sz="0" w:space="0" w:color="auto"/>
                                                                                <w:bottom w:val="none" w:sz="0" w:space="0" w:color="auto"/>
                                                                                <w:right w:val="none" w:sz="0" w:space="0" w:color="auto"/>
                                                                              </w:divBdr>
                                                                              <w:divsChild>
                                                                                <w:div w:id="562762936">
                                                                                  <w:marLeft w:val="0"/>
                                                                                  <w:marRight w:val="0"/>
                                                                                  <w:marTop w:val="0"/>
                                                                                  <w:marBottom w:val="0"/>
                                                                                  <w:divBdr>
                                                                                    <w:top w:val="none" w:sz="0" w:space="0" w:color="auto"/>
                                                                                    <w:left w:val="none" w:sz="0" w:space="0" w:color="auto"/>
                                                                                    <w:bottom w:val="none" w:sz="0" w:space="0" w:color="auto"/>
                                                                                    <w:right w:val="none" w:sz="0" w:space="0" w:color="auto"/>
                                                                                  </w:divBdr>
                                                                                  <w:divsChild>
                                                                                    <w:div w:id="807748613">
                                                                                      <w:marLeft w:val="0"/>
                                                                                      <w:marRight w:val="0"/>
                                                                                      <w:marTop w:val="0"/>
                                                                                      <w:marBottom w:val="0"/>
                                                                                      <w:divBdr>
                                                                                        <w:top w:val="none" w:sz="0" w:space="0" w:color="auto"/>
                                                                                        <w:left w:val="none" w:sz="0" w:space="0" w:color="auto"/>
                                                                                        <w:bottom w:val="none" w:sz="0" w:space="0" w:color="auto"/>
                                                                                        <w:right w:val="none" w:sz="0" w:space="0" w:color="auto"/>
                                                                                      </w:divBdr>
                                                                                      <w:divsChild>
                                                                                        <w:div w:id="861895223">
                                                                                          <w:marLeft w:val="0"/>
                                                                                          <w:marRight w:val="0"/>
                                                                                          <w:marTop w:val="0"/>
                                                                                          <w:marBottom w:val="0"/>
                                                                                          <w:divBdr>
                                                                                            <w:top w:val="none" w:sz="0" w:space="0" w:color="auto"/>
                                                                                            <w:left w:val="none" w:sz="0" w:space="0" w:color="auto"/>
                                                                                            <w:bottom w:val="none" w:sz="0" w:space="0" w:color="auto"/>
                                                                                            <w:right w:val="none" w:sz="0" w:space="0" w:color="auto"/>
                                                                                          </w:divBdr>
                                                                                          <w:divsChild>
                                                                                            <w:div w:id="2104179861">
                                                                                              <w:marLeft w:val="0"/>
                                                                                              <w:marRight w:val="0"/>
                                                                                              <w:marTop w:val="0"/>
                                                                                              <w:marBottom w:val="0"/>
                                                                                              <w:divBdr>
                                                                                                <w:top w:val="none" w:sz="0" w:space="0" w:color="auto"/>
                                                                                                <w:left w:val="none" w:sz="0" w:space="0" w:color="auto"/>
                                                                                                <w:bottom w:val="none" w:sz="0" w:space="0" w:color="auto"/>
                                                                                                <w:right w:val="none" w:sz="0" w:space="0" w:color="auto"/>
                                                                                              </w:divBdr>
                                                                                              <w:divsChild>
                                                                                                <w:div w:id="1978021815">
                                                                                                  <w:marLeft w:val="0"/>
                                                                                                  <w:marRight w:val="0"/>
                                                                                                  <w:marTop w:val="0"/>
                                                                                                  <w:marBottom w:val="0"/>
                                                                                                  <w:divBdr>
                                                                                                    <w:top w:val="none" w:sz="0" w:space="0" w:color="auto"/>
                                                                                                    <w:left w:val="none" w:sz="0" w:space="0" w:color="auto"/>
                                                                                                    <w:bottom w:val="single" w:sz="6" w:space="15" w:color="auto"/>
                                                                                                    <w:right w:val="none" w:sz="0" w:space="0" w:color="auto"/>
                                                                                                  </w:divBdr>
                                                                                                  <w:divsChild>
                                                                                                    <w:div w:id="1430194296">
                                                                                                      <w:marLeft w:val="0"/>
                                                                                                      <w:marRight w:val="0"/>
                                                                                                      <w:marTop w:val="60"/>
                                                                                                      <w:marBottom w:val="0"/>
                                                                                                      <w:divBdr>
                                                                                                        <w:top w:val="none" w:sz="0" w:space="0" w:color="auto"/>
                                                                                                        <w:left w:val="none" w:sz="0" w:space="0" w:color="auto"/>
                                                                                                        <w:bottom w:val="none" w:sz="0" w:space="0" w:color="auto"/>
                                                                                                        <w:right w:val="none" w:sz="0" w:space="0" w:color="auto"/>
                                                                                                      </w:divBdr>
                                                                                                      <w:divsChild>
                                                                                                        <w:div w:id="2510592">
                                                                                                          <w:marLeft w:val="0"/>
                                                                                                          <w:marRight w:val="0"/>
                                                                                                          <w:marTop w:val="0"/>
                                                                                                          <w:marBottom w:val="0"/>
                                                                                                          <w:divBdr>
                                                                                                            <w:top w:val="none" w:sz="0" w:space="0" w:color="auto"/>
                                                                                                            <w:left w:val="none" w:sz="0" w:space="0" w:color="auto"/>
                                                                                                            <w:bottom w:val="none" w:sz="0" w:space="0" w:color="auto"/>
                                                                                                            <w:right w:val="none" w:sz="0" w:space="0" w:color="auto"/>
                                                                                                          </w:divBdr>
                                                                                                          <w:divsChild>
                                                                                                            <w:div w:id="1319266411">
                                                                                                              <w:marLeft w:val="0"/>
                                                                                                              <w:marRight w:val="0"/>
                                                                                                              <w:marTop w:val="0"/>
                                                                                                              <w:marBottom w:val="0"/>
                                                                                                              <w:divBdr>
                                                                                                                <w:top w:val="none" w:sz="0" w:space="0" w:color="auto"/>
                                                                                                                <w:left w:val="none" w:sz="0" w:space="0" w:color="auto"/>
                                                                                                                <w:bottom w:val="none" w:sz="0" w:space="0" w:color="auto"/>
                                                                                                                <w:right w:val="none" w:sz="0" w:space="0" w:color="auto"/>
                                                                                                              </w:divBdr>
                                                                                                              <w:divsChild>
                                                                                                                <w:div w:id="1884947131">
                                                                                                                  <w:marLeft w:val="0"/>
                                                                                                                  <w:marRight w:val="0"/>
                                                                                                                  <w:marTop w:val="0"/>
                                                                                                                  <w:marBottom w:val="0"/>
                                                                                                                  <w:divBdr>
                                                                                                                    <w:top w:val="none" w:sz="0" w:space="0" w:color="auto"/>
                                                                                                                    <w:left w:val="none" w:sz="0" w:space="0" w:color="auto"/>
                                                                                                                    <w:bottom w:val="none" w:sz="0" w:space="0" w:color="auto"/>
                                                                                                                    <w:right w:val="none" w:sz="0" w:space="0" w:color="auto"/>
                                                                                                                  </w:divBdr>
                                                                                                                  <w:divsChild>
                                                                                                                    <w:div w:id="1830634490">
                                                                                                                      <w:marLeft w:val="0"/>
                                                                                                                      <w:marRight w:val="0"/>
                                                                                                                      <w:marTop w:val="0"/>
                                                                                                                      <w:marBottom w:val="0"/>
                                                                                                                      <w:divBdr>
                                                                                                                        <w:top w:val="none" w:sz="0" w:space="0" w:color="auto"/>
                                                                                                                        <w:left w:val="none" w:sz="0" w:space="0" w:color="auto"/>
                                                                                                                        <w:bottom w:val="none" w:sz="0" w:space="0" w:color="auto"/>
                                                                                                                        <w:right w:val="none" w:sz="0" w:space="0" w:color="auto"/>
                                                                                                                      </w:divBdr>
                                                                                                                      <w:divsChild>
                                                                                                                        <w:div w:id="1559511678">
                                                                                                                          <w:marLeft w:val="0"/>
                                                                                                                          <w:marRight w:val="0"/>
                                                                                                                          <w:marTop w:val="0"/>
                                                                                                                          <w:marBottom w:val="0"/>
                                                                                                                          <w:divBdr>
                                                                                                                            <w:top w:val="none" w:sz="0" w:space="0" w:color="auto"/>
                                                                                                                            <w:left w:val="none" w:sz="0" w:space="0" w:color="auto"/>
                                                                                                                            <w:bottom w:val="none" w:sz="0" w:space="0" w:color="auto"/>
                                                                                                                            <w:right w:val="none" w:sz="0" w:space="0" w:color="auto"/>
                                                                                                                          </w:divBdr>
                                                                                                                          <w:divsChild>
                                                                                                                            <w:div w:id="1843079540">
                                                                                                                              <w:marLeft w:val="0"/>
                                                                                                                              <w:marRight w:val="0"/>
                                                                                                                              <w:marTop w:val="0"/>
                                                                                                                              <w:marBottom w:val="0"/>
                                                                                                                              <w:divBdr>
                                                                                                                                <w:top w:val="none" w:sz="0" w:space="0" w:color="auto"/>
                                                                                                                                <w:left w:val="none" w:sz="0" w:space="0" w:color="auto"/>
                                                                                                                                <w:bottom w:val="none" w:sz="0" w:space="0" w:color="auto"/>
                                                                                                                                <w:right w:val="none" w:sz="0" w:space="0" w:color="auto"/>
                                                                                                                              </w:divBdr>
                                                                                                                              <w:divsChild>
                                                                                                                                <w:div w:id="13460993">
                                                                                                                                  <w:marLeft w:val="0"/>
                                                                                                                                  <w:marRight w:val="0"/>
                                                                                                                                  <w:marTop w:val="0"/>
                                                                                                                                  <w:marBottom w:val="0"/>
                                                                                                                                  <w:divBdr>
                                                                                                                                    <w:top w:val="none" w:sz="0" w:space="0" w:color="auto"/>
                                                                                                                                    <w:left w:val="none" w:sz="0" w:space="0" w:color="auto"/>
                                                                                                                                    <w:bottom w:val="none" w:sz="0" w:space="0" w:color="auto"/>
                                                                                                                                    <w:right w:val="none" w:sz="0" w:space="0" w:color="auto"/>
                                                                                                                                  </w:divBdr>
                                                                                                                                  <w:divsChild>
                                                                                                                                    <w:div w:id="1309742805">
                                                                                                                                      <w:marLeft w:val="0"/>
                                                                                                                                      <w:marRight w:val="0"/>
                                                                                                                                      <w:marTop w:val="0"/>
                                                                                                                                      <w:marBottom w:val="0"/>
                                                                                                                                      <w:divBdr>
                                                                                                                                        <w:top w:val="none" w:sz="0" w:space="0" w:color="auto"/>
                                                                                                                                        <w:left w:val="none" w:sz="0" w:space="0" w:color="auto"/>
                                                                                                                                        <w:bottom w:val="none" w:sz="0" w:space="0" w:color="auto"/>
                                                                                                                                        <w:right w:val="none" w:sz="0" w:space="0" w:color="auto"/>
                                                                                                                                      </w:divBdr>
                                                                                                                                    </w:div>
                                                                                                                                    <w:div w:id="2010407976">
                                                                                                                                      <w:marLeft w:val="0"/>
                                                                                                                                      <w:marRight w:val="0"/>
                                                                                                                                      <w:marTop w:val="0"/>
                                                                                                                                      <w:marBottom w:val="0"/>
                                                                                                                                      <w:divBdr>
                                                                                                                                        <w:top w:val="none" w:sz="0" w:space="0" w:color="auto"/>
                                                                                                                                        <w:left w:val="none" w:sz="0" w:space="0" w:color="auto"/>
                                                                                                                                        <w:bottom w:val="none" w:sz="0" w:space="0" w:color="auto"/>
                                                                                                                                        <w:right w:val="none" w:sz="0" w:space="0" w:color="auto"/>
                                                                                                                                      </w:divBdr>
                                                                                                                                    </w:div>
                                                                                                                                    <w:div w:id="1925532196">
                                                                                                                                      <w:marLeft w:val="0"/>
                                                                                                                                      <w:marRight w:val="0"/>
                                                                                                                                      <w:marTop w:val="0"/>
                                                                                                                                      <w:marBottom w:val="0"/>
                                                                                                                                      <w:divBdr>
                                                                                                                                        <w:top w:val="none" w:sz="0" w:space="0" w:color="auto"/>
                                                                                                                                        <w:left w:val="none" w:sz="0" w:space="0" w:color="auto"/>
                                                                                                                                        <w:bottom w:val="none" w:sz="0" w:space="0" w:color="auto"/>
                                                                                                                                        <w:right w:val="none" w:sz="0" w:space="0" w:color="auto"/>
                                                                                                                                      </w:divBdr>
                                                                                                                                    </w:div>
                                                                                                                                    <w:div w:id="17319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226823">
      <w:bodyDiv w:val="1"/>
      <w:marLeft w:val="0"/>
      <w:marRight w:val="0"/>
      <w:marTop w:val="0"/>
      <w:marBottom w:val="0"/>
      <w:divBdr>
        <w:top w:val="none" w:sz="0" w:space="0" w:color="auto"/>
        <w:left w:val="none" w:sz="0" w:space="0" w:color="auto"/>
        <w:bottom w:val="none" w:sz="0" w:space="0" w:color="auto"/>
        <w:right w:val="none" w:sz="0" w:space="0" w:color="auto"/>
      </w:divBdr>
    </w:div>
    <w:div w:id="1663123064">
      <w:bodyDiv w:val="1"/>
      <w:marLeft w:val="0"/>
      <w:marRight w:val="0"/>
      <w:marTop w:val="0"/>
      <w:marBottom w:val="0"/>
      <w:divBdr>
        <w:top w:val="none" w:sz="0" w:space="0" w:color="auto"/>
        <w:left w:val="none" w:sz="0" w:space="0" w:color="auto"/>
        <w:bottom w:val="none" w:sz="0" w:space="0" w:color="auto"/>
        <w:right w:val="none" w:sz="0" w:space="0" w:color="auto"/>
      </w:divBdr>
    </w:div>
    <w:div w:id="1664039681">
      <w:bodyDiv w:val="1"/>
      <w:marLeft w:val="0"/>
      <w:marRight w:val="0"/>
      <w:marTop w:val="0"/>
      <w:marBottom w:val="0"/>
      <w:divBdr>
        <w:top w:val="none" w:sz="0" w:space="0" w:color="auto"/>
        <w:left w:val="none" w:sz="0" w:space="0" w:color="auto"/>
        <w:bottom w:val="none" w:sz="0" w:space="0" w:color="auto"/>
        <w:right w:val="none" w:sz="0" w:space="0" w:color="auto"/>
      </w:divBdr>
    </w:div>
    <w:div w:id="1684473625">
      <w:bodyDiv w:val="1"/>
      <w:marLeft w:val="0"/>
      <w:marRight w:val="0"/>
      <w:marTop w:val="0"/>
      <w:marBottom w:val="0"/>
      <w:divBdr>
        <w:top w:val="none" w:sz="0" w:space="0" w:color="auto"/>
        <w:left w:val="none" w:sz="0" w:space="0" w:color="auto"/>
        <w:bottom w:val="none" w:sz="0" w:space="0" w:color="auto"/>
        <w:right w:val="none" w:sz="0" w:space="0" w:color="auto"/>
      </w:divBdr>
    </w:div>
    <w:div w:id="1685940384">
      <w:bodyDiv w:val="1"/>
      <w:marLeft w:val="0"/>
      <w:marRight w:val="0"/>
      <w:marTop w:val="0"/>
      <w:marBottom w:val="0"/>
      <w:divBdr>
        <w:top w:val="none" w:sz="0" w:space="0" w:color="auto"/>
        <w:left w:val="none" w:sz="0" w:space="0" w:color="auto"/>
        <w:bottom w:val="none" w:sz="0" w:space="0" w:color="auto"/>
        <w:right w:val="none" w:sz="0" w:space="0" w:color="auto"/>
      </w:divBdr>
    </w:div>
    <w:div w:id="1688368086">
      <w:bodyDiv w:val="1"/>
      <w:marLeft w:val="0"/>
      <w:marRight w:val="0"/>
      <w:marTop w:val="0"/>
      <w:marBottom w:val="0"/>
      <w:divBdr>
        <w:top w:val="none" w:sz="0" w:space="0" w:color="auto"/>
        <w:left w:val="none" w:sz="0" w:space="0" w:color="auto"/>
        <w:bottom w:val="none" w:sz="0" w:space="0" w:color="auto"/>
        <w:right w:val="none" w:sz="0" w:space="0" w:color="auto"/>
      </w:divBdr>
    </w:div>
    <w:div w:id="1703742625">
      <w:bodyDiv w:val="1"/>
      <w:marLeft w:val="0"/>
      <w:marRight w:val="0"/>
      <w:marTop w:val="0"/>
      <w:marBottom w:val="0"/>
      <w:divBdr>
        <w:top w:val="none" w:sz="0" w:space="0" w:color="auto"/>
        <w:left w:val="none" w:sz="0" w:space="0" w:color="auto"/>
        <w:bottom w:val="none" w:sz="0" w:space="0" w:color="auto"/>
        <w:right w:val="none" w:sz="0" w:space="0" w:color="auto"/>
      </w:divBdr>
    </w:div>
    <w:div w:id="1713384625">
      <w:bodyDiv w:val="1"/>
      <w:marLeft w:val="0"/>
      <w:marRight w:val="0"/>
      <w:marTop w:val="0"/>
      <w:marBottom w:val="0"/>
      <w:divBdr>
        <w:top w:val="none" w:sz="0" w:space="0" w:color="auto"/>
        <w:left w:val="none" w:sz="0" w:space="0" w:color="auto"/>
        <w:bottom w:val="none" w:sz="0" w:space="0" w:color="auto"/>
        <w:right w:val="none" w:sz="0" w:space="0" w:color="auto"/>
      </w:divBdr>
    </w:div>
    <w:div w:id="1726371175">
      <w:bodyDiv w:val="1"/>
      <w:marLeft w:val="0"/>
      <w:marRight w:val="0"/>
      <w:marTop w:val="0"/>
      <w:marBottom w:val="0"/>
      <w:divBdr>
        <w:top w:val="none" w:sz="0" w:space="0" w:color="auto"/>
        <w:left w:val="none" w:sz="0" w:space="0" w:color="auto"/>
        <w:bottom w:val="none" w:sz="0" w:space="0" w:color="auto"/>
        <w:right w:val="none" w:sz="0" w:space="0" w:color="auto"/>
      </w:divBdr>
    </w:div>
    <w:div w:id="1731617005">
      <w:bodyDiv w:val="1"/>
      <w:marLeft w:val="0"/>
      <w:marRight w:val="0"/>
      <w:marTop w:val="0"/>
      <w:marBottom w:val="0"/>
      <w:divBdr>
        <w:top w:val="none" w:sz="0" w:space="0" w:color="auto"/>
        <w:left w:val="none" w:sz="0" w:space="0" w:color="auto"/>
        <w:bottom w:val="none" w:sz="0" w:space="0" w:color="auto"/>
        <w:right w:val="none" w:sz="0" w:space="0" w:color="auto"/>
      </w:divBdr>
    </w:div>
    <w:div w:id="1742360974">
      <w:bodyDiv w:val="1"/>
      <w:marLeft w:val="0"/>
      <w:marRight w:val="0"/>
      <w:marTop w:val="0"/>
      <w:marBottom w:val="0"/>
      <w:divBdr>
        <w:top w:val="none" w:sz="0" w:space="0" w:color="auto"/>
        <w:left w:val="none" w:sz="0" w:space="0" w:color="auto"/>
        <w:bottom w:val="none" w:sz="0" w:space="0" w:color="auto"/>
        <w:right w:val="none" w:sz="0" w:space="0" w:color="auto"/>
      </w:divBdr>
    </w:div>
    <w:div w:id="1744986115">
      <w:bodyDiv w:val="1"/>
      <w:marLeft w:val="0"/>
      <w:marRight w:val="0"/>
      <w:marTop w:val="0"/>
      <w:marBottom w:val="0"/>
      <w:divBdr>
        <w:top w:val="none" w:sz="0" w:space="0" w:color="auto"/>
        <w:left w:val="none" w:sz="0" w:space="0" w:color="auto"/>
        <w:bottom w:val="none" w:sz="0" w:space="0" w:color="auto"/>
        <w:right w:val="none" w:sz="0" w:space="0" w:color="auto"/>
      </w:divBdr>
    </w:div>
    <w:div w:id="1762919461">
      <w:bodyDiv w:val="1"/>
      <w:marLeft w:val="0"/>
      <w:marRight w:val="0"/>
      <w:marTop w:val="0"/>
      <w:marBottom w:val="0"/>
      <w:divBdr>
        <w:top w:val="none" w:sz="0" w:space="0" w:color="auto"/>
        <w:left w:val="none" w:sz="0" w:space="0" w:color="auto"/>
        <w:bottom w:val="none" w:sz="0" w:space="0" w:color="auto"/>
        <w:right w:val="none" w:sz="0" w:space="0" w:color="auto"/>
      </w:divBdr>
    </w:div>
    <w:div w:id="1765804736">
      <w:bodyDiv w:val="1"/>
      <w:marLeft w:val="0"/>
      <w:marRight w:val="0"/>
      <w:marTop w:val="0"/>
      <w:marBottom w:val="0"/>
      <w:divBdr>
        <w:top w:val="none" w:sz="0" w:space="0" w:color="auto"/>
        <w:left w:val="none" w:sz="0" w:space="0" w:color="auto"/>
        <w:bottom w:val="none" w:sz="0" w:space="0" w:color="auto"/>
        <w:right w:val="none" w:sz="0" w:space="0" w:color="auto"/>
      </w:divBdr>
    </w:div>
    <w:div w:id="1771661133">
      <w:bodyDiv w:val="1"/>
      <w:marLeft w:val="0"/>
      <w:marRight w:val="0"/>
      <w:marTop w:val="0"/>
      <w:marBottom w:val="0"/>
      <w:divBdr>
        <w:top w:val="none" w:sz="0" w:space="0" w:color="auto"/>
        <w:left w:val="none" w:sz="0" w:space="0" w:color="auto"/>
        <w:bottom w:val="none" w:sz="0" w:space="0" w:color="auto"/>
        <w:right w:val="none" w:sz="0" w:space="0" w:color="auto"/>
      </w:divBdr>
    </w:div>
    <w:div w:id="1790322398">
      <w:bodyDiv w:val="1"/>
      <w:marLeft w:val="0"/>
      <w:marRight w:val="0"/>
      <w:marTop w:val="0"/>
      <w:marBottom w:val="0"/>
      <w:divBdr>
        <w:top w:val="none" w:sz="0" w:space="0" w:color="auto"/>
        <w:left w:val="none" w:sz="0" w:space="0" w:color="auto"/>
        <w:bottom w:val="none" w:sz="0" w:space="0" w:color="auto"/>
        <w:right w:val="none" w:sz="0" w:space="0" w:color="auto"/>
      </w:divBdr>
    </w:div>
    <w:div w:id="1791128621">
      <w:bodyDiv w:val="1"/>
      <w:marLeft w:val="0"/>
      <w:marRight w:val="0"/>
      <w:marTop w:val="0"/>
      <w:marBottom w:val="0"/>
      <w:divBdr>
        <w:top w:val="none" w:sz="0" w:space="0" w:color="auto"/>
        <w:left w:val="none" w:sz="0" w:space="0" w:color="auto"/>
        <w:bottom w:val="none" w:sz="0" w:space="0" w:color="auto"/>
        <w:right w:val="none" w:sz="0" w:space="0" w:color="auto"/>
      </w:divBdr>
    </w:div>
    <w:div w:id="1801460767">
      <w:bodyDiv w:val="1"/>
      <w:marLeft w:val="0"/>
      <w:marRight w:val="0"/>
      <w:marTop w:val="0"/>
      <w:marBottom w:val="0"/>
      <w:divBdr>
        <w:top w:val="none" w:sz="0" w:space="0" w:color="auto"/>
        <w:left w:val="none" w:sz="0" w:space="0" w:color="auto"/>
        <w:bottom w:val="none" w:sz="0" w:space="0" w:color="auto"/>
        <w:right w:val="none" w:sz="0" w:space="0" w:color="auto"/>
      </w:divBdr>
    </w:div>
    <w:div w:id="1832256276">
      <w:bodyDiv w:val="1"/>
      <w:marLeft w:val="0"/>
      <w:marRight w:val="0"/>
      <w:marTop w:val="0"/>
      <w:marBottom w:val="0"/>
      <w:divBdr>
        <w:top w:val="none" w:sz="0" w:space="0" w:color="auto"/>
        <w:left w:val="none" w:sz="0" w:space="0" w:color="auto"/>
        <w:bottom w:val="none" w:sz="0" w:space="0" w:color="auto"/>
        <w:right w:val="none" w:sz="0" w:space="0" w:color="auto"/>
      </w:divBdr>
    </w:div>
    <w:div w:id="1834682959">
      <w:bodyDiv w:val="1"/>
      <w:marLeft w:val="0"/>
      <w:marRight w:val="0"/>
      <w:marTop w:val="0"/>
      <w:marBottom w:val="0"/>
      <w:divBdr>
        <w:top w:val="none" w:sz="0" w:space="0" w:color="auto"/>
        <w:left w:val="none" w:sz="0" w:space="0" w:color="auto"/>
        <w:bottom w:val="none" w:sz="0" w:space="0" w:color="auto"/>
        <w:right w:val="none" w:sz="0" w:space="0" w:color="auto"/>
      </w:divBdr>
    </w:div>
    <w:div w:id="1845238487">
      <w:bodyDiv w:val="1"/>
      <w:marLeft w:val="0"/>
      <w:marRight w:val="0"/>
      <w:marTop w:val="0"/>
      <w:marBottom w:val="0"/>
      <w:divBdr>
        <w:top w:val="none" w:sz="0" w:space="0" w:color="auto"/>
        <w:left w:val="none" w:sz="0" w:space="0" w:color="auto"/>
        <w:bottom w:val="none" w:sz="0" w:space="0" w:color="auto"/>
        <w:right w:val="none" w:sz="0" w:space="0" w:color="auto"/>
      </w:divBdr>
    </w:div>
    <w:div w:id="1847355564">
      <w:bodyDiv w:val="1"/>
      <w:marLeft w:val="0"/>
      <w:marRight w:val="0"/>
      <w:marTop w:val="0"/>
      <w:marBottom w:val="0"/>
      <w:divBdr>
        <w:top w:val="none" w:sz="0" w:space="0" w:color="auto"/>
        <w:left w:val="none" w:sz="0" w:space="0" w:color="auto"/>
        <w:bottom w:val="none" w:sz="0" w:space="0" w:color="auto"/>
        <w:right w:val="none" w:sz="0" w:space="0" w:color="auto"/>
      </w:divBdr>
    </w:div>
    <w:div w:id="1848128076">
      <w:bodyDiv w:val="1"/>
      <w:marLeft w:val="0"/>
      <w:marRight w:val="0"/>
      <w:marTop w:val="0"/>
      <w:marBottom w:val="0"/>
      <w:divBdr>
        <w:top w:val="none" w:sz="0" w:space="0" w:color="auto"/>
        <w:left w:val="none" w:sz="0" w:space="0" w:color="auto"/>
        <w:bottom w:val="none" w:sz="0" w:space="0" w:color="auto"/>
        <w:right w:val="none" w:sz="0" w:space="0" w:color="auto"/>
      </w:divBdr>
    </w:div>
    <w:div w:id="1851599075">
      <w:bodyDiv w:val="1"/>
      <w:marLeft w:val="0"/>
      <w:marRight w:val="0"/>
      <w:marTop w:val="0"/>
      <w:marBottom w:val="0"/>
      <w:divBdr>
        <w:top w:val="none" w:sz="0" w:space="0" w:color="auto"/>
        <w:left w:val="none" w:sz="0" w:space="0" w:color="auto"/>
        <w:bottom w:val="none" w:sz="0" w:space="0" w:color="auto"/>
        <w:right w:val="none" w:sz="0" w:space="0" w:color="auto"/>
      </w:divBdr>
    </w:div>
    <w:div w:id="1855417255">
      <w:bodyDiv w:val="1"/>
      <w:marLeft w:val="0"/>
      <w:marRight w:val="0"/>
      <w:marTop w:val="0"/>
      <w:marBottom w:val="0"/>
      <w:divBdr>
        <w:top w:val="none" w:sz="0" w:space="0" w:color="auto"/>
        <w:left w:val="none" w:sz="0" w:space="0" w:color="auto"/>
        <w:bottom w:val="none" w:sz="0" w:space="0" w:color="auto"/>
        <w:right w:val="none" w:sz="0" w:space="0" w:color="auto"/>
      </w:divBdr>
    </w:div>
    <w:div w:id="1862012798">
      <w:bodyDiv w:val="1"/>
      <w:marLeft w:val="0"/>
      <w:marRight w:val="0"/>
      <w:marTop w:val="0"/>
      <w:marBottom w:val="0"/>
      <w:divBdr>
        <w:top w:val="none" w:sz="0" w:space="0" w:color="auto"/>
        <w:left w:val="none" w:sz="0" w:space="0" w:color="auto"/>
        <w:bottom w:val="none" w:sz="0" w:space="0" w:color="auto"/>
        <w:right w:val="none" w:sz="0" w:space="0" w:color="auto"/>
      </w:divBdr>
    </w:div>
    <w:div w:id="1863592698">
      <w:bodyDiv w:val="1"/>
      <w:marLeft w:val="0"/>
      <w:marRight w:val="0"/>
      <w:marTop w:val="0"/>
      <w:marBottom w:val="0"/>
      <w:divBdr>
        <w:top w:val="none" w:sz="0" w:space="0" w:color="auto"/>
        <w:left w:val="none" w:sz="0" w:space="0" w:color="auto"/>
        <w:bottom w:val="none" w:sz="0" w:space="0" w:color="auto"/>
        <w:right w:val="none" w:sz="0" w:space="0" w:color="auto"/>
      </w:divBdr>
    </w:div>
    <w:div w:id="1871993261">
      <w:bodyDiv w:val="1"/>
      <w:marLeft w:val="0"/>
      <w:marRight w:val="0"/>
      <w:marTop w:val="0"/>
      <w:marBottom w:val="0"/>
      <w:divBdr>
        <w:top w:val="none" w:sz="0" w:space="0" w:color="auto"/>
        <w:left w:val="none" w:sz="0" w:space="0" w:color="auto"/>
        <w:bottom w:val="none" w:sz="0" w:space="0" w:color="auto"/>
        <w:right w:val="none" w:sz="0" w:space="0" w:color="auto"/>
      </w:divBdr>
    </w:div>
    <w:div w:id="1889416119">
      <w:bodyDiv w:val="1"/>
      <w:marLeft w:val="0"/>
      <w:marRight w:val="0"/>
      <w:marTop w:val="0"/>
      <w:marBottom w:val="0"/>
      <w:divBdr>
        <w:top w:val="none" w:sz="0" w:space="0" w:color="auto"/>
        <w:left w:val="none" w:sz="0" w:space="0" w:color="auto"/>
        <w:bottom w:val="none" w:sz="0" w:space="0" w:color="auto"/>
        <w:right w:val="none" w:sz="0" w:space="0" w:color="auto"/>
      </w:divBdr>
    </w:div>
    <w:div w:id="1889416272">
      <w:bodyDiv w:val="1"/>
      <w:marLeft w:val="0"/>
      <w:marRight w:val="0"/>
      <w:marTop w:val="0"/>
      <w:marBottom w:val="0"/>
      <w:divBdr>
        <w:top w:val="none" w:sz="0" w:space="0" w:color="auto"/>
        <w:left w:val="none" w:sz="0" w:space="0" w:color="auto"/>
        <w:bottom w:val="none" w:sz="0" w:space="0" w:color="auto"/>
        <w:right w:val="none" w:sz="0" w:space="0" w:color="auto"/>
      </w:divBdr>
    </w:div>
    <w:div w:id="1893612749">
      <w:bodyDiv w:val="1"/>
      <w:marLeft w:val="0"/>
      <w:marRight w:val="0"/>
      <w:marTop w:val="0"/>
      <w:marBottom w:val="0"/>
      <w:divBdr>
        <w:top w:val="none" w:sz="0" w:space="0" w:color="auto"/>
        <w:left w:val="none" w:sz="0" w:space="0" w:color="auto"/>
        <w:bottom w:val="none" w:sz="0" w:space="0" w:color="auto"/>
        <w:right w:val="none" w:sz="0" w:space="0" w:color="auto"/>
      </w:divBdr>
    </w:div>
    <w:div w:id="1901558202">
      <w:bodyDiv w:val="1"/>
      <w:marLeft w:val="0"/>
      <w:marRight w:val="0"/>
      <w:marTop w:val="0"/>
      <w:marBottom w:val="0"/>
      <w:divBdr>
        <w:top w:val="none" w:sz="0" w:space="0" w:color="auto"/>
        <w:left w:val="none" w:sz="0" w:space="0" w:color="auto"/>
        <w:bottom w:val="none" w:sz="0" w:space="0" w:color="auto"/>
        <w:right w:val="none" w:sz="0" w:space="0" w:color="auto"/>
      </w:divBdr>
    </w:div>
    <w:div w:id="1901944847">
      <w:bodyDiv w:val="1"/>
      <w:marLeft w:val="0"/>
      <w:marRight w:val="0"/>
      <w:marTop w:val="0"/>
      <w:marBottom w:val="0"/>
      <w:divBdr>
        <w:top w:val="none" w:sz="0" w:space="0" w:color="auto"/>
        <w:left w:val="none" w:sz="0" w:space="0" w:color="auto"/>
        <w:bottom w:val="none" w:sz="0" w:space="0" w:color="auto"/>
        <w:right w:val="none" w:sz="0" w:space="0" w:color="auto"/>
      </w:divBdr>
    </w:div>
    <w:div w:id="1932663169">
      <w:bodyDiv w:val="1"/>
      <w:marLeft w:val="0"/>
      <w:marRight w:val="0"/>
      <w:marTop w:val="0"/>
      <w:marBottom w:val="0"/>
      <w:divBdr>
        <w:top w:val="none" w:sz="0" w:space="0" w:color="auto"/>
        <w:left w:val="none" w:sz="0" w:space="0" w:color="auto"/>
        <w:bottom w:val="none" w:sz="0" w:space="0" w:color="auto"/>
        <w:right w:val="none" w:sz="0" w:space="0" w:color="auto"/>
      </w:divBdr>
    </w:div>
    <w:div w:id="1936787465">
      <w:bodyDiv w:val="1"/>
      <w:marLeft w:val="0"/>
      <w:marRight w:val="0"/>
      <w:marTop w:val="0"/>
      <w:marBottom w:val="0"/>
      <w:divBdr>
        <w:top w:val="none" w:sz="0" w:space="0" w:color="auto"/>
        <w:left w:val="none" w:sz="0" w:space="0" w:color="auto"/>
        <w:bottom w:val="none" w:sz="0" w:space="0" w:color="auto"/>
        <w:right w:val="none" w:sz="0" w:space="0" w:color="auto"/>
      </w:divBdr>
    </w:div>
    <w:div w:id="1941376198">
      <w:bodyDiv w:val="1"/>
      <w:marLeft w:val="0"/>
      <w:marRight w:val="0"/>
      <w:marTop w:val="0"/>
      <w:marBottom w:val="0"/>
      <w:divBdr>
        <w:top w:val="none" w:sz="0" w:space="0" w:color="auto"/>
        <w:left w:val="none" w:sz="0" w:space="0" w:color="auto"/>
        <w:bottom w:val="none" w:sz="0" w:space="0" w:color="auto"/>
        <w:right w:val="none" w:sz="0" w:space="0" w:color="auto"/>
      </w:divBdr>
    </w:div>
    <w:div w:id="1947882654">
      <w:bodyDiv w:val="1"/>
      <w:marLeft w:val="0"/>
      <w:marRight w:val="0"/>
      <w:marTop w:val="0"/>
      <w:marBottom w:val="0"/>
      <w:divBdr>
        <w:top w:val="none" w:sz="0" w:space="0" w:color="auto"/>
        <w:left w:val="none" w:sz="0" w:space="0" w:color="auto"/>
        <w:bottom w:val="none" w:sz="0" w:space="0" w:color="auto"/>
        <w:right w:val="none" w:sz="0" w:space="0" w:color="auto"/>
      </w:divBdr>
    </w:div>
    <w:div w:id="1957439800">
      <w:bodyDiv w:val="1"/>
      <w:marLeft w:val="0"/>
      <w:marRight w:val="0"/>
      <w:marTop w:val="0"/>
      <w:marBottom w:val="0"/>
      <w:divBdr>
        <w:top w:val="none" w:sz="0" w:space="0" w:color="auto"/>
        <w:left w:val="none" w:sz="0" w:space="0" w:color="auto"/>
        <w:bottom w:val="none" w:sz="0" w:space="0" w:color="auto"/>
        <w:right w:val="none" w:sz="0" w:space="0" w:color="auto"/>
      </w:divBdr>
    </w:div>
    <w:div w:id="1968077424">
      <w:bodyDiv w:val="1"/>
      <w:marLeft w:val="0"/>
      <w:marRight w:val="0"/>
      <w:marTop w:val="0"/>
      <w:marBottom w:val="0"/>
      <w:divBdr>
        <w:top w:val="none" w:sz="0" w:space="0" w:color="auto"/>
        <w:left w:val="none" w:sz="0" w:space="0" w:color="auto"/>
        <w:bottom w:val="none" w:sz="0" w:space="0" w:color="auto"/>
        <w:right w:val="none" w:sz="0" w:space="0" w:color="auto"/>
      </w:divBdr>
    </w:div>
    <w:div w:id="1971208593">
      <w:bodyDiv w:val="1"/>
      <w:marLeft w:val="0"/>
      <w:marRight w:val="0"/>
      <w:marTop w:val="0"/>
      <w:marBottom w:val="0"/>
      <w:divBdr>
        <w:top w:val="none" w:sz="0" w:space="0" w:color="auto"/>
        <w:left w:val="none" w:sz="0" w:space="0" w:color="auto"/>
        <w:bottom w:val="none" w:sz="0" w:space="0" w:color="auto"/>
        <w:right w:val="none" w:sz="0" w:space="0" w:color="auto"/>
      </w:divBdr>
    </w:div>
    <w:div w:id="1973438155">
      <w:bodyDiv w:val="1"/>
      <w:marLeft w:val="0"/>
      <w:marRight w:val="0"/>
      <w:marTop w:val="0"/>
      <w:marBottom w:val="0"/>
      <w:divBdr>
        <w:top w:val="none" w:sz="0" w:space="0" w:color="auto"/>
        <w:left w:val="none" w:sz="0" w:space="0" w:color="auto"/>
        <w:bottom w:val="none" w:sz="0" w:space="0" w:color="auto"/>
        <w:right w:val="none" w:sz="0" w:space="0" w:color="auto"/>
      </w:divBdr>
    </w:div>
    <w:div w:id="1991053102">
      <w:bodyDiv w:val="1"/>
      <w:marLeft w:val="0"/>
      <w:marRight w:val="0"/>
      <w:marTop w:val="0"/>
      <w:marBottom w:val="0"/>
      <w:divBdr>
        <w:top w:val="none" w:sz="0" w:space="0" w:color="auto"/>
        <w:left w:val="none" w:sz="0" w:space="0" w:color="auto"/>
        <w:bottom w:val="none" w:sz="0" w:space="0" w:color="auto"/>
        <w:right w:val="none" w:sz="0" w:space="0" w:color="auto"/>
      </w:divBdr>
    </w:div>
    <w:div w:id="1993633908">
      <w:bodyDiv w:val="1"/>
      <w:marLeft w:val="0"/>
      <w:marRight w:val="0"/>
      <w:marTop w:val="0"/>
      <w:marBottom w:val="0"/>
      <w:divBdr>
        <w:top w:val="none" w:sz="0" w:space="0" w:color="auto"/>
        <w:left w:val="none" w:sz="0" w:space="0" w:color="auto"/>
        <w:bottom w:val="none" w:sz="0" w:space="0" w:color="auto"/>
        <w:right w:val="none" w:sz="0" w:space="0" w:color="auto"/>
      </w:divBdr>
    </w:div>
    <w:div w:id="1997418099">
      <w:bodyDiv w:val="1"/>
      <w:marLeft w:val="0"/>
      <w:marRight w:val="0"/>
      <w:marTop w:val="0"/>
      <w:marBottom w:val="0"/>
      <w:divBdr>
        <w:top w:val="none" w:sz="0" w:space="0" w:color="auto"/>
        <w:left w:val="none" w:sz="0" w:space="0" w:color="auto"/>
        <w:bottom w:val="none" w:sz="0" w:space="0" w:color="auto"/>
        <w:right w:val="none" w:sz="0" w:space="0" w:color="auto"/>
      </w:divBdr>
    </w:div>
    <w:div w:id="1999074088">
      <w:bodyDiv w:val="1"/>
      <w:marLeft w:val="0"/>
      <w:marRight w:val="0"/>
      <w:marTop w:val="0"/>
      <w:marBottom w:val="0"/>
      <w:divBdr>
        <w:top w:val="none" w:sz="0" w:space="0" w:color="auto"/>
        <w:left w:val="none" w:sz="0" w:space="0" w:color="auto"/>
        <w:bottom w:val="none" w:sz="0" w:space="0" w:color="auto"/>
        <w:right w:val="none" w:sz="0" w:space="0" w:color="auto"/>
      </w:divBdr>
    </w:div>
    <w:div w:id="2008944192">
      <w:bodyDiv w:val="1"/>
      <w:marLeft w:val="0"/>
      <w:marRight w:val="0"/>
      <w:marTop w:val="0"/>
      <w:marBottom w:val="0"/>
      <w:divBdr>
        <w:top w:val="none" w:sz="0" w:space="0" w:color="auto"/>
        <w:left w:val="none" w:sz="0" w:space="0" w:color="auto"/>
        <w:bottom w:val="none" w:sz="0" w:space="0" w:color="auto"/>
        <w:right w:val="none" w:sz="0" w:space="0" w:color="auto"/>
      </w:divBdr>
    </w:div>
    <w:div w:id="2031711292">
      <w:bodyDiv w:val="1"/>
      <w:marLeft w:val="0"/>
      <w:marRight w:val="0"/>
      <w:marTop w:val="0"/>
      <w:marBottom w:val="0"/>
      <w:divBdr>
        <w:top w:val="none" w:sz="0" w:space="0" w:color="auto"/>
        <w:left w:val="none" w:sz="0" w:space="0" w:color="auto"/>
        <w:bottom w:val="none" w:sz="0" w:space="0" w:color="auto"/>
        <w:right w:val="none" w:sz="0" w:space="0" w:color="auto"/>
      </w:divBdr>
    </w:div>
    <w:div w:id="2046102804">
      <w:bodyDiv w:val="1"/>
      <w:marLeft w:val="0"/>
      <w:marRight w:val="0"/>
      <w:marTop w:val="0"/>
      <w:marBottom w:val="0"/>
      <w:divBdr>
        <w:top w:val="none" w:sz="0" w:space="0" w:color="auto"/>
        <w:left w:val="none" w:sz="0" w:space="0" w:color="auto"/>
        <w:bottom w:val="none" w:sz="0" w:space="0" w:color="auto"/>
        <w:right w:val="none" w:sz="0" w:space="0" w:color="auto"/>
      </w:divBdr>
    </w:div>
    <w:div w:id="2069916706">
      <w:bodyDiv w:val="1"/>
      <w:marLeft w:val="0"/>
      <w:marRight w:val="0"/>
      <w:marTop w:val="0"/>
      <w:marBottom w:val="0"/>
      <w:divBdr>
        <w:top w:val="none" w:sz="0" w:space="0" w:color="auto"/>
        <w:left w:val="none" w:sz="0" w:space="0" w:color="auto"/>
        <w:bottom w:val="none" w:sz="0" w:space="0" w:color="auto"/>
        <w:right w:val="none" w:sz="0" w:space="0" w:color="auto"/>
      </w:divBdr>
    </w:div>
    <w:div w:id="2070301043">
      <w:bodyDiv w:val="1"/>
      <w:marLeft w:val="0"/>
      <w:marRight w:val="0"/>
      <w:marTop w:val="0"/>
      <w:marBottom w:val="0"/>
      <w:divBdr>
        <w:top w:val="none" w:sz="0" w:space="0" w:color="auto"/>
        <w:left w:val="none" w:sz="0" w:space="0" w:color="auto"/>
        <w:bottom w:val="none" w:sz="0" w:space="0" w:color="auto"/>
        <w:right w:val="none" w:sz="0" w:space="0" w:color="auto"/>
      </w:divBdr>
    </w:div>
    <w:div w:id="2090030444">
      <w:bodyDiv w:val="1"/>
      <w:marLeft w:val="0"/>
      <w:marRight w:val="0"/>
      <w:marTop w:val="0"/>
      <w:marBottom w:val="0"/>
      <w:divBdr>
        <w:top w:val="none" w:sz="0" w:space="0" w:color="auto"/>
        <w:left w:val="none" w:sz="0" w:space="0" w:color="auto"/>
        <w:bottom w:val="none" w:sz="0" w:space="0" w:color="auto"/>
        <w:right w:val="none" w:sz="0" w:space="0" w:color="auto"/>
      </w:divBdr>
    </w:div>
    <w:div w:id="2117944833">
      <w:bodyDiv w:val="1"/>
      <w:marLeft w:val="0"/>
      <w:marRight w:val="0"/>
      <w:marTop w:val="0"/>
      <w:marBottom w:val="0"/>
      <w:divBdr>
        <w:top w:val="none" w:sz="0" w:space="0" w:color="auto"/>
        <w:left w:val="none" w:sz="0" w:space="0" w:color="auto"/>
        <w:bottom w:val="none" w:sz="0" w:space="0" w:color="auto"/>
        <w:right w:val="none" w:sz="0" w:space="0" w:color="auto"/>
      </w:divBdr>
    </w:div>
    <w:div w:id="2121486377">
      <w:bodyDiv w:val="1"/>
      <w:marLeft w:val="0"/>
      <w:marRight w:val="0"/>
      <w:marTop w:val="0"/>
      <w:marBottom w:val="0"/>
      <w:divBdr>
        <w:top w:val="none" w:sz="0" w:space="0" w:color="auto"/>
        <w:left w:val="none" w:sz="0" w:space="0" w:color="auto"/>
        <w:bottom w:val="none" w:sz="0" w:space="0" w:color="auto"/>
        <w:right w:val="none" w:sz="0" w:space="0" w:color="auto"/>
      </w:divBdr>
    </w:div>
    <w:div w:id="2124494238">
      <w:bodyDiv w:val="1"/>
      <w:marLeft w:val="0"/>
      <w:marRight w:val="0"/>
      <w:marTop w:val="0"/>
      <w:marBottom w:val="0"/>
      <w:divBdr>
        <w:top w:val="none" w:sz="0" w:space="0" w:color="auto"/>
        <w:left w:val="none" w:sz="0" w:space="0" w:color="auto"/>
        <w:bottom w:val="none" w:sz="0" w:space="0" w:color="auto"/>
        <w:right w:val="none" w:sz="0" w:space="0" w:color="auto"/>
      </w:divBdr>
    </w:div>
    <w:div w:id="2128506707">
      <w:bodyDiv w:val="1"/>
      <w:marLeft w:val="0"/>
      <w:marRight w:val="0"/>
      <w:marTop w:val="0"/>
      <w:marBottom w:val="0"/>
      <w:divBdr>
        <w:top w:val="none" w:sz="0" w:space="0" w:color="auto"/>
        <w:left w:val="none" w:sz="0" w:space="0" w:color="auto"/>
        <w:bottom w:val="none" w:sz="0" w:space="0" w:color="auto"/>
        <w:right w:val="none" w:sz="0" w:space="0" w:color="auto"/>
      </w:divBdr>
    </w:div>
    <w:div w:id="21462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20E95D4E-222C-414F-8AE8-8B3800DADA1F}"/>
      </w:docPartPr>
      <w:docPartBody>
        <w:p w:rsidR="002A456C" w:rsidRDefault="00713254">
          <w:r w:rsidRPr="00333FE6">
            <w:rPr>
              <w:rStyle w:val="Platshllartext"/>
            </w:rPr>
            <w:t>Klicka eller tryck här för att ange text.</w:t>
          </w:r>
        </w:p>
      </w:docPartBody>
    </w:docPart>
    <w:docPart>
      <w:docPartPr>
        <w:name w:val="B171A838FDAB435AA492A55C27BAC97A"/>
        <w:category>
          <w:name w:val="Allmänt"/>
          <w:gallery w:val="placeholder"/>
        </w:category>
        <w:types>
          <w:type w:val="bbPlcHdr"/>
        </w:types>
        <w:behaviors>
          <w:behavior w:val="content"/>
        </w:behaviors>
        <w:guid w:val="{04BA2022-4403-429C-9259-295CA8A988AC}"/>
      </w:docPartPr>
      <w:docPartBody>
        <w:p w:rsidR="002A456C" w:rsidRDefault="00713254" w:rsidP="002A456C">
          <w:pPr>
            <w:pStyle w:val="B171A838FDAB435AA492A55C27BAC97A"/>
          </w:pPr>
          <w:r w:rsidRPr="00333FE6">
            <w:rPr>
              <w:rStyle w:val="Platshllartext"/>
            </w:rPr>
            <w:t>Klicka eller tryck här för att ange text.</w:t>
          </w:r>
        </w:p>
      </w:docPartBody>
    </w:docPart>
    <w:docPart>
      <w:docPartPr>
        <w:name w:val="34D46A6E9D7740C190938A43DBFD980C"/>
        <w:category>
          <w:name w:val="Allmänt"/>
          <w:gallery w:val="placeholder"/>
        </w:category>
        <w:types>
          <w:type w:val="bbPlcHdr"/>
        </w:types>
        <w:behaviors>
          <w:behavior w:val="content"/>
        </w:behaviors>
        <w:guid w:val="{9C468C94-8C96-4C2A-8FC4-45AAF24B3AE6}"/>
      </w:docPartPr>
      <w:docPartBody>
        <w:p w:rsidR="00B615FB" w:rsidRDefault="00713254">
          <w:pPr>
            <w:pStyle w:val="34D46A6E9D7740C190938A43DBFD980C"/>
          </w:pPr>
          <w:r w:rsidRPr="00333FE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D0"/>
    <w:rsid w:val="00006822"/>
    <w:rsid w:val="00046253"/>
    <w:rsid w:val="00056859"/>
    <w:rsid w:val="000A1A9F"/>
    <w:rsid w:val="000C15E3"/>
    <w:rsid w:val="001B4218"/>
    <w:rsid w:val="001D007D"/>
    <w:rsid w:val="002226CC"/>
    <w:rsid w:val="0024730F"/>
    <w:rsid w:val="0025460D"/>
    <w:rsid w:val="0027488E"/>
    <w:rsid w:val="002A0D2E"/>
    <w:rsid w:val="002A2AE2"/>
    <w:rsid w:val="002A456C"/>
    <w:rsid w:val="002C25F2"/>
    <w:rsid w:val="002D69B8"/>
    <w:rsid w:val="002F678B"/>
    <w:rsid w:val="0034072C"/>
    <w:rsid w:val="0036657E"/>
    <w:rsid w:val="00367FEC"/>
    <w:rsid w:val="003D108E"/>
    <w:rsid w:val="003D15AE"/>
    <w:rsid w:val="003D2172"/>
    <w:rsid w:val="003D48BB"/>
    <w:rsid w:val="003D6BC3"/>
    <w:rsid w:val="004043FC"/>
    <w:rsid w:val="0041403D"/>
    <w:rsid w:val="004357E1"/>
    <w:rsid w:val="004604B2"/>
    <w:rsid w:val="00496AC1"/>
    <w:rsid w:val="004A6B22"/>
    <w:rsid w:val="004B5DEF"/>
    <w:rsid w:val="004E3B4D"/>
    <w:rsid w:val="004F3A29"/>
    <w:rsid w:val="004F3E55"/>
    <w:rsid w:val="0051536E"/>
    <w:rsid w:val="00540CD3"/>
    <w:rsid w:val="00575946"/>
    <w:rsid w:val="005B140E"/>
    <w:rsid w:val="005C5950"/>
    <w:rsid w:val="005C5D62"/>
    <w:rsid w:val="005C7A8C"/>
    <w:rsid w:val="005D7AB2"/>
    <w:rsid w:val="00627822"/>
    <w:rsid w:val="00640B3C"/>
    <w:rsid w:val="006A117E"/>
    <w:rsid w:val="006C665B"/>
    <w:rsid w:val="006C71A1"/>
    <w:rsid w:val="006D5DCB"/>
    <w:rsid w:val="006F33C3"/>
    <w:rsid w:val="006F6952"/>
    <w:rsid w:val="00704785"/>
    <w:rsid w:val="00713254"/>
    <w:rsid w:val="007230FC"/>
    <w:rsid w:val="007313C8"/>
    <w:rsid w:val="007C3748"/>
    <w:rsid w:val="007D3CFF"/>
    <w:rsid w:val="00814D70"/>
    <w:rsid w:val="00844A1B"/>
    <w:rsid w:val="008C600C"/>
    <w:rsid w:val="008D36EC"/>
    <w:rsid w:val="00956D44"/>
    <w:rsid w:val="00A042C8"/>
    <w:rsid w:val="00A43B9E"/>
    <w:rsid w:val="00A5584E"/>
    <w:rsid w:val="00A56E89"/>
    <w:rsid w:val="00A76BAE"/>
    <w:rsid w:val="00AB2C9A"/>
    <w:rsid w:val="00AE6DBE"/>
    <w:rsid w:val="00AF6377"/>
    <w:rsid w:val="00B039EA"/>
    <w:rsid w:val="00B356C6"/>
    <w:rsid w:val="00B615FB"/>
    <w:rsid w:val="00B673DC"/>
    <w:rsid w:val="00B67901"/>
    <w:rsid w:val="00BC6957"/>
    <w:rsid w:val="00BD3F10"/>
    <w:rsid w:val="00BF5D53"/>
    <w:rsid w:val="00C14023"/>
    <w:rsid w:val="00C62C1A"/>
    <w:rsid w:val="00C74504"/>
    <w:rsid w:val="00C8054B"/>
    <w:rsid w:val="00C80690"/>
    <w:rsid w:val="00CE1DB6"/>
    <w:rsid w:val="00D70BB7"/>
    <w:rsid w:val="00D75752"/>
    <w:rsid w:val="00D94D54"/>
    <w:rsid w:val="00D96EE6"/>
    <w:rsid w:val="00DC23BC"/>
    <w:rsid w:val="00E20EF3"/>
    <w:rsid w:val="00E852C5"/>
    <w:rsid w:val="00E911D9"/>
    <w:rsid w:val="00EB0943"/>
    <w:rsid w:val="00F365D5"/>
    <w:rsid w:val="00F37978"/>
    <w:rsid w:val="00F608D0"/>
    <w:rsid w:val="00F771EB"/>
    <w:rsid w:val="00FA0F7B"/>
    <w:rsid w:val="00FB2C84"/>
    <w:rsid w:val="00FE5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2C1A"/>
    <w:rPr>
      <w:color w:val="808080"/>
    </w:rPr>
  </w:style>
  <w:style w:type="paragraph" w:customStyle="1" w:styleId="B171A838FDAB435AA492A55C27BAC97A">
    <w:name w:val="B171A838FDAB435AA492A55C27BAC97A"/>
    <w:rsid w:val="00663EBE"/>
  </w:style>
  <w:style w:type="paragraph" w:customStyle="1" w:styleId="34D46A6E9D7740C190938A43DBFD980C">
    <w:name w:val="34D46A6E9D7740C190938A43DBFD9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0527-FF23-44A8-B361-4085BA6D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1107</Words>
  <Characters>5871</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Titel</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Dan Paulström</dc:creator>
  <cp:lastModifiedBy>Linda Rudenwall</cp:lastModifiedBy>
  <cp:revision>27</cp:revision>
  <cp:lastPrinted>2022-06-10T13:07:00Z</cp:lastPrinted>
  <dcterms:created xsi:type="dcterms:W3CDTF">2022-06-13T07:01:00Z</dcterms:created>
  <dcterms:modified xsi:type="dcterms:W3CDTF">2022-07-14T06:26:00Z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2020-04-07T00:00:00Z</vt:filetime>
  </property>
  <property fmtid="{D5CDD505-2E9C-101B-9397-08002B2CF9AE}" pid="3" name="ChangeDescription">
    <vt:lpwstr/>
  </property>
  <property fmtid="{D5CDD505-2E9C-101B-9397-08002B2CF9AE}" pid="4" name="CreateDate">
    <vt:filetime>2019-03-30T09:15:21Z</vt:filetime>
  </property>
  <property fmtid="{D5CDD505-2E9C-101B-9397-08002B2CF9AE}" pid="5" name="Creator">
    <vt:lpwstr>Victor Kutschera</vt:lpwstr>
  </property>
  <property fmtid="{D5CDD505-2E9C-101B-9397-08002B2CF9AE}" pid="6" name="DocumentType">
    <vt:lpwstr>Formulär</vt:lpwstr>
  </property>
  <property fmtid="{D5CDD505-2E9C-101B-9397-08002B2CF9AE}" pid="7" name="Draft">
    <vt:i4>0</vt:i4>
  </property>
  <property fmtid="{D5CDD505-2E9C-101B-9397-08002B2CF9AE}" pid="8" name="MetadataDetaljerad process">
    <vt:lpwstr/>
  </property>
  <property fmtid="{D5CDD505-2E9C-101B-9397-08002B2CF9AE}" pid="9" name="MetadataDokumentsamling">
    <vt:lpwstr/>
  </property>
  <property fmtid="{D5CDD505-2E9C-101B-9397-08002B2CF9AE}" pid="10" name="MetadataFramtagare">
    <vt:lpwstr>Victor Kutschera</vt:lpwstr>
  </property>
  <property fmtid="{D5CDD505-2E9C-101B-9397-08002B2CF9AE}" pid="11" name="MetadataGodkännare">
    <vt:lpwstr>Anne-Beate Silverfjäll</vt:lpwstr>
  </property>
  <property fmtid="{D5CDD505-2E9C-101B-9397-08002B2CF9AE}" pid="12" name="MetadataGranskare">
    <vt:lpwstr>Victor Kutschera, Bernt-Erik Johansson</vt:lpwstr>
  </property>
  <property fmtid="{D5CDD505-2E9C-101B-9397-08002B2CF9AE}" pid="13" name="MetadataHandbok">
    <vt:lpwstr/>
  </property>
  <property fmtid="{D5CDD505-2E9C-101B-9397-08002B2CF9AE}" pid="14" name="MetadataMedframtagare">
    <vt:lpwstr>Bernt-Erik Johansson</vt:lpwstr>
  </property>
  <property fmtid="{D5CDD505-2E9C-101B-9397-08002B2CF9AE}" pid="15" name="MetadataOrganisationsnivå 1">
    <vt:lpwstr>Koncerngemensamt</vt:lpwstr>
  </property>
  <property fmtid="{D5CDD505-2E9C-101B-9397-08002B2CF9AE}" pid="16" name="MetadataOrganisationsnivå 2">
    <vt:lpwstr/>
  </property>
  <property fmtid="{D5CDD505-2E9C-101B-9397-08002B2CF9AE}" pid="17" name="MetadataOrganisationsnivå 3">
    <vt:lpwstr/>
  </property>
  <property fmtid="{D5CDD505-2E9C-101B-9397-08002B2CF9AE}" pid="18" name="MetadataOrganisationsnivå 4">
    <vt:lpwstr/>
  </property>
  <property fmtid="{D5CDD505-2E9C-101B-9397-08002B2CF9AE}" pid="19" name="MetadataOrganisatorisk tillhörighet nivå 1">
    <vt:lpwstr>Koncerngemensamt</vt:lpwstr>
  </property>
  <property fmtid="{D5CDD505-2E9C-101B-9397-08002B2CF9AE}" pid="20" name="MetadataOrganisatorisk tillhörighet nivå 2">
    <vt:lpwstr/>
  </property>
  <property fmtid="{D5CDD505-2E9C-101B-9397-08002B2CF9AE}" pid="21" name="MetadataOrganisatorisk tillhörighet nivå 3">
    <vt:lpwstr/>
  </property>
  <property fmtid="{D5CDD505-2E9C-101B-9397-08002B2CF9AE}" pid="22" name="MetadataPlats">
    <vt:lpwstr/>
  </property>
  <property fmtid="{D5CDD505-2E9C-101B-9397-08002B2CF9AE}" pid="23" name="MetadataProcess">
    <vt:lpwstr/>
  </property>
  <property fmtid="{D5CDD505-2E9C-101B-9397-08002B2CF9AE}" pid="24" name="MetadataProcessnivå 1">
    <vt:lpwstr/>
  </property>
  <property fmtid="{D5CDD505-2E9C-101B-9397-08002B2CF9AE}" pid="25" name="MetadataProcessnivå 2">
    <vt:lpwstr/>
  </property>
  <property fmtid="{D5CDD505-2E9C-101B-9397-08002B2CF9AE}" pid="26" name="MetadataProcessnivå 3">
    <vt:lpwstr/>
  </property>
  <property fmtid="{D5CDD505-2E9C-101B-9397-08002B2CF9AE}" pid="27" name="MetadataProcessnivå 4">
    <vt:lpwstr/>
  </property>
  <property fmtid="{D5CDD505-2E9C-101B-9397-08002B2CF9AE}" pid="28" name="MetadataProcesstruktur">
    <vt:lpwstr/>
  </property>
  <property fmtid="{D5CDD505-2E9C-101B-9397-08002B2CF9AE}" pid="29" name="MetadataTyp av styrning">
    <vt:lpwstr>Stödjande</vt:lpwstr>
  </property>
  <property fmtid="{D5CDD505-2E9C-101B-9397-08002B2CF9AE}" pid="30" name="MetadataVerksamhetsnivå 1">
    <vt:lpwstr>Koncerngemensamt</vt:lpwstr>
  </property>
  <property fmtid="{D5CDD505-2E9C-101B-9397-08002B2CF9AE}" pid="31" name="MetadataVerksamhetsnivå 2">
    <vt:lpwstr/>
  </property>
  <property fmtid="{D5CDD505-2E9C-101B-9397-08002B2CF9AE}" pid="32" name="Number">
    <vt:lpwstr>2228</vt:lpwstr>
  </property>
  <property fmtid="{D5CDD505-2E9C-101B-9397-08002B2CF9AE}" pid="33" name="Prefix">
    <vt:lpwstr>FOR</vt:lpwstr>
  </property>
  <property fmtid="{D5CDD505-2E9C-101B-9397-08002B2CF9AE}" pid="34" name="PublishDate">
    <vt:filetime>2019-04-08T15:09:20Z</vt:filetime>
  </property>
  <property fmtid="{D5CDD505-2E9C-101B-9397-08002B2CF9AE}" pid="35" name="RoleDistributör">
    <vt:lpwstr/>
  </property>
  <property fmtid="{D5CDD505-2E9C-101B-9397-08002B2CF9AE}" pid="36" name="RoleFramtagare">
    <vt:lpwstr>Victor Kutschera</vt:lpwstr>
  </property>
  <property fmtid="{D5CDD505-2E9C-101B-9397-08002B2CF9AE}" pid="37" name="RoleGodkännare">
    <vt:lpwstr>Anne-Beate Silverfjäll</vt:lpwstr>
  </property>
  <property fmtid="{D5CDD505-2E9C-101B-9397-08002B2CF9AE}" pid="38" name="RoleGranskare">
    <vt:lpwstr>Bernt-Erik Johansson, Victor Kutschera</vt:lpwstr>
  </property>
  <property fmtid="{D5CDD505-2E9C-101B-9397-08002B2CF9AE}" pid="39" name="RoleMedframtagare">
    <vt:lpwstr>Bernt-Erik Johansson</vt:lpwstr>
  </property>
  <property fmtid="{D5CDD505-2E9C-101B-9397-08002B2CF9AE}" pid="40" name="RoleSkapare">
    <vt:lpwstr>Victor Kutschera</vt:lpwstr>
  </property>
  <property fmtid="{D5CDD505-2E9C-101B-9397-08002B2CF9AE}" pid="41" name="SecurityLevel">
    <vt:i4>3</vt:i4>
  </property>
  <property fmtid="{D5CDD505-2E9C-101B-9397-08002B2CF9AE}" pid="42" name="Title">
    <vt:lpwstr>Månadsrapport GSAB</vt:lpwstr>
  </property>
  <property fmtid="{D5CDD505-2E9C-101B-9397-08002B2CF9AE}" pid="43" name="Version">
    <vt:i4>1</vt:i4>
  </property>
</Properties>
</file>