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204D7E3C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601DB6">
        <w:rPr>
          <w:b/>
          <w:sz w:val="26"/>
          <w:szCs w:val="26"/>
        </w:rPr>
        <w:t>10.1</w:t>
      </w:r>
    </w:p>
    <w:p w14:paraId="1D15CFE4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348DB969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452E31">
        <w:rPr>
          <w:b/>
          <w:sz w:val="26"/>
          <w:szCs w:val="26"/>
        </w:rPr>
        <w:t>11-25</w:t>
      </w:r>
    </w:p>
    <w:p w14:paraId="52925D29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0A48BE1C" w14:textId="5D62AD18" w:rsidR="002851B2" w:rsidRPr="00601DB6" w:rsidRDefault="00601DB6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601DB6">
        <w:rPr>
          <w:b/>
          <w:sz w:val="26"/>
          <w:szCs w:val="26"/>
        </w:rPr>
        <w:t>Utrustning för åtagandet Boggirevision M31 Dnr 1042</w:t>
      </w:r>
      <w:r>
        <w:rPr>
          <w:b/>
          <w:sz w:val="26"/>
          <w:szCs w:val="26"/>
        </w:rPr>
        <w:t>/</w:t>
      </w:r>
      <w:r w:rsidRPr="00601DB6">
        <w:rPr>
          <w:b/>
          <w:sz w:val="26"/>
          <w:szCs w:val="26"/>
        </w:rPr>
        <w:t>21_sekretess</w:t>
      </w:r>
    </w:p>
    <w:p w14:paraId="6415F10C" w14:textId="77777777" w:rsidR="00601DB6" w:rsidRDefault="00601DB6" w:rsidP="00A75F07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52E31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1DB6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75F0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69</Words>
  <Characters>370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99</cp:revision>
  <cp:lastPrinted>2019-01-29T10:22:00Z</cp:lastPrinted>
  <dcterms:created xsi:type="dcterms:W3CDTF">2018-09-12T06:26:00Z</dcterms:created>
  <dcterms:modified xsi:type="dcterms:W3CDTF">2021-12-07T08:32:00Z</dcterms:modified>
</cp:coreProperties>
</file>