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47EECDC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6A6363" w:rsidRPr="006A6363">
              <w:rPr>
                <w:b w:val="0"/>
                <w:bCs/>
                <w:i w:val="0"/>
                <w:szCs w:val="24"/>
                <w:lang w:val="nb-NO"/>
              </w:rPr>
              <w:t xml:space="preserve">Torsdag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6A6363">
              <w:rPr>
                <w:b w:val="0"/>
                <w:i w:val="0"/>
                <w:szCs w:val="24"/>
                <w:lang w:val="nb-NO"/>
              </w:rPr>
              <w:t>8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oktober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6A6363">
              <w:rPr>
                <w:i w:val="0"/>
                <w:szCs w:val="24"/>
                <w:lang w:val="nb-NO"/>
              </w:rPr>
              <w:t>08</w:t>
            </w:r>
            <w:r w:rsidR="009D57C1">
              <w:rPr>
                <w:i w:val="0"/>
                <w:szCs w:val="24"/>
                <w:lang w:val="nb-NO"/>
              </w:rPr>
              <w:t>.</w:t>
            </w:r>
            <w:r w:rsidR="006A6363">
              <w:rPr>
                <w:i w:val="0"/>
                <w:szCs w:val="24"/>
                <w:lang w:val="nb-NO"/>
              </w:rPr>
              <w:t>3</w:t>
            </w:r>
            <w:r w:rsidR="009D57C1">
              <w:rPr>
                <w:i w:val="0"/>
                <w:szCs w:val="24"/>
                <w:lang w:val="nb-NO"/>
              </w:rPr>
              <w:t>0</w:t>
            </w:r>
          </w:p>
          <w:p w14:paraId="32328F49" w14:textId="4BA6BA1A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20FC8" w:rsidRPr="00777279">
              <w:rPr>
                <w:b w:val="0"/>
                <w:i w:val="0"/>
                <w:szCs w:val="24"/>
              </w:rPr>
              <w:t>Teams</w:t>
            </w:r>
            <w:r w:rsidR="00826B2F">
              <w:rPr>
                <w:b w:val="0"/>
                <w:i w:val="0"/>
                <w:szCs w:val="24"/>
              </w:rPr>
              <w:t>möte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7345A77F" w:rsidR="00F41AB0" w:rsidRPr="00A415EE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 xml:space="preserve">ppdatering </w:t>
      </w:r>
      <w:r w:rsidR="006A6363">
        <w:rPr>
          <w:szCs w:val="24"/>
        </w:rPr>
        <w:t>arbetsmiljö</w:t>
      </w:r>
      <w:r w:rsidR="00F41AB0" w:rsidRPr="00FF4A16">
        <w:rPr>
          <w:szCs w:val="24"/>
        </w:rPr>
        <w:t xml:space="preserve"> </w:t>
      </w:r>
    </w:p>
    <w:p w14:paraId="268A5239" w14:textId="166D447E" w:rsidR="009C5699" w:rsidRPr="003E0D33" w:rsidRDefault="003A042F" w:rsidP="006A6363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  <w:r w:rsidRPr="003E0D33">
        <w:rPr>
          <w:i/>
          <w:szCs w:val="24"/>
        </w:rPr>
        <w:t xml:space="preserve">    </w:t>
      </w:r>
      <w:r w:rsidR="0019016E" w:rsidRPr="003E0D33">
        <w:rPr>
          <w:i/>
          <w:szCs w:val="24"/>
        </w:rPr>
        <w:t xml:space="preserve"> </w:t>
      </w:r>
      <w:r w:rsidR="009875F5" w:rsidRPr="003E0D33">
        <w:rPr>
          <w:i/>
          <w:szCs w:val="24"/>
        </w:rPr>
        <w:br/>
      </w:r>
    </w:p>
    <w:p w14:paraId="23812063" w14:textId="58BCDECD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6A6363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F2034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75DFDAA9" w:rsidR="00554345" w:rsidRPr="009D57C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9D57C1">
        <w:rPr>
          <w:szCs w:val="24"/>
        </w:rPr>
        <w:t>september</w:t>
      </w:r>
      <w:r w:rsidR="00756235">
        <w:rPr>
          <w:szCs w:val="24"/>
        </w:rPr>
        <w:t xml:space="preserve"> </w:t>
      </w:r>
      <w:r w:rsidR="00365063">
        <w:rPr>
          <w:szCs w:val="24"/>
        </w:rPr>
        <w:t>20</w:t>
      </w:r>
      <w:r w:rsidR="0019016E">
        <w:rPr>
          <w:szCs w:val="24"/>
        </w:rPr>
        <w:t>2</w:t>
      </w:r>
      <w:r w:rsidR="005474F4">
        <w:rPr>
          <w:szCs w:val="24"/>
        </w:rPr>
        <w:t>1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36C14EBB" w14:textId="1D80C2A4" w:rsidR="009D57C1" w:rsidRPr="009D57C1" w:rsidRDefault="009D57C1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szCs w:val="24"/>
        </w:rPr>
      </w:pPr>
      <w:r>
        <w:rPr>
          <w:iCs/>
          <w:szCs w:val="24"/>
        </w:rPr>
        <w:t>Budget 202</w:t>
      </w:r>
      <w:r w:rsidR="005474F4">
        <w:rPr>
          <w:iCs/>
          <w:szCs w:val="24"/>
        </w:rPr>
        <w:t>2</w:t>
      </w:r>
      <w:r>
        <w:rPr>
          <w:iCs/>
          <w:szCs w:val="24"/>
        </w:rPr>
        <w:t xml:space="preserve"> - </w:t>
      </w:r>
      <w:r w:rsidRPr="009D57C1"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7201E16B" w14:textId="77777777" w:rsidR="004E0C85" w:rsidRDefault="003E0D33" w:rsidP="00543683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</w:t>
      </w:r>
      <w:r w:rsidR="000F5DB0">
        <w:rPr>
          <w:szCs w:val="24"/>
        </w:rPr>
        <w:t xml:space="preserve">    </w:t>
      </w:r>
      <w:r w:rsidR="009D57C1">
        <w:rPr>
          <w:szCs w:val="24"/>
        </w:rPr>
        <w:t>Sammanträdesdagar 202</w:t>
      </w:r>
      <w:r w:rsidR="006A6363">
        <w:rPr>
          <w:szCs w:val="24"/>
        </w:rPr>
        <w:t>2</w:t>
      </w:r>
      <w:r>
        <w:rPr>
          <w:szCs w:val="24"/>
        </w:rPr>
        <w:t xml:space="preserve"> – </w:t>
      </w:r>
      <w:r w:rsidRPr="003E0D33">
        <w:rPr>
          <w:i/>
          <w:iCs/>
          <w:szCs w:val="24"/>
        </w:rPr>
        <w:t>bifogas</w:t>
      </w:r>
      <w:r w:rsidRPr="003E0D33">
        <w:rPr>
          <w:szCs w:val="24"/>
        </w:rPr>
        <w:br/>
      </w: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>.2</w:t>
      </w:r>
      <w:r w:rsidR="000F5DB0">
        <w:rPr>
          <w:szCs w:val="24"/>
        </w:rPr>
        <w:t xml:space="preserve">    </w:t>
      </w:r>
      <w:r>
        <w:rPr>
          <w:szCs w:val="24"/>
        </w:rPr>
        <w:t xml:space="preserve"> </w:t>
      </w:r>
      <w:proofErr w:type="gramStart"/>
      <w:r w:rsidR="006A6363">
        <w:rPr>
          <w:szCs w:val="24"/>
        </w:rPr>
        <w:t>I</w:t>
      </w:r>
      <w:r w:rsidR="005474F4" w:rsidRPr="005474F4">
        <w:rPr>
          <w:szCs w:val="24"/>
        </w:rPr>
        <w:t>nvesteringsbegäran  -</w:t>
      </w:r>
      <w:proofErr w:type="gramEnd"/>
      <w:r w:rsidR="005474F4" w:rsidRPr="005474F4">
        <w:rPr>
          <w:szCs w:val="24"/>
        </w:rPr>
        <w:t xml:space="preserve"> Underhållsystem för Infrastruktur och driftsäkring</w:t>
      </w:r>
      <w:r w:rsidR="004E0C85">
        <w:rPr>
          <w:szCs w:val="24"/>
        </w:rPr>
        <w:t xml:space="preserve"> -   </w:t>
      </w:r>
    </w:p>
    <w:p w14:paraId="0AC9B79B" w14:textId="7FA7AEFD" w:rsidR="00B224E0" w:rsidRPr="004E0C85" w:rsidRDefault="004E0C85" w:rsidP="00543683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 xml:space="preserve">            </w:t>
      </w:r>
      <w:r w:rsidRPr="004E0C85">
        <w:rPr>
          <w:i/>
          <w:iCs/>
          <w:szCs w:val="24"/>
        </w:rPr>
        <w:t>bifogas</w:t>
      </w:r>
    </w:p>
    <w:p w14:paraId="2CC4F9C9" w14:textId="3BE46A4B" w:rsidR="00B224E0" w:rsidRPr="0077295A" w:rsidRDefault="00B224E0" w:rsidP="00543683">
      <w:pPr>
        <w:tabs>
          <w:tab w:val="left" w:pos="1985"/>
        </w:tabs>
        <w:ind w:left="1276"/>
        <w:rPr>
          <w:i/>
          <w:iCs/>
          <w:szCs w:val="24"/>
        </w:rPr>
      </w:pPr>
    </w:p>
    <w:p w14:paraId="7D15B1CA" w14:textId="6858EB11" w:rsidR="00805B64" w:rsidRPr="00D059EB" w:rsidRDefault="00805B64" w:rsidP="00543683">
      <w:pPr>
        <w:tabs>
          <w:tab w:val="left" w:pos="1985"/>
        </w:tabs>
        <w:ind w:left="1276"/>
        <w:rPr>
          <w:i/>
          <w:iCs/>
          <w:szCs w:val="24"/>
        </w:rPr>
      </w:pPr>
    </w:p>
    <w:p w14:paraId="1028D182" w14:textId="10824990" w:rsidR="00E43902" w:rsidRDefault="00C1101B" w:rsidP="0077295A">
      <w:pPr>
        <w:tabs>
          <w:tab w:val="left" w:pos="1985"/>
        </w:tabs>
        <w:rPr>
          <w:i/>
          <w:iCs/>
          <w:szCs w:val="24"/>
        </w:rPr>
      </w:pPr>
      <w:r>
        <w:rPr>
          <w:szCs w:val="24"/>
        </w:rPr>
        <w:br/>
      </w:r>
      <w:r w:rsidR="006556DF">
        <w:rPr>
          <w:szCs w:val="24"/>
        </w:rPr>
        <w:br/>
      </w:r>
      <w:r w:rsidR="00E43902">
        <w:rPr>
          <w:i/>
          <w:iCs/>
          <w:szCs w:val="24"/>
        </w:rPr>
        <w:br/>
      </w:r>
    </w:p>
    <w:p w14:paraId="5F735FC3" w14:textId="77777777" w:rsidR="00E43902" w:rsidRDefault="00E43902" w:rsidP="00E43902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lastRenderedPageBreak/>
        <w:t>ÖVRIGA FRÅGOR</w:t>
      </w:r>
      <w:r>
        <w:rPr>
          <w:szCs w:val="24"/>
        </w:rPr>
        <w:br/>
      </w:r>
    </w:p>
    <w:p w14:paraId="466E05CE" w14:textId="6FBF21F4" w:rsidR="0052623E" w:rsidRPr="00543683" w:rsidRDefault="0052623E" w:rsidP="00543683">
      <w:pPr>
        <w:tabs>
          <w:tab w:val="left" w:pos="1985"/>
        </w:tabs>
        <w:ind w:left="1276"/>
        <w:rPr>
          <w:szCs w:val="24"/>
        </w:rPr>
      </w:pPr>
    </w:p>
    <w:p w14:paraId="58924081" w14:textId="1286914B" w:rsidR="006854FD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  <w:r w:rsidR="000C0836">
        <w:rPr>
          <w:szCs w:val="24"/>
        </w:rPr>
        <w:br/>
      </w:r>
      <w:r w:rsidR="000C0836">
        <w:rPr>
          <w:szCs w:val="24"/>
        </w:rPr>
        <w:br/>
      </w:r>
    </w:p>
    <w:p w14:paraId="34818BEA" w14:textId="1D168E01" w:rsidR="000C0836" w:rsidRPr="00252711" w:rsidRDefault="001422C9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 xml:space="preserve">FÖRDJUPNINGSPUNKT   </w:t>
      </w:r>
      <w:r w:rsidR="000C0836" w:rsidRPr="001422C9">
        <w:rPr>
          <w:b/>
          <w:bCs/>
          <w:i/>
          <w:iCs/>
          <w:szCs w:val="24"/>
        </w:rPr>
        <w:br/>
      </w:r>
      <w:r w:rsidR="000C0836">
        <w:rPr>
          <w:szCs w:val="24"/>
        </w:rPr>
        <w:t xml:space="preserve">Producera Riskanalys </w:t>
      </w:r>
      <w:r w:rsidR="00C02F3E">
        <w:rPr>
          <w:szCs w:val="24"/>
        </w:rPr>
        <w:t xml:space="preserve">2022 </w:t>
      </w:r>
      <w:r w:rsidR="000C0836">
        <w:rPr>
          <w:szCs w:val="24"/>
        </w:rPr>
        <w:t>för bolaget</w:t>
      </w:r>
      <w:r w:rsidR="00F164AB">
        <w:rPr>
          <w:szCs w:val="24"/>
        </w:rPr>
        <w:t xml:space="preserve"> - gruppövning</w:t>
      </w:r>
      <w:r w:rsidR="000C0836">
        <w:rPr>
          <w:szCs w:val="24"/>
        </w:rPr>
        <w:br/>
      </w:r>
    </w:p>
    <w:sectPr w:rsidR="000C0836" w:rsidRPr="00252711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3DE1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2F3E"/>
    <w:rsid w:val="00C04024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5744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117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1050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12</cp:revision>
  <cp:lastPrinted>2020-01-28T10:25:00Z</cp:lastPrinted>
  <dcterms:created xsi:type="dcterms:W3CDTF">2021-10-20T12:50:00Z</dcterms:created>
  <dcterms:modified xsi:type="dcterms:W3CDTF">2021-11-01T08:02:00Z</dcterms:modified>
</cp:coreProperties>
</file>