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7756EE4D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D203226" w14:textId="4DFC1F63" w:rsidR="003D53C8" w:rsidRPr="000707CC" w:rsidRDefault="007145E7" w:rsidP="002B1341">
            <w:pPr>
              <w:pStyle w:val="Dokumentinfo"/>
            </w:pPr>
            <w:bookmarkStart w:id="0" w:name="_Toc478651876"/>
            <w:r>
              <w:t>Styrelsehandling nr</w:t>
            </w:r>
            <w:r w:rsidR="001A74A5">
              <w:t xml:space="preserve">. </w:t>
            </w:r>
            <w:r w:rsidR="00EF1B67">
              <w:t>08c</w:t>
            </w:r>
          </w:p>
          <w:p w14:paraId="0730D14C" w14:textId="65C6C03F" w:rsidR="003D53C8" w:rsidRPr="000707CC" w:rsidRDefault="0024562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</w:t>
            </w:r>
            <w:r w:rsidR="00EF1B67">
              <w:rPr>
                <w:b w:val="0"/>
              </w:rPr>
              <w:t xml:space="preserve"> 2021-02-08</w:t>
            </w:r>
          </w:p>
          <w:p w14:paraId="76D9FCE4" w14:textId="325A3A8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EF1B67">
              <w:rPr>
                <w:b w:val="0"/>
              </w:rPr>
              <w:t>GL2021-0024</w:t>
            </w:r>
            <w:bookmarkStart w:id="1" w:name="_GoBack"/>
            <w:bookmarkEnd w:id="1"/>
          </w:p>
          <w:p w14:paraId="23C79E1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2A5A2195" w14:textId="77777777" w:rsidR="00EF1B67" w:rsidRDefault="003D53C8" w:rsidP="002B1341">
            <w:pPr>
              <w:pStyle w:val="Dokumentinfo"/>
            </w:pPr>
            <w:r w:rsidRPr="000707CC">
              <w:rPr>
                <w:b w:val="0"/>
              </w:rPr>
              <w:t>Handläggare</w:t>
            </w:r>
            <w:r w:rsidR="00ED0D9F">
              <w:rPr>
                <w:b w:val="0"/>
              </w:rPr>
              <w:t xml:space="preserve"> </w:t>
            </w:r>
          </w:p>
          <w:p w14:paraId="5DF28F04" w14:textId="5EC720ED" w:rsidR="003D53C8" w:rsidRPr="004B0667" w:rsidRDefault="00ED0D9F" w:rsidP="002B1341">
            <w:pPr>
              <w:pStyle w:val="Dokumentinfo"/>
              <w:rPr>
                <w:b w:val="0"/>
                <w:lang w:val="de-DE"/>
              </w:rPr>
            </w:pPr>
            <w:r>
              <w:rPr>
                <w:b w:val="0"/>
              </w:rPr>
              <w:t>Michael Bäckegren</w:t>
            </w:r>
            <w:r w:rsidR="00F473DF">
              <w:rPr>
                <w:b w:val="0"/>
                <w:lang w:val="de-DE"/>
              </w:rPr>
              <w:br/>
            </w:r>
            <w:r w:rsidR="003D53C8" w:rsidRPr="004B0667">
              <w:rPr>
                <w:b w:val="0"/>
                <w:lang w:val="de-DE"/>
              </w:rPr>
              <w:t>Telefon:</w:t>
            </w:r>
            <w:r w:rsidR="00D164CF">
              <w:rPr>
                <w:b w:val="0"/>
                <w:lang w:val="de-DE"/>
              </w:rPr>
              <w:t xml:space="preserve"> 031-3350 119</w:t>
            </w:r>
          </w:p>
          <w:p w14:paraId="3D656EC2" w14:textId="2E21112A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D164CF">
              <w:rPr>
                <w:b w:val="0"/>
                <w:lang w:val="de-DE"/>
              </w:rPr>
              <w:t>michael</w:t>
            </w:r>
            <w:r w:rsidR="00991AD1">
              <w:rPr>
                <w:b w:val="0"/>
                <w:lang w:val="de-DE"/>
              </w:rPr>
              <w:t>.backegren</w:t>
            </w:r>
            <w:r w:rsidRPr="004B0667">
              <w:rPr>
                <w:b w:val="0"/>
                <w:lang w:val="de-DE"/>
              </w:rPr>
              <w:t>@</w:t>
            </w:r>
            <w:r w:rsidR="005A1CD9">
              <w:rPr>
                <w:b w:val="0"/>
                <w:lang w:val="de-DE"/>
              </w:rPr>
              <w:t>goteborgslokaler</w:t>
            </w:r>
            <w:r w:rsidR="007145E7">
              <w:rPr>
                <w:b w:val="0"/>
                <w:lang w:val="de-DE"/>
              </w:rPr>
              <w:t>.se</w:t>
            </w:r>
          </w:p>
        </w:tc>
      </w:tr>
      <w:bookmarkEnd w:id="0"/>
    </w:tbl>
    <w:p w14:paraId="690E1742" w14:textId="77777777" w:rsidR="000A7F93" w:rsidRDefault="000A7F93" w:rsidP="006638C0">
      <w:pPr>
        <w:pStyle w:val="Rubrik1"/>
      </w:pPr>
    </w:p>
    <w:p w14:paraId="5D00FA67" w14:textId="7FA437C7" w:rsidR="006638C0" w:rsidRPr="00FC0448" w:rsidRDefault="00162238" w:rsidP="006638C0">
      <w:pPr>
        <w:pStyle w:val="Rubrik1"/>
      </w:pPr>
      <w:r>
        <w:t>Årsredovisning</w:t>
      </w:r>
      <w:r w:rsidR="007A22D7">
        <w:t xml:space="preserve"> 2020</w:t>
      </w:r>
    </w:p>
    <w:p w14:paraId="09933A22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029CF5D" w14:textId="77777777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7145E7">
        <w:t xml:space="preserve">Förvaltnings AB </w:t>
      </w:r>
      <w:r w:rsidR="00C01EDD">
        <w:t>GöteborgsLokaler</w:t>
      </w:r>
      <w:r w:rsidR="003D53C8">
        <w:t>:</w:t>
      </w:r>
    </w:p>
    <w:p w14:paraId="6D4B4F92" w14:textId="448FAC98" w:rsidR="004323F6" w:rsidRPr="00F65296" w:rsidRDefault="00E54411" w:rsidP="00FD2EE8">
      <w:pPr>
        <w:pStyle w:val="Rubrik2"/>
        <w:tabs>
          <w:tab w:val="left" w:pos="5790"/>
        </w:tabs>
        <w:rPr>
          <w:color w:val="FF0000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 -</w:t>
      </w:r>
      <w:r w:rsidR="00C57196" w:rsidRPr="00C57196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att godkänna årsredovisning 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2020 </w:t>
      </w:r>
      <w:r w:rsidR="00C57196" w:rsidRPr="00C57196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och översända de</w:t>
      </w:r>
      <w:r w:rsidR="00DC2FE8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n</w:t>
      </w:r>
      <w:r w:rsidR="00C57196" w:rsidRPr="00C57196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 till årsstämman för fastställande. 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br/>
      </w:r>
    </w:p>
    <w:p w14:paraId="288BFD33" w14:textId="5A0AD99D" w:rsidR="00DA4259" w:rsidRDefault="00DA4259" w:rsidP="00DA4259">
      <w:pPr>
        <w:pStyle w:val="Rubrik2"/>
        <w:tabs>
          <w:tab w:val="left" w:pos="5790"/>
        </w:tabs>
      </w:pPr>
      <w:r>
        <w:t xml:space="preserve">Bedömning ur ekonomisk dimension </w:t>
      </w:r>
    </w:p>
    <w:p w14:paraId="12B17231" w14:textId="02471B6F" w:rsidR="00DA4259" w:rsidRDefault="00DA4259" w:rsidP="003D53C8">
      <w:r>
        <w:t xml:space="preserve">Ärendet är en redogörelse över ekonomiskt utfall för </w:t>
      </w:r>
      <w:r w:rsidR="00776F6C">
        <w:t>GöteborgsLokaler</w:t>
      </w:r>
      <w:r>
        <w:t xml:space="preserve"> och är i sig en bedömning av den ekonomiska dimensionen. </w:t>
      </w:r>
    </w:p>
    <w:p w14:paraId="2A74D453" w14:textId="77777777" w:rsidR="00DA4259" w:rsidRDefault="00DA4259" w:rsidP="003D53C8"/>
    <w:p w14:paraId="5A509247" w14:textId="22F9D3A1" w:rsidR="00A813F8" w:rsidRDefault="00DA4259" w:rsidP="003D53C8">
      <w:r w:rsidRPr="00DA4259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Bedömning ur ekologisk och social dimension</w:t>
      </w:r>
      <w:r>
        <w:t xml:space="preserve"> </w:t>
      </w:r>
      <w:r>
        <w:br/>
        <w:t>Bolaget inte har funnit några särskilda aspekter på frågan utifrån dessa dimensioner</w:t>
      </w:r>
    </w:p>
    <w:p w14:paraId="6CFE5579" w14:textId="584F4583" w:rsidR="00C6091C" w:rsidRPr="00EE3744" w:rsidRDefault="00C6091C" w:rsidP="00C6091C">
      <w:pPr>
        <w:pStyle w:val="Rubrik2"/>
      </w:pPr>
      <w:r w:rsidRPr="00EE3744">
        <w:t>Bedömning ur social dimension</w:t>
      </w:r>
    </w:p>
    <w:p w14:paraId="7421F419" w14:textId="77777777" w:rsidR="00C6091C" w:rsidRDefault="00C6091C" w:rsidP="00C6091C">
      <w:pPr>
        <w:spacing w:after="240"/>
        <w:rPr>
          <w:rFonts w:ascii="Calibri Light" w:eastAsiaTheme="minorHAnsi" w:hAnsi="Calibri Light" w:cs="Calibri Light"/>
          <w:b/>
          <w:bCs/>
          <w:color w:val="262626"/>
        </w:rPr>
      </w:pPr>
      <w:r>
        <w:rPr>
          <w:rFonts w:ascii="Times New Roman" w:hAnsi="Times New Roman" w:cs="Times New Roman"/>
        </w:rPr>
        <w:t>Ärendet är av administrativ karaktär och bolaget har inte funnit några särskilda aspekter på frågan utifrån denna dimension.</w:t>
      </w:r>
    </w:p>
    <w:p w14:paraId="7E765003" w14:textId="77777777" w:rsidR="00743A5A" w:rsidRDefault="00743A5A" w:rsidP="00986A1D"/>
    <w:p w14:paraId="3C082A52" w14:textId="2BE800E0" w:rsidR="00A14A7A" w:rsidRDefault="004B3551" w:rsidP="00986A1D">
      <w:r>
        <w:t xml:space="preserve">Bilagor </w:t>
      </w:r>
    </w:p>
    <w:p w14:paraId="61C5C33C" w14:textId="2852AE57" w:rsidR="00F65296" w:rsidRDefault="00A14A7A" w:rsidP="00FD2EE8">
      <w:pPr>
        <w:rPr>
          <w:b/>
          <w:bCs/>
        </w:rPr>
      </w:pPr>
      <w:r>
        <w:t xml:space="preserve">1 </w:t>
      </w:r>
      <w:r w:rsidR="004B3551">
        <w:t xml:space="preserve">Årsredovisning </w:t>
      </w:r>
      <w:r w:rsidR="00EF1B67">
        <w:t>2020</w:t>
      </w:r>
      <w:r w:rsidR="00B03C03">
        <w:br/>
      </w:r>
    </w:p>
    <w:p w14:paraId="57B5C580" w14:textId="11F0E675" w:rsidR="003C0FEC" w:rsidRPr="003C14DB" w:rsidRDefault="003C0FEC" w:rsidP="00986A1D">
      <w:pPr>
        <w:rPr>
          <w:b/>
          <w:bCs/>
        </w:rPr>
      </w:pPr>
      <w:r w:rsidRPr="003C14DB">
        <w:rPr>
          <w:b/>
          <w:bCs/>
        </w:rPr>
        <w:t xml:space="preserve">Datum </w:t>
      </w:r>
      <w:r w:rsidR="003C14DB" w:rsidRPr="003C14DB">
        <w:rPr>
          <w:b/>
          <w:bCs/>
        </w:rPr>
        <w:br/>
      </w:r>
    </w:p>
    <w:p w14:paraId="66F65019" w14:textId="1EB48BB9" w:rsidR="003C0FEC" w:rsidRPr="003C14DB" w:rsidRDefault="003C0FEC" w:rsidP="00986A1D">
      <w:pPr>
        <w:rPr>
          <w:b/>
          <w:bCs/>
        </w:rPr>
      </w:pPr>
      <w:r w:rsidRPr="003C14DB">
        <w:rPr>
          <w:b/>
          <w:bCs/>
        </w:rPr>
        <w:t xml:space="preserve">Underskrift </w:t>
      </w:r>
      <w:r w:rsidRPr="003C14DB">
        <w:rPr>
          <w:b/>
          <w:bCs/>
        </w:rPr>
        <w:tab/>
      </w:r>
      <w:r w:rsidRPr="003C14DB">
        <w:rPr>
          <w:b/>
          <w:bCs/>
        </w:rPr>
        <w:tab/>
      </w:r>
      <w:r w:rsidRPr="003C14DB">
        <w:rPr>
          <w:b/>
          <w:bCs/>
        </w:rPr>
        <w:tab/>
        <w:t xml:space="preserve">Namnförtydligande </w:t>
      </w:r>
    </w:p>
    <w:p w14:paraId="4CF63573" w14:textId="77777777" w:rsidR="003C0FEC" w:rsidRDefault="003C0FEC" w:rsidP="00986A1D"/>
    <w:p w14:paraId="2ACBAF9F" w14:textId="2535DEE4" w:rsidR="003C0FEC" w:rsidRDefault="003C0FEC" w:rsidP="00986A1D">
      <w:r>
        <w:t xml:space="preserve">……………………………. </w:t>
      </w:r>
      <w:r>
        <w:tab/>
      </w:r>
      <w:r w:rsidR="0050131E">
        <w:tab/>
      </w:r>
      <w:r>
        <w:t xml:space="preserve">Robert Hörnquist VD </w:t>
      </w:r>
    </w:p>
    <w:p w14:paraId="7335F1C5" w14:textId="77777777" w:rsidR="003C0FEC" w:rsidRDefault="003C0FEC" w:rsidP="00986A1D"/>
    <w:p w14:paraId="61205B9F" w14:textId="77777777" w:rsidR="003C0FEC" w:rsidRDefault="003C0FEC" w:rsidP="00986A1D"/>
    <w:p w14:paraId="1DFB06B5" w14:textId="4D03AAD5" w:rsidR="003C0FEC" w:rsidRPr="003C0FEC" w:rsidRDefault="003C0FEC" w:rsidP="00212DF2">
      <w:r>
        <w:t>…………………………….</w:t>
      </w:r>
      <w:r w:rsidR="0050131E">
        <w:t>.</w:t>
      </w:r>
      <w:r w:rsidR="0050131E">
        <w:tab/>
      </w:r>
      <w:r w:rsidR="0050131E">
        <w:tab/>
      </w:r>
      <w:r>
        <w:t xml:space="preserve">Michael Bäckegren </w:t>
      </w:r>
      <w:r w:rsidR="00341144">
        <w:t>Vice Vd</w:t>
      </w:r>
      <w:r>
        <w:t>/ Ekonomichef</w:t>
      </w:r>
    </w:p>
    <w:sectPr w:rsidR="003C0FEC" w:rsidRPr="003C0FEC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92AFF" w14:textId="77777777" w:rsidR="00D252B6" w:rsidRDefault="00D252B6" w:rsidP="00BF282B">
      <w:pPr>
        <w:spacing w:after="0" w:line="240" w:lineRule="auto"/>
      </w:pPr>
      <w:r>
        <w:separator/>
      </w:r>
    </w:p>
  </w:endnote>
  <w:endnote w:type="continuationSeparator" w:id="0">
    <w:p w14:paraId="658C940B" w14:textId="77777777" w:rsidR="00D252B6" w:rsidRDefault="00D252B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0425312" w14:textId="77777777" w:rsidTr="00986A1D">
      <w:tc>
        <w:tcPr>
          <w:tcW w:w="5812" w:type="dxa"/>
        </w:tcPr>
        <w:p w14:paraId="08C6AEC7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1E3F9EAEE28545D49DCFE9069F63CCB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92BC86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FB5106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3B44897" w14:textId="77777777" w:rsidTr="00986A1D">
      <w:tc>
        <w:tcPr>
          <w:tcW w:w="5812" w:type="dxa"/>
        </w:tcPr>
        <w:p w14:paraId="1B79C0B8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8E30AE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925A19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3AD0FAE" w14:textId="77777777" w:rsidTr="00986A1D">
      <w:tc>
        <w:tcPr>
          <w:tcW w:w="5812" w:type="dxa"/>
        </w:tcPr>
        <w:p w14:paraId="56518792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10CAC72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46F836" w14:textId="77777777" w:rsidR="00986A1D" w:rsidRDefault="00986A1D" w:rsidP="00986A1D">
          <w:pPr>
            <w:pStyle w:val="Sidfot"/>
            <w:jc w:val="right"/>
          </w:pPr>
        </w:p>
      </w:tc>
    </w:tr>
  </w:tbl>
  <w:p w14:paraId="713F347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CEB517E" w14:textId="77777777" w:rsidTr="00986A1D">
      <w:tc>
        <w:tcPr>
          <w:tcW w:w="5812" w:type="dxa"/>
        </w:tcPr>
        <w:p w14:paraId="411ED3B7" w14:textId="77777777" w:rsidR="00752CBB" w:rsidRDefault="00D252B6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56ACEDD8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32D538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4B41656" w14:textId="77777777" w:rsidTr="00986A1D">
      <w:tc>
        <w:tcPr>
          <w:tcW w:w="5812" w:type="dxa"/>
        </w:tcPr>
        <w:p w14:paraId="2AA21F9F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8A3F03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443B64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7ECE697" w14:textId="77777777" w:rsidTr="00986A1D">
      <w:tc>
        <w:tcPr>
          <w:tcW w:w="5812" w:type="dxa"/>
        </w:tcPr>
        <w:p w14:paraId="2BC9AD98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3157D9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A7F7D0C" w14:textId="77777777" w:rsidR="00986A1D" w:rsidRDefault="00986A1D" w:rsidP="00986A1D">
          <w:pPr>
            <w:pStyle w:val="Sidfot"/>
            <w:jc w:val="right"/>
          </w:pPr>
        </w:p>
      </w:tc>
    </w:tr>
  </w:tbl>
  <w:p w14:paraId="4656EF4B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EDD7E6D" w14:textId="77777777" w:rsidTr="00FB3384">
      <w:tc>
        <w:tcPr>
          <w:tcW w:w="7118" w:type="dxa"/>
          <w:gridSpan w:val="2"/>
        </w:tcPr>
        <w:p w14:paraId="7000D513" w14:textId="77777777" w:rsidR="00752CBB" w:rsidRDefault="00D252B6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AFB1EE7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2052B" w14:textId="77777777" w:rsidTr="00FB3384">
      <w:tc>
        <w:tcPr>
          <w:tcW w:w="3319" w:type="dxa"/>
        </w:tcPr>
        <w:p w14:paraId="5247F4D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D889C6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CE4A2A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E1D37F4" w14:textId="77777777" w:rsidTr="00FB3384">
      <w:tc>
        <w:tcPr>
          <w:tcW w:w="3319" w:type="dxa"/>
        </w:tcPr>
        <w:p w14:paraId="71CD042E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26567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CEFF1A" w14:textId="77777777" w:rsidR="00FB3384" w:rsidRDefault="00FB3384" w:rsidP="00BD0663">
          <w:pPr>
            <w:pStyle w:val="Sidfot"/>
            <w:jc w:val="right"/>
          </w:pPr>
        </w:p>
      </w:tc>
    </w:tr>
  </w:tbl>
  <w:p w14:paraId="61F8454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A66B9" w14:textId="77777777" w:rsidR="00D252B6" w:rsidRDefault="00D252B6" w:rsidP="00BF282B">
      <w:pPr>
        <w:spacing w:after="0" w:line="240" w:lineRule="auto"/>
      </w:pPr>
      <w:r>
        <w:separator/>
      </w:r>
    </w:p>
  </w:footnote>
  <w:footnote w:type="continuationSeparator" w:id="0">
    <w:p w14:paraId="4E98EA59" w14:textId="77777777" w:rsidR="00D252B6" w:rsidRDefault="00D252B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B1C5" w14:textId="77777777" w:rsidR="005A1CD9" w:rsidRDefault="005A1C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175A" w14:textId="77777777" w:rsidR="005A1CD9" w:rsidRDefault="005A1C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6A24D3E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412591B2" w14:textId="77777777" w:rsidR="00752CBB" w:rsidRDefault="00D252B6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70CD9">
                <w:t xml:space="preserve">Förvaltnings AB </w:t>
              </w:r>
              <w:r w:rsidR="005A1CD9">
                <w:t>GöteborgsLokaler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59534256" w14:textId="77777777" w:rsidR="00FB3B58" w:rsidRDefault="00D252B6" w:rsidP="00FB3B58">
          <w:pPr>
            <w:pStyle w:val="Sidhuvud"/>
            <w:spacing w:after="100"/>
            <w:jc w:val="right"/>
          </w:pPr>
        </w:p>
      </w:tc>
    </w:tr>
  </w:tbl>
  <w:p w14:paraId="21E32083" w14:textId="77777777" w:rsidR="00176AF5" w:rsidRDefault="005A1CD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8197D0" wp14:editId="5FA9E472">
          <wp:simplePos x="0" y="0"/>
          <wp:positionH relativeFrom="column">
            <wp:posOffset>3623945</wp:posOffset>
          </wp:positionH>
          <wp:positionV relativeFrom="paragraph">
            <wp:posOffset>-52705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eborgsLokaler_garant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2D"/>
    <w:rsid w:val="000A7F93"/>
    <w:rsid w:val="000B6F6F"/>
    <w:rsid w:val="000C68BA"/>
    <w:rsid w:val="000C6B6F"/>
    <w:rsid w:val="000D5D66"/>
    <w:rsid w:val="000F2B85"/>
    <w:rsid w:val="0011061F"/>
    <w:rsid w:val="0011381D"/>
    <w:rsid w:val="00142FEF"/>
    <w:rsid w:val="00162238"/>
    <w:rsid w:val="00173F0C"/>
    <w:rsid w:val="001861E0"/>
    <w:rsid w:val="00195566"/>
    <w:rsid w:val="001A74A5"/>
    <w:rsid w:val="001C2218"/>
    <w:rsid w:val="001D645F"/>
    <w:rsid w:val="001D6467"/>
    <w:rsid w:val="00212DF2"/>
    <w:rsid w:val="00241F59"/>
    <w:rsid w:val="0024562D"/>
    <w:rsid w:val="002524F9"/>
    <w:rsid w:val="00257F49"/>
    <w:rsid w:val="002B1143"/>
    <w:rsid w:val="002D09F7"/>
    <w:rsid w:val="00302D86"/>
    <w:rsid w:val="003164EC"/>
    <w:rsid w:val="00323048"/>
    <w:rsid w:val="00332A7F"/>
    <w:rsid w:val="00341144"/>
    <w:rsid w:val="00350FEF"/>
    <w:rsid w:val="00367F49"/>
    <w:rsid w:val="00372CB4"/>
    <w:rsid w:val="003C0FEC"/>
    <w:rsid w:val="003C14DB"/>
    <w:rsid w:val="003D53C8"/>
    <w:rsid w:val="003D626E"/>
    <w:rsid w:val="003E506C"/>
    <w:rsid w:val="003E58D5"/>
    <w:rsid w:val="00414E79"/>
    <w:rsid w:val="004323F6"/>
    <w:rsid w:val="00440D30"/>
    <w:rsid w:val="00472941"/>
    <w:rsid w:val="00473C11"/>
    <w:rsid w:val="004A5252"/>
    <w:rsid w:val="004B287C"/>
    <w:rsid w:val="004B3551"/>
    <w:rsid w:val="004C0571"/>
    <w:rsid w:val="004C78B0"/>
    <w:rsid w:val="0050131E"/>
    <w:rsid w:val="00521790"/>
    <w:rsid w:val="00542A1B"/>
    <w:rsid w:val="005729A0"/>
    <w:rsid w:val="00597ACB"/>
    <w:rsid w:val="005A0E96"/>
    <w:rsid w:val="005A1CD9"/>
    <w:rsid w:val="005E6622"/>
    <w:rsid w:val="005F5390"/>
    <w:rsid w:val="00607F19"/>
    <w:rsid w:val="00613965"/>
    <w:rsid w:val="00623D4E"/>
    <w:rsid w:val="00631C23"/>
    <w:rsid w:val="006475C9"/>
    <w:rsid w:val="006638C0"/>
    <w:rsid w:val="00666977"/>
    <w:rsid w:val="006772D2"/>
    <w:rsid w:val="00690A7F"/>
    <w:rsid w:val="006D4C4C"/>
    <w:rsid w:val="006E3041"/>
    <w:rsid w:val="006E6775"/>
    <w:rsid w:val="007145E7"/>
    <w:rsid w:val="00716314"/>
    <w:rsid w:val="00720B05"/>
    <w:rsid w:val="00735037"/>
    <w:rsid w:val="00736441"/>
    <w:rsid w:val="00742AE2"/>
    <w:rsid w:val="00743A5A"/>
    <w:rsid w:val="007517BE"/>
    <w:rsid w:val="00752CBB"/>
    <w:rsid w:val="00766929"/>
    <w:rsid w:val="00770200"/>
    <w:rsid w:val="00776F6C"/>
    <w:rsid w:val="007A0E1C"/>
    <w:rsid w:val="007A22D7"/>
    <w:rsid w:val="007A7F8D"/>
    <w:rsid w:val="007E511F"/>
    <w:rsid w:val="00831E91"/>
    <w:rsid w:val="0087328B"/>
    <w:rsid w:val="008760F6"/>
    <w:rsid w:val="008B727C"/>
    <w:rsid w:val="008B7BEB"/>
    <w:rsid w:val="008C3D47"/>
    <w:rsid w:val="008E56C2"/>
    <w:rsid w:val="009433F3"/>
    <w:rsid w:val="009624D4"/>
    <w:rsid w:val="00970CD9"/>
    <w:rsid w:val="00972A1A"/>
    <w:rsid w:val="0098062B"/>
    <w:rsid w:val="00985ACB"/>
    <w:rsid w:val="00986A1D"/>
    <w:rsid w:val="00991AD1"/>
    <w:rsid w:val="009A3A02"/>
    <w:rsid w:val="009B4E2A"/>
    <w:rsid w:val="009D4D5C"/>
    <w:rsid w:val="009D7A6A"/>
    <w:rsid w:val="00A074B5"/>
    <w:rsid w:val="00A14A7A"/>
    <w:rsid w:val="00A345C1"/>
    <w:rsid w:val="00A3668C"/>
    <w:rsid w:val="00A47AD9"/>
    <w:rsid w:val="00A710CD"/>
    <w:rsid w:val="00A77269"/>
    <w:rsid w:val="00A8112E"/>
    <w:rsid w:val="00A813F8"/>
    <w:rsid w:val="00A939C5"/>
    <w:rsid w:val="00AA0284"/>
    <w:rsid w:val="00AB1DF0"/>
    <w:rsid w:val="00AD6998"/>
    <w:rsid w:val="00AE5147"/>
    <w:rsid w:val="00AE5F41"/>
    <w:rsid w:val="00B03C03"/>
    <w:rsid w:val="00B456FF"/>
    <w:rsid w:val="00B46998"/>
    <w:rsid w:val="00B47D4A"/>
    <w:rsid w:val="00B63E0E"/>
    <w:rsid w:val="00BA12DB"/>
    <w:rsid w:val="00BA1320"/>
    <w:rsid w:val="00BA5869"/>
    <w:rsid w:val="00BB5681"/>
    <w:rsid w:val="00BD0663"/>
    <w:rsid w:val="00BE6441"/>
    <w:rsid w:val="00BF1EC3"/>
    <w:rsid w:val="00BF282B"/>
    <w:rsid w:val="00BF6BEC"/>
    <w:rsid w:val="00C01EDD"/>
    <w:rsid w:val="00C0363D"/>
    <w:rsid w:val="00C10045"/>
    <w:rsid w:val="00C57196"/>
    <w:rsid w:val="00C6091C"/>
    <w:rsid w:val="00C85A21"/>
    <w:rsid w:val="00CA0AD4"/>
    <w:rsid w:val="00CB0BC7"/>
    <w:rsid w:val="00CD65E8"/>
    <w:rsid w:val="00D164CF"/>
    <w:rsid w:val="00D21D96"/>
    <w:rsid w:val="00D22966"/>
    <w:rsid w:val="00D252B6"/>
    <w:rsid w:val="00D731D2"/>
    <w:rsid w:val="00DA4259"/>
    <w:rsid w:val="00DA76F6"/>
    <w:rsid w:val="00DC283A"/>
    <w:rsid w:val="00DC2FE8"/>
    <w:rsid w:val="00DC59E4"/>
    <w:rsid w:val="00DC5A8E"/>
    <w:rsid w:val="00DC6E79"/>
    <w:rsid w:val="00DE0D71"/>
    <w:rsid w:val="00DE363D"/>
    <w:rsid w:val="00DF152D"/>
    <w:rsid w:val="00E11731"/>
    <w:rsid w:val="00E16747"/>
    <w:rsid w:val="00E54411"/>
    <w:rsid w:val="00E71AAD"/>
    <w:rsid w:val="00E77BAE"/>
    <w:rsid w:val="00E842D7"/>
    <w:rsid w:val="00E87661"/>
    <w:rsid w:val="00E95470"/>
    <w:rsid w:val="00E97208"/>
    <w:rsid w:val="00ED0D9F"/>
    <w:rsid w:val="00ED34E7"/>
    <w:rsid w:val="00EE3744"/>
    <w:rsid w:val="00EE7C54"/>
    <w:rsid w:val="00EF1B67"/>
    <w:rsid w:val="00EF388D"/>
    <w:rsid w:val="00F171C9"/>
    <w:rsid w:val="00F4117C"/>
    <w:rsid w:val="00F43C47"/>
    <w:rsid w:val="00F473DF"/>
    <w:rsid w:val="00F57801"/>
    <w:rsid w:val="00F65296"/>
    <w:rsid w:val="00F66187"/>
    <w:rsid w:val="00F918AB"/>
    <w:rsid w:val="00FA0781"/>
    <w:rsid w:val="00FB2F47"/>
    <w:rsid w:val="00FB3384"/>
    <w:rsid w:val="00FD2EE8"/>
    <w:rsid w:val="00FE227E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51ED8"/>
  <w15:docId w15:val="{DE4EF419-A24E-4DAD-9558-F8827F19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BE6441"/>
    <w:pPr>
      <w:autoSpaceDE w:val="0"/>
      <w:autoSpaceDN w:val="0"/>
      <w:adjustRightInd w:val="0"/>
      <w:spacing w:after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3F9EAEE28545D49DCFE9069F63C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932C1-FC6B-4BE8-BAEE-5B0A73A55A62}"/>
      </w:docPartPr>
      <w:docPartBody>
        <w:p w:rsidR="00D86213" w:rsidRDefault="005818EF">
          <w:pPr>
            <w:pStyle w:val="1E3F9EAEE28545D49DCFE9069F63CCBE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EF"/>
    <w:rsid w:val="001709B8"/>
    <w:rsid w:val="005818EF"/>
    <w:rsid w:val="00D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1E3F9EAEE28545D49DCFE9069F63CCBE">
    <w:name w:val="1E3F9EAEE28545D49DCFE9069F63C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CDB8856E8794FAA78C5E41EC993C9" ma:contentTypeVersion="11" ma:contentTypeDescription="Skapa ett nytt dokument." ma:contentTypeScope="" ma:versionID="6498d7f715b94afdf54e27c32114a53a">
  <xsd:schema xmlns:xsd="http://www.w3.org/2001/XMLSchema" xmlns:xs="http://www.w3.org/2001/XMLSchema" xmlns:p="http://schemas.microsoft.com/office/2006/metadata/properties" xmlns:ns3="2e4b65f5-2f06-42a0-984b-e8f49e1523b4" xmlns:ns4="2e6ee54c-c5fe-4b74-870d-56a344ad92df" targetNamespace="http://schemas.microsoft.com/office/2006/metadata/properties" ma:root="true" ma:fieldsID="6976f4abe342245e6c538e588ee3c4f6" ns3:_="" ns4:_="">
    <xsd:import namespace="2e4b65f5-2f06-42a0-984b-e8f49e1523b4"/>
    <xsd:import namespace="2e6ee54c-c5fe-4b74-870d-56a344ad9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65f5-2f06-42a0-984b-e8f49e152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e54c-c5fe-4b74-870d-56a344ad9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753B7-384A-4DAB-8FAB-C51390ED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65f5-2f06-42a0-984b-e8f49e1523b4"/>
    <ds:schemaRef ds:uri="2e6ee54c-c5fe-4b74-870d-56a344ad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</Words>
  <Characters>843</Characters>
  <Application>Microsoft Office Word</Application>
  <DocSecurity>0</DocSecurity>
  <Lines>38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Hernstig</dc:creator>
  <dc:description/>
  <cp:lastModifiedBy>Jonas Hernstig</cp:lastModifiedBy>
  <cp:revision>16</cp:revision>
  <cp:lastPrinted>2017-01-05T15:29:00Z</cp:lastPrinted>
  <dcterms:created xsi:type="dcterms:W3CDTF">2021-01-28T12:13:00Z</dcterms:created>
  <dcterms:modified xsi:type="dcterms:W3CDTF">2021-01-29T10:46:00Z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0x010100A29CDB8856E8794FAA78C5E41EC993C9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