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08092305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3E0D33">
              <w:rPr>
                <w:b w:val="0"/>
                <w:i w:val="0"/>
                <w:szCs w:val="24"/>
                <w:lang w:val="nb-NO"/>
              </w:rPr>
              <w:t xml:space="preserve">4 september </w:t>
            </w:r>
            <w:r w:rsidR="00865E4A" w:rsidRPr="00865E4A">
              <w:rPr>
                <w:i w:val="0"/>
                <w:szCs w:val="24"/>
                <w:lang w:val="nb-NO"/>
              </w:rPr>
              <w:t>kl 1</w:t>
            </w:r>
            <w:r w:rsidR="003E0D33">
              <w:rPr>
                <w:i w:val="0"/>
                <w:szCs w:val="24"/>
                <w:lang w:val="nb-NO"/>
              </w:rPr>
              <w:t>0</w:t>
            </w:r>
            <w:r w:rsidR="00865E4A" w:rsidRPr="00865E4A">
              <w:rPr>
                <w:i w:val="0"/>
                <w:szCs w:val="24"/>
                <w:lang w:val="nb-NO"/>
              </w:rPr>
              <w:t>.</w:t>
            </w:r>
            <w:r w:rsidR="006556DF">
              <w:rPr>
                <w:i w:val="0"/>
                <w:szCs w:val="24"/>
                <w:lang w:val="nb-NO"/>
              </w:rPr>
              <w:t>20</w:t>
            </w:r>
          </w:p>
          <w:p w14:paraId="32328F49" w14:textId="3DF2C76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3E0D33">
              <w:rPr>
                <w:b w:val="0"/>
                <w:i w:val="0"/>
                <w:szCs w:val="24"/>
              </w:rPr>
              <w:t xml:space="preserve">Aspenäs Herrgård, </w:t>
            </w:r>
            <w:r w:rsidR="00D473F7">
              <w:rPr>
                <w:b w:val="0"/>
                <w:i w:val="0"/>
                <w:szCs w:val="24"/>
              </w:rPr>
              <w:t xml:space="preserve">lokal </w:t>
            </w:r>
            <w:r w:rsidR="00713A96">
              <w:rPr>
                <w:b w:val="0"/>
                <w:i w:val="0"/>
                <w:szCs w:val="24"/>
              </w:rPr>
              <w:t>Nohlgården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3C6DA76B" w:rsidR="00F41AB0" w:rsidRPr="00FF4A16" w:rsidRDefault="001D44FA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>ppdatering h</w:t>
      </w:r>
      <w:r w:rsidR="00F41AB0" w:rsidRPr="00FF4A16">
        <w:rPr>
          <w:szCs w:val="24"/>
        </w:rPr>
        <w:t xml:space="preserve">andlingsplan </w:t>
      </w:r>
      <w:r w:rsidR="00A34334" w:rsidRPr="00FF4A16">
        <w:rPr>
          <w:szCs w:val="24"/>
        </w:rPr>
        <w:t>Infrastruktur</w:t>
      </w:r>
      <w:r w:rsidR="00F41AB0" w:rsidRPr="00FF4A16">
        <w:rPr>
          <w:szCs w:val="24"/>
        </w:rPr>
        <w:t xml:space="preserve"> </w:t>
      </w:r>
    </w:p>
    <w:p w14:paraId="268A5239" w14:textId="2419482D" w:rsidR="009C5699" w:rsidRPr="003E0D33" w:rsidRDefault="003A042F" w:rsidP="003E0D33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  <w:r w:rsidRPr="003E0D33">
        <w:rPr>
          <w:i/>
          <w:szCs w:val="24"/>
        </w:rPr>
        <w:t xml:space="preserve">    </w:t>
      </w:r>
      <w:r w:rsidR="0019016E" w:rsidRPr="003E0D33">
        <w:rPr>
          <w:i/>
          <w:szCs w:val="24"/>
        </w:rPr>
        <w:t xml:space="preserve"> </w:t>
      </w:r>
      <w:r w:rsidR="009875F5" w:rsidRPr="003E0D33">
        <w:rPr>
          <w:i/>
          <w:szCs w:val="24"/>
        </w:rPr>
        <w:br/>
      </w: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F2034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545355B9" w:rsidR="00554345" w:rsidRPr="00AA0A5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3E0D33">
        <w:rPr>
          <w:szCs w:val="24"/>
        </w:rPr>
        <w:t>augusti</w:t>
      </w:r>
      <w:r w:rsidR="00756235"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20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940262D" w14:textId="77777777" w:rsidR="003E0D33" w:rsidRDefault="003E0D33" w:rsidP="003E0D33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 xml:space="preserve">ÖVRIGA </w:t>
      </w:r>
      <w:r>
        <w:rPr>
          <w:szCs w:val="24"/>
        </w:rPr>
        <w:t>BESLUTSÄRENDEN</w:t>
      </w:r>
    </w:p>
    <w:p w14:paraId="1028D182" w14:textId="392C0C66" w:rsidR="00E43902" w:rsidRDefault="003E0D33" w:rsidP="00543683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.1 Reviderad Affärsplan 2020 – </w:t>
      </w:r>
      <w:r w:rsidRPr="003E0D33">
        <w:rPr>
          <w:i/>
          <w:iCs/>
          <w:szCs w:val="24"/>
        </w:rPr>
        <w:t>bifogas</w:t>
      </w:r>
      <w:r w:rsidRPr="003E0D33">
        <w:rPr>
          <w:szCs w:val="24"/>
        </w:rPr>
        <w:br/>
      </w: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.2 Remissvar Miljö- och klimatprogram 2021-2030 </w:t>
      </w:r>
      <w:r w:rsidR="00E43902">
        <w:rPr>
          <w:szCs w:val="24"/>
        </w:rPr>
        <w:t>–</w:t>
      </w:r>
      <w:r>
        <w:rPr>
          <w:szCs w:val="24"/>
        </w:rPr>
        <w:t xml:space="preserve"> </w:t>
      </w:r>
      <w:r w:rsidRPr="003E0D33">
        <w:rPr>
          <w:i/>
          <w:iCs/>
          <w:szCs w:val="24"/>
        </w:rPr>
        <w:t>bifogas</w:t>
      </w:r>
      <w:r w:rsidR="0011079A">
        <w:rPr>
          <w:i/>
          <w:iCs/>
          <w:szCs w:val="24"/>
        </w:rPr>
        <w:t xml:space="preserve"> 17/9</w:t>
      </w:r>
      <w:bookmarkStart w:id="1" w:name="_GoBack"/>
      <w:bookmarkEnd w:id="1"/>
      <w:r w:rsidR="00DA5EBB">
        <w:rPr>
          <w:i/>
          <w:iCs/>
          <w:szCs w:val="24"/>
        </w:rPr>
        <w:br/>
      </w:r>
      <w:r w:rsidR="00DA5EBB" w:rsidRPr="00DA5EBB">
        <w:rPr>
          <w:szCs w:val="24"/>
        </w:rPr>
        <w:t>1</w:t>
      </w:r>
      <w:r w:rsidR="007D4D90">
        <w:rPr>
          <w:szCs w:val="24"/>
        </w:rPr>
        <w:t>0</w:t>
      </w:r>
      <w:r w:rsidR="00DA5EBB" w:rsidRPr="00DA5EBB">
        <w:rPr>
          <w:szCs w:val="24"/>
        </w:rPr>
        <w:t>.3 Extern</w:t>
      </w:r>
      <w:r w:rsidR="00DA5EBB">
        <w:rPr>
          <w:i/>
          <w:iCs/>
          <w:szCs w:val="24"/>
        </w:rPr>
        <w:t xml:space="preserve"> </w:t>
      </w:r>
      <w:r w:rsidR="00DA5EBB">
        <w:rPr>
          <w:szCs w:val="24"/>
        </w:rPr>
        <w:t>leverantör för styrelseutvärderingen</w:t>
      </w:r>
      <w:r w:rsidR="006556DF">
        <w:rPr>
          <w:szCs w:val="24"/>
        </w:rPr>
        <w:br/>
      </w:r>
      <w:r w:rsidR="006556DF">
        <w:rPr>
          <w:szCs w:val="24"/>
        </w:rPr>
        <w:br/>
      </w:r>
      <w:r w:rsidR="00E43902">
        <w:rPr>
          <w:i/>
          <w:iCs/>
          <w:szCs w:val="24"/>
        </w:rPr>
        <w:br/>
      </w:r>
    </w:p>
    <w:p w14:paraId="5F735FC3" w14:textId="77777777" w:rsidR="00E43902" w:rsidRDefault="00E43902" w:rsidP="00E43902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lastRenderedPageBreak/>
        <w:t>ÖVRIGA FRÅGOR</w:t>
      </w:r>
      <w:r>
        <w:rPr>
          <w:szCs w:val="24"/>
        </w:rPr>
        <w:br/>
      </w:r>
    </w:p>
    <w:p w14:paraId="466E05CE" w14:textId="08FA1736" w:rsidR="0052623E" w:rsidRPr="00543683" w:rsidRDefault="003E0D33" w:rsidP="00543683">
      <w:pPr>
        <w:tabs>
          <w:tab w:val="left" w:pos="1985"/>
        </w:tabs>
        <w:ind w:left="1276"/>
        <w:rPr>
          <w:szCs w:val="24"/>
        </w:rPr>
      </w:pPr>
      <w:r w:rsidRPr="003E0D33">
        <w:rPr>
          <w:i/>
          <w:iCs/>
          <w:szCs w:val="24"/>
        </w:rPr>
        <w:br/>
      </w:r>
      <w:r w:rsidR="0052623E" w:rsidRPr="00543683">
        <w:rPr>
          <w:szCs w:val="24"/>
        </w:rPr>
        <w:br/>
      </w:r>
    </w:p>
    <w:p w14:paraId="58924081" w14:textId="1FC43D3D" w:rsidR="006854FD" w:rsidRPr="00252711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</w:font>
  <w:font w:name="Trade Gothic LT St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65F2"/>
    <w:rsid w:val="000F7FC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703A"/>
    <w:rsid w:val="005906B8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569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09FB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8BC1-EAF0-4816-94F6-7DF6AF47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995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315</cp:revision>
  <cp:lastPrinted>2020-01-28T10:25:00Z</cp:lastPrinted>
  <dcterms:created xsi:type="dcterms:W3CDTF">2019-08-13T13:00:00Z</dcterms:created>
  <dcterms:modified xsi:type="dcterms:W3CDTF">2020-09-16T07:54:00Z</dcterms:modified>
</cp:coreProperties>
</file>