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6086D9D5" w14:textId="77777777" w:rsidTr="5F0E7186">
        <w:sdt>
          <w:sdtPr>
            <w:alias w:val="Enhet/förvaltning/organisation"/>
            <w:tag w:val="Göteborgs Stad"/>
            <w:id w:val="-1154211905"/>
            <w:placeholder>
              <w:docPart w:val="3FF3F81F3ABD4EA7AF4BD7ED3CBF8C19"/>
            </w:placeholder>
            <w:text w:multiLine="1"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28273DB4" w14:textId="7DBC00FF" w:rsidR="00770200" w:rsidRDefault="00D476EB" w:rsidP="009747A8">
                <w:pPr>
                  <w:pStyle w:val="Sidhuvud"/>
                </w:pPr>
                <w:r>
                  <w:t>Business Region Göteborg AB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0476E6F4" w14:textId="09BCA130" w:rsidR="00770200" w:rsidRDefault="00770200" w:rsidP="009747A8">
            <w:pPr>
              <w:pStyle w:val="Sidhuvud"/>
              <w:jc w:val="right"/>
            </w:pPr>
          </w:p>
        </w:tc>
      </w:tr>
      <w:tr w:rsidR="00770200" w14:paraId="77650B11" w14:textId="77777777" w:rsidTr="5F0E7186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5FAD40" w14:textId="77777777" w:rsidR="00770200" w:rsidRDefault="00770200" w:rsidP="009747A8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186472A" w14:textId="77777777" w:rsidR="00770200" w:rsidRDefault="00770200" w:rsidP="009747A8">
            <w:pPr>
              <w:pStyle w:val="Sidhuvud"/>
              <w:jc w:val="right"/>
            </w:pPr>
          </w:p>
        </w:tc>
      </w:tr>
      <w:tr w:rsidR="00603751" w14:paraId="3AAAFCE7" w14:textId="77777777" w:rsidTr="5F0E7186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7A669231" w14:textId="54EE1F46" w:rsidR="00603751" w:rsidRPr="00454890" w:rsidRDefault="466CD4C0" w:rsidP="00E13810">
            <w:pPr>
              <w:pStyle w:val="Tid"/>
              <w:spacing w:before="240" w:after="100"/>
              <w:jc w:val="center"/>
              <w:rPr>
                <w:b/>
                <w:bCs/>
              </w:rPr>
            </w:pPr>
            <w:r w:rsidRPr="5F0E7186">
              <w:rPr>
                <w:b/>
                <w:bCs/>
              </w:rPr>
              <w:t xml:space="preserve">                                                                                            </w:t>
            </w:r>
            <w:r w:rsidR="47C370D8" w:rsidRPr="5F0E7186">
              <w:rPr>
                <w:b/>
                <w:bCs/>
              </w:rPr>
              <w:t xml:space="preserve"> </w:t>
            </w:r>
            <w:r w:rsidR="7FA64176" w:rsidRPr="5F0E7186">
              <w:rPr>
                <w:b/>
                <w:bCs/>
              </w:rPr>
              <w:t xml:space="preserve">                            </w:t>
            </w:r>
            <w:r w:rsidR="2CE30394" w:rsidRPr="5F0E7186">
              <w:rPr>
                <w:b/>
                <w:bCs/>
              </w:rPr>
              <w:t xml:space="preserve">Protokoll (nr </w:t>
            </w:r>
            <w:r w:rsidR="2DAF8869" w:rsidRPr="5F0E7186">
              <w:rPr>
                <w:b/>
                <w:bCs/>
              </w:rPr>
              <w:t>4</w:t>
            </w:r>
            <w:r w:rsidR="2CE30394" w:rsidRPr="5F0E7186">
              <w:rPr>
                <w:b/>
                <w:bCs/>
              </w:rPr>
              <w:t>)</w:t>
            </w:r>
          </w:p>
          <w:p w14:paraId="4C036E4A" w14:textId="7FF62F83" w:rsidR="00603751" w:rsidRDefault="00603751" w:rsidP="00E92E25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D476EB">
              <w:t>2020</w:t>
            </w:r>
            <w:r w:rsidR="00B4240A">
              <w:t>-</w:t>
            </w:r>
            <w:r w:rsidR="00D476EB">
              <w:t>0</w:t>
            </w:r>
            <w:r w:rsidR="00857ED9">
              <w:t>6-15</w:t>
            </w:r>
          </w:p>
        </w:tc>
      </w:tr>
    </w:tbl>
    <w:p w14:paraId="4E9D479E" w14:textId="13F7CA36" w:rsidR="00D80E08" w:rsidRDefault="009003DD" w:rsidP="009003DD">
      <w:pPr>
        <w:pStyle w:val="Dokumentinfo"/>
      </w:pPr>
      <w:bookmarkStart w:id="0" w:name="_Toc478651876"/>
      <w:r>
        <w:t xml:space="preserve">Tid: </w:t>
      </w:r>
      <w:r w:rsidR="00857ED9">
        <w:t xml:space="preserve">13.00-16.30 </w:t>
      </w:r>
      <w:r w:rsidR="00701A86">
        <w:t>styrelsemöte</w:t>
      </w:r>
    </w:p>
    <w:p w14:paraId="54CBB8C3" w14:textId="55D20EC7" w:rsidR="009003DD" w:rsidRDefault="009003DD" w:rsidP="009003DD">
      <w:pPr>
        <w:pStyle w:val="Dokumentinfo"/>
      </w:pPr>
      <w:r>
        <w:t xml:space="preserve">Plats: </w:t>
      </w:r>
      <w:r w:rsidR="00857ED9">
        <w:t xml:space="preserve">Östra Hamngatan 5, samt Teams </w:t>
      </w:r>
    </w:p>
    <w:p w14:paraId="267C013C" w14:textId="4DCAAC8F" w:rsidR="009003DD" w:rsidRDefault="009003DD" w:rsidP="009003DD">
      <w:pPr>
        <w:pStyle w:val="Dokumentinfo"/>
      </w:pPr>
      <w:r>
        <w:t xml:space="preserve">Paragrafer: </w:t>
      </w:r>
      <w:r w:rsidR="00B4240A">
        <w:t xml:space="preserve"> </w:t>
      </w:r>
      <w:proofErr w:type="gramStart"/>
      <w:r w:rsidR="00E17778">
        <w:t>3</w:t>
      </w:r>
      <w:r w:rsidR="00A06B04">
        <w:t>5-50</w:t>
      </w:r>
      <w:proofErr w:type="gramEnd"/>
    </w:p>
    <w:p w14:paraId="7E481FF4" w14:textId="77777777" w:rsidR="00603751" w:rsidRDefault="00603751" w:rsidP="00603751">
      <w:pPr>
        <w:pStyle w:val="Rubrik2"/>
      </w:pPr>
      <w:r>
        <w:t>Närvarande</w:t>
      </w:r>
      <w:bookmarkEnd w:id="0"/>
    </w:p>
    <w:p w14:paraId="2FFEC695" w14:textId="77777777" w:rsidR="00603751" w:rsidRDefault="00603751" w:rsidP="00603751">
      <w:pPr>
        <w:pStyle w:val="Rubrik3"/>
      </w:pPr>
      <w:bookmarkStart w:id="1" w:name="_Toc478651877"/>
      <w:r>
        <w:t>Ledamöter</w:t>
      </w:r>
      <w:bookmarkEnd w:id="1"/>
    </w:p>
    <w:sdt>
      <w:sdtPr>
        <w:id w:val="-1469281632"/>
        <w:placeholder>
          <w:docPart w:val="E42661A0AF3D4311BB5625FDDA4887ED"/>
        </w:placeholder>
      </w:sdtPr>
      <w:sdtEndPr/>
      <w:sdtContent>
        <w:p w14:paraId="018D06EB" w14:textId="3DED5DE1" w:rsidR="00603751" w:rsidRPr="00D42E51" w:rsidRDefault="00D476EB" w:rsidP="00603751">
          <w:r>
            <w:t>Anders Sundberg, Ordförande</w:t>
          </w:r>
          <w:r>
            <w:br/>
            <w:t>Lennart Olsson, 1:e vice ordförande</w:t>
          </w:r>
          <w:r w:rsidR="00BD6E69">
            <w:t xml:space="preserve"> </w:t>
          </w:r>
          <w:r>
            <w:br/>
            <w:t>Angela Aylward, 2 vice ordförande</w:t>
          </w:r>
          <w:r w:rsidR="00BD6E69">
            <w:br/>
            <w:t>Marith Hesse, Ledamot</w:t>
          </w:r>
          <w:r w:rsidR="004C71FA">
            <w:t xml:space="preserve"> </w:t>
          </w:r>
          <w:r w:rsidR="003D053B">
            <w:t xml:space="preserve">via </w:t>
          </w:r>
          <w:r w:rsidR="004C71FA">
            <w:t>Teams</w:t>
          </w:r>
          <w:r>
            <w:br/>
            <w:t xml:space="preserve">Håkan Eriksson, </w:t>
          </w:r>
          <w:r w:rsidR="00D42E51">
            <w:t>Ledamot</w:t>
          </w:r>
          <w:r w:rsidR="004D0E82">
            <w:t xml:space="preserve"> §35-</w:t>
          </w:r>
          <w:r w:rsidR="00780146">
            <w:t>§47</w:t>
          </w:r>
          <w:r w:rsidR="00D42E51">
            <w:br/>
            <w:t>Olov Langenius, Ledamot</w:t>
          </w:r>
          <w:r w:rsidR="007B0175">
            <w:br/>
            <w:t>Boris</w:t>
          </w:r>
          <w:r w:rsidR="00ED1B2C">
            <w:t xml:space="preserve"> </w:t>
          </w:r>
          <w:r w:rsidR="00DF217C">
            <w:t>Leimar, Ledamot</w:t>
          </w:r>
          <w:r w:rsidR="00364004">
            <w:t xml:space="preserve"> </w:t>
          </w:r>
          <w:r w:rsidR="00CB4785">
            <w:t>§35-§44</w:t>
          </w:r>
          <w:r w:rsidR="000F29FB">
            <w:br/>
            <w:t>Stefan Gustafsson, Ledamot</w:t>
          </w:r>
          <w:r w:rsidR="00395410">
            <w:t xml:space="preserve"> §35-§44</w:t>
          </w:r>
          <w:r w:rsidR="00C125CF">
            <w:br/>
            <w:t>Patrik Andersson, VD</w:t>
          </w:r>
          <w:r w:rsidR="00C125CF">
            <w:br/>
            <w:t>Eva-Lena Albihn, vice VD och sekreterare</w:t>
          </w:r>
          <w:r w:rsidR="00C125CF">
            <w:br/>
          </w:r>
          <w:r w:rsidR="00B3440C">
            <w:t>Kajsa Dahlsten</w:t>
          </w:r>
          <w:r w:rsidR="00C125CF">
            <w:t xml:space="preserve">, BRG, (§ </w:t>
          </w:r>
          <w:r w:rsidR="00B3440C">
            <w:t>41</w:t>
          </w:r>
          <w:r w:rsidR="00395DFD">
            <w:t>)</w:t>
          </w:r>
          <w:r w:rsidR="005F376C">
            <w:t xml:space="preserve"> via Teams</w:t>
          </w:r>
          <w:r w:rsidR="006E17A3">
            <w:br/>
          </w:r>
          <w:r w:rsidR="002F1A1C">
            <w:t>Pia Areblad</w:t>
          </w:r>
          <w:r w:rsidR="006E17A3">
            <w:t>, BRG (</w:t>
          </w:r>
          <w:r w:rsidR="00A01D66">
            <w:t xml:space="preserve">§ </w:t>
          </w:r>
          <w:r w:rsidR="002F1A1C">
            <w:t>42</w:t>
          </w:r>
          <w:r w:rsidR="00A01D66">
            <w:t>)</w:t>
          </w:r>
          <w:r w:rsidR="002F1A1C">
            <w:br/>
            <w:t>Pär Abrahamsson, BRG (</w:t>
          </w:r>
          <w:r w:rsidR="005C3F8B">
            <w:t>§ 42)</w:t>
          </w:r>
          <w:r w:rsidR="005C3F8B">
            <w:br/>
            <w:t>Annelie Wignell, BRG (§ 43)</w:t>
          </w:r>
          <w:r w:rsidR="005C3F8B">
            <w:br/>
          </w:r>
          <w:r w:rsidR="009E3C68">
            <w:t>Maria Strömberg, BRG (§ 44)</w:t>
          </w:r>
          <w:r w:rsidR="009E3C68">
            <w:br/>
            <w:t>Anna-Lena Johansson, BRG (§ 44)</w:t>
          </w:r>
          <w:r w:rsidR="009E3C68">
            <w:br/>
          </w:r>
          <w:r w:rsidR="00887DE1">
            <w:t>Andreas Göthberg, BRG (§ 44)</w:t>
          </w:r>
          <w:r w:rsidR="00887DE1">
            <w:br/>
          </w:r>
        </w:p>
      </w:sdtContent>
    </w:sdt>
    <w:p w14:paraId="36B9B197" w14:textId="77777777" w:rsidR="00DE23FE" w:rsidRDefault="00DE23FE" w:rsidP="00603751">
      <w:pPr>
        <w:pStyle w:val="Rubrik2"/>
      </w:pPr>
      <w:bookmarkStart w:id="2" w:name="_Toc478651882"/>
    </w:p>
    <w:p w14:paraId="5356282A" w14:textId="6B2DF5A0" w:rsidR="00603751" w:rsidRDefault="00603751" w:rsidP="00603751">
      <w:pPr>
        <w:pStyle w:val="Rubrik2"/>
      </w:pPr>
      <w:r>
        <w:t xml:space="preserve">Justeringsdag: </w:t>
      </w:r>
      <w:bookmarkEnd w:id="2"/>
      <w:r w:rsidR="00D42E51">
        <w:t>2020-</w:t>
      </w:r>
      <w:r w:rsidR="005A298C">
        <w:t>06-15</w:t>
      </w:r>
    </w:p>
    <w:p w14:paraId="2B4FB185" w14:textId="77777777" w:rsidR="00603751" w:rsidRDefault="00603751" w:rsidP="00603751">
      <w:pPr>
        <w:tabs>
          <w:tab w:val="left" w:pos="2500"/>
        </w:tabs>
      </w:pPr>
    </w:p>
    <w:p w14:paraId="2B5A0220" w14:textId="4F9C6243" w:rsidR="00603751" w:rsidRDefault="00603751" w:rsidP="00603751">
      <w:pPr>
        <w:pStyle w:val="Rubrik3"/>
      </w:pPr>
      <w:bookmarkStart w:id="3" w:name="_Toc478651883"/>
      <w:r>
        <w:t>Underskrifter</w:t>
      </w:r>
      <w:bookmarkEnd w:id="3"/>
    </w:p>
    <w:p w14:paraId="3D7274E3" w14:textId="6AFB0C6B" w:rsidR="00D80E08" w:rsidRDefault="00D80E08" w:rsidP="00D80E08"/>
    <w:p w14:paraId="3C184A8D" w14:textId="77777777" w:rsidR="00D80E08" w:rsidRPr="00D80E08" w:rsidRDefault="00D80E08" w:rsidP="00D80E08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B63E0E" w14:paraId="5B0488CC" w14:textId="77777777" w:rsidTr="5F0E7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710520D" w14:textId="77777777" w:rsidR="00603751" w:rsidRPr="00603751" w:rsidRDefault="00603751" w:rsidP="00603751">
            <w:pPr>
              <w:pStyle w:val="Rubrik3"/>
              <w:spacing w:afterAutospacing="0"/>
              <w:outlineLvl w:val="2"/>
              <w:rPr>
                <w:b/>
              </w:rPr>
            </w:pPr>
            <w:bookmarkStart w:id="4" w:name="_Toc478651884"/>
            <w:r w:rsidRPr="00603751">
              <w:rPr>
                <w:b/>
              </w:rPr>
              <w:t>Sekreterare</w:t>
            </w:r>
            <w:bookmarkEnd w:id="4"/>
          </w:p>
          <w:sdt>
            <w:sdtPr>
              <w:id w:val="1358231894"/>
              <w:placeholder>
                <w:docPart w:val="2DECDD7B73444D5A91F2F366A4533F1B"/>
              </w:placeholder>
            </w:sdtPr>
            <w:sdtEndPr/>
            <w:sdtContent>
              <w:p w14:paraId="0828A10E" w14:textId="61B249F0" w:rsidR="0099439E" w:rsidRPr="00D42E51" w:rsidRDefault="00D42E51" w:rsidP="0099439E">
                <w:pPr>
                  <w:rPr>
                    <w:b w:val="0"/>
                    <w:bCs/>
                  </w:rPr>
                </w:pPr>
                <w:r w:rsidRPr="00D42E51">
                  <w:rPr>
                    <w:b w:val="0"/>
                    <w:bCs/>
                  </w:rPr>
                  <w:t>Eva-Lena Albihn</w:t>
                </w:r>
              </w:p>
            </w:sdtContent>
          </w:sdt>
          <w:p w14:paraId="19B751E2" w14:textId="77777777" w:rsidR="00603751" w:rsidRPr="00C85A21" w:rsidRDefault="0099439E" w:rsidP="0099439E">
            <w:pPr>
              <w:spacing w:afterAutospacing="0"/>
            </w:pPr>
            <w:r w:rsidRPr="00C85A21"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14:paraId="28CCFCA2" w14:textId="77777777" w:rsidR="00603751" w:rsidRPr="00B63E0E" w:rsidRDefault="00603751" w:rsidP="009747A8"/>
        </w:tc>
      </w:tr>
      <w:tr w:rsidR="00603751" w:rsidRPr="00B63E0E" w14:paraId="01CB48A2" w14:textId="77777777" w:rsidTr="5F0E7186">
        <w:trPr>
          <w:trHeight w:val="1270"/>
        </w:trPr>
        <w:tc>
          <w:tcPr>
            <w:tcW w:w="3686" w:type="dxa"/>
          </w:tcPr>
          <w:p w14:paraId="5800F1EB" w14:textId="77777777" w:rsidR="00603751" w:rsidRDefault="00603751" w:rsidP="00603751">
            <w:pPr>
              <w:pStyle w:val="Rubrik3"/>
              <w:spacing w:afterAutospacing="0"/>
              <w:outlineLvl w:val="2"/>
            </w:pPr>
            <w:bookmarkStart w:id="5" w:name="_Toc478651885"/>
            <w:r>
              <w:t>Ordförande</w:t>
            </w:r>
            <w:bookmarkEnd w:id="5"/>
          </w:p>
          <w:sdt>
            <w:sdtPr>
              <w:id w:val="432708353"/>
              <w:placeholder>
                <w:docPart w:val="886B725F7D83439489CA8E1B827A41BF"/>
              </w:placeholder>
            </w:sdtPr>
            <w:sdtEndPr/>
            <w:sdtContent>
              <w:p w14:paraId="374DAF38" w14:textId="347AB1D3" w:rsidR="0099439E" w:rsidRDefault="00D42E51" w:rsidP="0099439E">
                <w:r>
                  <w:t>Anders Sundberg</w:t>
                </w:r>
              </w:p>
            </w:sdtContent>
          </w:sdt>
          <w:p w14:paraId="6B9A68C4" w14:textId="32B62500" w:rsidR="00603751" w:rsidRDefault="0FF931C1" w:rsidP="5F0E7186">
            <w:pPr>
              <w:spacing w:afterAutospacing="0"/>
            </w:pPr>
            <w:r>
              <w:t xml:space="preserve"> </w:t>
            </w:r>
          </w:p>
          <w:p w14:paraId="3A47D1EF" w14:textId="26EA65B8" w:rsidR="00603751" w:rsidRDefault="00603751" w:rsidP="5F0E7186">
            <w:pPr>
              <w:spacing w:afterAutospacing="0"/>
            </w:pPr>
          </w:p>
        </w:tc>
        <w:tc>
          <w:tcPr>
            <w:tcW w:w="5386" w:type="dxa"/>
          </w:tcPr>
          <w:p w14:paraId="704D8873" w14:textId="77777777" w:rsidR="00603751" w:rsidRDefault="00603751" w:rsidP="00603751">
            <w:pPr>
              <w:pStyle w:val="Rubrik3"/>
              <w:spacing w:afterAutospacing="0"/>
              <w:outlineLvl w:val="2"/>
            </w:pPr>
            <w:bookmarkStart w:id="6" w:name="_Toc478651886"/>
            <w:r>
              <w:lastRenderedPageBreak/>
              <w:t>Justerande</w:t>
            </w:r>
            <w:bookmarkEnd w:id="6"/>
          </w:p>
          <w:sdt>
            <w:sdtPr>
              <w:id w:val="-800998843"/>
              <w:placeholder>
                <w:docPart w:val="8D5FAF806BA64F2F8BA52E4ED9B71216"/>
              </w:placeholder>
            </w:sdtPr>
            <w:sdtEndPr/>
            <w:sdtContent>
              <w:p w14:paraId="6978A0AE" w14:textId="42304E61" w:rsidR="0099439E" w:rsidRDefault="00D42E51" w:rsidP="0099439E">
                <w:r>
                  <w:t>Angela Aylward</w:t>
                </w:r>
              </w:p>
            </w:sdtContent>
          </w:sdt>
          <w:p w14:paraId="53B92B9F" w14:textId="77777777" w:rsidR="00603751" w:rsidRDefault="0099439E" w:rsidP="0099439E">
            <w:pPr>
              <w:spacing w:after="100"/>
            </w:pPr>
            <w:r>
              <w:t xml:space="preserve"> </w:t>
            </w:r>
          </w:p>
        </w:tc>
      </w:tr>
    </w:tbl>
    <w:p w14:paraId="31289DB2" w14:textId="77777777" w:rsidR="00471944" w:rsidRDefault="00471944" w:rsidP="009003DD">
      <w:pPr>
        <w:spacing w:after="240" w:line="240" w:lineRule="auto"/>
      </w:pPr>
    </w:p>
    <w:p w14:paraId="5B446A58" w14:textId="42AAE778" w:rsidR="00AD08BC" w:rsidRPr="000A329E" w:rsidRDefault="00B4240A" w:rsidP="00AD08BC">
      <w:pPr>
        <w:pStyle w:val="Rubrik1"/>
        <w:rPr>
          <w:szCs w:val="36"/>
        </w:rPr>
      </w:pPr>
      <w:r w:rsidRPr="000A329E">
        <w:rPr>
          <w:szCs w:val="36"/>
        </w:rPr>
        <w:t>§</w:t>
      </w:r>
      <w:r w:rsidR="00AD08BC" w:rsidRPr="000A329E">
        <w:rPr>
          <w:szCs w:val="36"/>
        </w:rPr>
        <w:t xml:space="preserve"> </w:t>
      </w:r>
      <w:r w:rsidR="00CC73B0" w:rsidRPr="000A329E">
        <w:rPr>
          <w:szCs w:val="36"/>
        </w:rPr>
        <w:t>3</w:t>
      </w:r>
      <w:r w:rsidR="00A06B04" w:rsidRPr="000A329E">
        <w:rPr>
          <w:szCs w:val="36"/>
        </w:rPr>
        <w:t>5</w:t>
      </w:r>
      <w:r w:rsidRPr="000A329E">
        <w:rPr>
          <w:szCs w:val="36"/>
        </w:rPr>
        <w:t xml:space="preserve">    </w:t>
      </w:r>
      <w:r w:rsidR="00AD08BC" w:rsidRPr="000A329E">
        <w:rPr>
          <w:szCs w:val="36"/>
        </w:rPr>
        <w:t xml:space="preserve">Sammanträdet öppnas </w:t>
      </w:r>
    </w:p>
    <w:p w14:paraId="6D14312C" w14:textId="317EACA7" w:rsidR="008044D8" w:rsidRDefault="008044D8" w:rsidP="0049493A">
      <w:pPr>
        <w:spacing w:after="0" w:line="240" w:lineRule="auto"/>
      </w:pPr>
      <w:r>
        <w:t xml:space="preserve">                    </w:t>
      </w:r>
      <w:r w:rsidR="00AD08BC">
        <w:t>Anders Sundberg öppnade sammanträdet och hälsade styrelsen</w:t>
      </w:r>
    </w:p>
    <w:p w14:paraId="492CB85C" w14:textId="66F2E350" w:rsidR="008044D8" w:rsidRDefault="008044D8" w:rsidP="0049493A">
      <w:pPr>
        <w:spacing w:after="0" w:line="240" w:lineRule="auto"/>
      </w:pPr>
      <w:r>
        <w:t xml:space="preserve">                   </w:t>
      </w:r>
      <w:r w:rsidR="006330B6">
        <w:t xml:space="preserve"> </w:t>
      </w:r>
      <w:r>
        <w:t>välkommen.</w:t>
      </w:r>
    </w:p>
    <w:p w14:paraId="14577A33" w14:textId="3F232763" w:rsidR="00AD08BC" w:rsidRPr="000A329E" w:rsidRDefault="00E64C69" w:rsidP="00E64C69">
      <w:pPr>
        <w:pStyle w:val="Rubrik1"/>
        <w:rPr>
          <w:szCs w:val="36"/>
        </w:rPr>
      </w:pPr>
      <w:r w:rsidRPr="000A329E">
        <w:rPr>
          <w:szCs w:val="36"/>
        </w:rPr>
        <w:t xml:space="preserve">§ </w:t>
      </w:r>
      <w:r w:rsidR="00CC73B0" w:rsidRPr="000A329E">
        <w:rPr>
          <w:szCs w:val="36"/>
        </w:rPr>
        <w:t>3</w:t>
      </w:r>
      <w:r w:rsidR="00A06B04" w:rsidRPr="000A329E">
        <w:rPr>
          <w:szCs w:val="36"/>
        </w:rPr>
        <w:t>6</w:t>
      </w:r>
      <w:r w:rsidRPr="000A329E">
        <w:rPr>
          <w:szCs w:val="36"/>
        </w:rPr>
        <w:t xml:space="preserve">    Val av protokolljusterare </w:t>
      </w:r>
    </w:p>
    <w:p w14:paraId="28330505" w14:textId="1BEA74D3" w:rsidR="00E64C69" w:rsidRDefault="00D25CBC" w:rsidP="00AD08BC">
      <w:pPr>
        <w:tabs>
          <w:tab w:val="left" w:pos="540"/>
          <w:tab w:val="left" w:pos="1620"/>
        </w:tabs>
      </w:pPr>
      <w:r>
        <w:tab/>
      </w:r>
      <w:r w:rsidR="007B5F80">
        <w:t xml:space="preserve">            </w:t>
      </w:r>
      <w:r w:rsidR="00AD08BC">
        <w:t>Att jämte ordföranden justera dagens protokoll utsågs Angela Aylward.</w:t>
      </w:r>
    </w:p>
    <w:p w14:paraId="118FE00C" w14:textId="05E1B681" w:rsidR="00E64C69" w:rsidRPr="000A329E" w:rsidRDefault="00E64C69" w:rsidP="00E64C69">
      <w:pPr>
        <w:pStyle w:val="Rubrik1"/>
        <w:rPr>
          <w:szCs w:val="36"/>
        </w:rPr>
      </w:pPr>
      <w:r w:rsidRPr="000A329E">
        <w:rPr>
          <w:szCs w:val="36"/>
        </w:rPr>
        <w:t xml:space="preserve">§ </w:t>
      </w:r>
      <w:r w:rsidR="00CC73B0" w:rsidRPr="000A329E">
        <w:rPr>
          <w:szCs w:val="36"/>
        </w:rPr>
        <w:t>3</w:t>
      </w:r>
      <w:r w:rsidR="00A06B04" w:rsidRPr="000A329E">
        <w:rPr>
          <w:szCs w:val="36"/>
        </w:rPr>
        <w:t>7</w:t>
      </w:r>
      <w:r w:rsidRPr="000A329E">
        <w:rPr>
          <w:szCs w:val="36"/>
        </w:rPr>
        <w:t xml:space="preserve">    </w:t>
      </w:r>
      <w:r w:rsidR="00B91299" w:rsidRPr="000A329E">
        <w:rPr>
          <w:szCs w:val="36"/>
        </w:rPr>
        <w:t>Föregående mötesprotokoll</w:t>
      </w:r>
      <w:r w:rsidR="001422FC" w:rsidRPr="000A329E">
        <w:rPr>
          <w:szCs w:val="36"/>
        </w:rPr>
        <w:t xml:space="preserve"> </w:t>
      </w:r>
    </w:p>
    <w:p w14:paraId="6B54E808" w14:textId="4102D313" w:rsidR="563413CF" w:rsidRDefault="39A03C67" w:rsidP="563413CF">
      <w:pPr>
        <w:pStyle w:val="Niv1-utanrubrik"/>
        <w:ind w:firstLine="0"/>
      </w:pPr>
      <w:r w:rsidRPr="5F0E7186">
        <w:rPr>
          <w:rFonts w:ascii="Times New Roman" w:hAnsi="Times New Roman" w:cs="Times New Roman"/>
        </w:rPr>
        <w:t>Föregående mötesprotokoll lades med godkännande till handlingarna.</w:t>
      </w:r>
    </w:p>
    <w:p w14:paraId="19B2AA59" w14:textId="0507B2C5" w:rsidR="00010D39" w:rsidRPr="000A329E" w:rsidRDefault="00010D39" w:rsidP="00010D39">
      <w:pPr>
        <w:pStyle w:val="Rubrik1"/>
        <w:ind w:left="1134" w:hanging="1134"/>
        <w:rPr>
          <w:szCs w:val="36"/>
        </w:rPr>
      </w:pPr>
      <w:r w:rsidRPr="000A329E">
        <w:rPr>
          <w:szCs w:val="36"/>
        </w:rPr>
        <w:t xml:space="preserve">§ </w:t>
      </w:r>
      <w:r w:rsidR="00D420D1" w:rsidRPr="000A329E">
        <w:rPr>
          <w:szCs w:val="36"/>
        </w:rPr>
        <w:t>3</w:t>
      </w:r>
      <w:r w:rsidR="00A06B04" w:rsidRPr="000A329E">
        <w:rPr>
          <w:szCs w:val="36"/>
        </w:rPr>
        <w:t>8</w:t>
      </w:r>
      <w:r w:rsidRPr="000A329E">
        <w:rPr>
          <w:szCs w:val="36"/>
        </w:rPr>
        <w:t xml:space="preserve">    </w:t>
      </w:r>
      <w:r w:rsidRPr="000A329E">
        <w:rPr>
          <w:szCs w:val="36"/>
        </w:rPr>
        <w:tab/>
      </w:r>
      <w:r w:rsidR="002A48EA" w:rsidRPr="000A329E">
        <w:rPr>
          <w:szCs w:val="36"/>
        </w:rPr>
        <w:t>Anmälan jäv</w:t>
      </w:r>
    </w:p>
    <w:p w14:paraId="33E03BFB" w14:textId="168F7422" w:rsidR="009D70D7" w:rsidRPr="00E82B2F" w:rsidRDefault="002A48EA" w:rsidP="007E1628">
      <w:pPr>
        <w:ind w:firstLine="1134"/>
      </w:pPr>
      <w:r>
        <w:t>Ingen anmälde j</w:t>
      </w:r>
      <w:r w:rsidR="00B91299">
        <w:t>äv.</w:t>
      </w:r>
    </w:p>
    <w:p w14:paraId="57858AE9" w14:textId="21FDA932" w:rsidR="003B7708" w:rsidRPr="000A329E" w:rsidRDefault="00BD6E69" w:rsidP="000A329E">
      <w:pPr>
        <w:pStyle w:val="Rubrik1"/>
        <w:ind w:left="1260" w:hanging="1260"/>
        <w:rPr>
          <w:szCs w:val="36"/>
        </w:rPr>
      </w:pPr>
      <w:r w:rsidRPr="000A329E">
        <w:rPr>
          <w:szCs w:val="36"/>
        </w:rPr>
        <w:t xml:space="preserve">§ </w:t>
      </w:r>
      <w:r w:rsidR="00630A6B" w:rsidRPr="000A329E">
        <w:rPr>
          <w:szCs w:val="36"/>
        </w:rPr>
        <w:t>3</w:t>
      </w:r>
      <w:r w:rsidR="007E1628" w:rsidRPr="000A329E">
        <w:rPr>
          <w:szCs w:val="36"/>
        </w:rPr>
        <w:t>9</w:t>
      </w:r>
      <w:r w:rsidRPr="000A329E">
        <w:rPr>
          <w:szCs w:val="36"/>
        </w:rPr>
        <w:t xml:space="preserve">     </w:t>
      </w:r>
      <w:r w:rsidR="00EF2526" w:rsidRPr="000A329E">
        <w:rPr>
          <w:szCs w:val="36"/>
        </w:rPr>
        <w:t>Information ekonomi och</w:t>
      </w:r>
      <w:r w:rsidR="009B7385" w:rsidRPr="000A329E">
        <w:rPr>
          <w:szCs w:val="36"/>
        </w:rPr>
        <w:t xml:space="preserve"> </w:t>
      </w:r>
      <w:r w:rsidR="00EF2526" w:rsidRPr="000A329E">
        <w:rPr>
          <w:szCs w:val="36"/>
        </w:rPr>
        <w:t xml:space="preserve">verksamhetsrapport </w:t>
      </w:r>
      <w:r w:rsidR="00DB2348" w:rsidRPr="000A329E">
        <w:rPr>
          <w:szCs w:val="36"/>
        </w:rPr>
        <w:t>per 20</w:t>
      </w:r>
      <w:r w:rsidR="00FF5086" w:rsidRPr="000A329E">
        <w:rPr>
          <w:szCs w:val="36"/>
        </w:rPr>
        <w:t>-</w:t>
      </w:r>
      <w:r w:rsidR="00DB2348" w:rsidRPr="000A329E">
        <w:rPr>
          <w:szCs w:val="36"/>
        </w:rPr>
        <w:t>05</w:t>
      </w:r>
      <w:r w:rsidR="00FF5086" w:rsidRPr="000A329E">
        <w:rPr>
          <w:szCs w:val="36"/>
        </w:rPr>
        <w:t>-</w:t>
      </w:r>
      <w:r w:rsidR="00DB2348" w:rsidRPr="000A329E">
        <w:rPr>
          <w:szCs w:val="36"/>
        </w:rPr>
        <w:t>31.</w:t>
      </w:r>
    </w:p>
    <w:p w14:paraId="601CC103" w14:textId="47CF31B4" w:rsidR="00AA065D" w:rsidRDefault="00AA065D" w:rsidP="00B6503F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Patrik Andersson föredrog ekonomi och verksamhetsrapport per 20-0</w:t>
      </w:r>
      <w:r w:rsidR="00FF5086">
        <w:rPr>
          <w:rFonts w:ascii="Times New Roman" w:hAnsi="Times New Roman" w:cs="Times New Roman"/>
          <w:szCs w:val="22"/>
        </w:rPr>
        <w:t>5</w:t>
      </w:r>
      <w:r>
        <w:rPr>
          <w:rFonts w:ascii="Times New Roman" w:hAnsi="Times New Roman" w:cs="Times New Roman"/>
          <w:szCs w:val="22"/>
        </w:rPr>
        <w:t>-31.</w:t>
      </w:r>
    </w:p>
    <w:p w14:paraId="5DE2CFA4" w14:textId="77777777" w:rsidR="00FF5086" w:rsidRDefault="00FF5086" w:rsidP="00FF5086">
      <w:pPr>
        <w:autoSpaceDE w:val="0"/>
        <w:autoSpaceDN w:val="0"/>
        <w:adjustRightInd w:val="0"/>
        <w:spacing w:after="0" w:line="240" w:lineRule="auto"/>
        <w:ind w:firstLine="1260"/>
        <w:rPr>
          <w:rFonts w:ascii="Times New Roman" w:hAnsi="Times New Roman" w:cs="Times New Roman"/>
          <w:szCs w:val="22"/>
        </w:rPr>
      </w:pPr>
    </w:p>
    <w:p w14:paraId="4A256BE0" w14:textId="47D3FEF6" w:rsidR="00AA065D" w:rsidRDefault="00AA065D" w:rsidP="00FF5086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Styrelsen noterade ekonomi och verksamhetsrapport per 20-0</w:t>
      </w:r>
      <w:r w:rsidR="00FF5086">
        <w:rPr>
          <w:rFonts w:ascii="Times New Roman" w:hAnsi="Times New Roman" w:cs="Times New Roman"/>
          <w:szCs w:val="22"/>
        </w:rPr>
        <w:t>5</w:t>
      </w:r>
      <w:r>
        <w:rPr>
          <w:rFonts w:ascii="Times New Roman" w:hAnsi="Times New Roman" w:cs="Times New Roman"/>
          <w:szCs w:val="22"/>
        </w:rPr>
        <w:t>-31.</w:t>
      </w:r>
    </w:p>
    <w:p w14:paraId="21241689" w14:textId="77777777" w:rsidR="00FF5086" w:rsidRDefault="00FF5086" w:rsidP="00FF5086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Cs w:val="22"/>
        </w:rPr>
      </w:pPr>
    </w:p>
    <w:p w14:paraId="51EBFBBE" w14:textId="0209248A" w:rsidR="00C40800" w:rsidRDefault="00AA065D" w:rsidP="00C40800">
      <w:pPr>
        <w:pStyle w:val="Niv1-utanrubrik"/>
        <w:ind w:left="0"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Ett underlag för föredragningen bilägges protokollet.</w:t>
      </w:r>
    </w:p>
    <w:p w14:paraId="7F8B15A2" w14:textId="697562AB" w:rsidR="003E5EB5" w:rsidRPr="000A329E" w:rsidRDefault="00A32A30" w:rsidP="000A329E">
      <w:pPr>
        <w:pStyle w:val="Rubrik1"/>
        <w:ind w:left="1134" w:hanging="1134"/>
        <w:rPr>
          <w:rFonts w:ascii="Arial" w:hAnsi="Arial" w:cs="Arial"/>
          <w:color w:val="000000" w:themeColor="text1"/>
          <w:szCs w:val="36"/>
        </w:rPr>
      </w:pPr>
      <w:r w:rsidRPr="000A329E">
        <w:rPr>
          <w:szCs w:val="36"/>
        </w:rPr>
        <w:t xml:space="preserve">§ </w:t>
      </w:r>
      <w:r w:rsidR="00FC1837" w:rsidRPr="000A329E">
        <w:rPr>
          <w:szCs w:val="36"/>
        </w:rPr>
        <w:t>40</w:t>
      </w:r>
      <w:r w:rsidRPr="000A329E">
        <w:rPr>
          <w:szCs w:val="36"/>
        </w:rPr>
        <w:t xml:space="preserve">    </w:t>
      </w:r>
      <w:r w:rsidRPr="000A329E">
        <w:rPr>
          <w:szCs w:val="36"/>
        </w:rPr>
        <w:tab/>
      </w:r>
      <w:r w:rsidR="00FC1837" w:rsidRPr="000A329E">
        <w:rPr>
          <w:rFonts w:ascii="Arial" w:hAnsi="Arial" w:cs="Arial"/>
          <w:color w:val="000000" w:themeColor="text1"/>
          <w:szCs w:val="36"/>
        </w:rPr>
        <w:t>Effekter näringslivet Covid-19</w:t>
      </w:r>
    </w:p>
    <w:p w14:paraId="7E7C0B62" w14:textId="7CA23987" w:rsidR="003E5EB5" w:rsidRDefault="008136B1" w:rsidP="0080792B">
      <w:pPr>
        <w:ind w:firstLine="1134"/>
      </w:pPr>
      <w:r>
        <w:t xml:space="preserve">Patrik Andersson föredrog </w:t>
      </w:r>
      <w:r w:rsidR="004A5F2B">
        <w:t xml:space="preserve">effekterna </w:t>
      </w:r>
      <w:r w:rsidR="004A0A88">
        <w:t>i näringslivet Covid-19.</w:t>
      </w:r>
    </w:p>
    <w:p w14:paraId="643C2220" w14:textId="7685DE69" w:rsidR="004A0A88" w:rsidRDefault="004A0A88" w:rsidP="0080792B">
      <w:pPr>
        <w:ind w:firstLine="1134"/>
      </w:pPr>
      <w:r>
        <w:t>Styrelsen noterade effekter i näringslivet Covid-19.</w:t>
      </w:r>
    </w:p>
    <w:p w14:paraId="1121AE3D" w14:textId="6D819599" w:rsidR="00DC4F7D" w:rsidRDefault="00DC4F7D" w:rsidP="0080792B">
      <w:pPr>
        <w:ind w:left="1134"/>
      </w:pPr>
      <w:r>
        <w:t>Styrelsen beslutade att Patrik Andersson får i uppdrag att se möjligheterna</w:t>
      </w:r>
      <w:r w:rsidR="00215149">
        <w:t xml:space="preserve"> att ordna en kongress i</w:t>
      </w:r>
      <w:r w:rsidR="009E4927">
        <w:t xml:space="preserve"> temat</w:t>
      </w:r>
      <w:r w:rsidR="00215149">
        <w:t xml:space="preserve"> Post Corona</w:t>
      </w:r>
      <w:r w:rsidR="00295391">
        <w:t xml:space="preserve"> </w:t>
      </w:r>
      <w:r w:rsidR="00212A2A">
        <w:t xml:space="preserve">på och </w:t>
      </w:r>
      <w:r w:rsidR="00295391">
        <w:t>med Svenska Mässan.</w:t>
      </w:r>
      <w:r w:rsidR="00E41D4F">
        <w:t xml:space="preserve"> Återrapporteras </w:t>
      </w:r>
      <w:r w:rsidR="007F288B">
        <w:t>2008</w:t>
      </w:r>
      <w:r w:rsidR="00C81B98">
        <w:t>24.</w:t>
      </w:r>
    </w:p>
    <w:p w14:paraId="247E6839" w14:textId="08B2516B" w:rsidR="004A0A88" w:rsidRPr="003E5EB5" w:rsidRDefault="004A0A88" w:rsidP="0080792B">
      <w:pPr>
        <w:ind w:firstLine="1134"/>
      </w:pPr>
      <w:r>
        <w:t>Ett underlag för föredragningen bilägges protokollet.</w:t>
      </w:r>
    </w:p>
    <w:p w14:paraId="173F8364" w14:textId="7EA9253F" w:rsidR="00A32A30" w:rsidRDefault="00A32A30" w:rsidP="00A32A3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lastRenderedPageBreak/>
        <w:t xml:space="preserve">§ </w:t>
      </w:r>
      <w:r w:rsidR="00D54528" w:rsidRPr="00D54528">
        <w:rPr>
          <w:szCs w:val="36"/>
        </w:rPr>
        <w:t>41</w:t>
      </w:r>
      <w:r w:rsidRPr="00D54528">
        <w:rPr>
          <w:szCs w:val="36"/>
        </w:rPr>
        <w:t xml:space="preserve">    </w:t>
      </w:r>
      <w:r w:rsidRPr="00D54528">
        <w:rPr>
          <w:szCs w:val="36"/>
        </w:rPr>
        <w:tab/>
      </w:r>
      <w:r w:rsidR="00D54528" w:rsidRPr="00D54528">
        <w:rPr>
          <w:szCs w:val="36"/>
        </w:rPr>
        <w:t>Uppföljning företagsklimatet</w:t>
      </w:r>
    </w:p>
    <w:p w14:paraId="3A06CBC3" w14:textId="6C07B28A" w:rsidR="00171DFF" w:rsidRDefault="00A85C75" w:rsidP="007D2CD3">
      <w:pPr>
        <w:ind w:left="1134"/>
      </w:pPr>
      <w:r>
        <w:t xml:space="preserve">Kajsa Dahlsten </w:t>
      </w:r>
      <w:r w:rsidR="00093130">
        <w:t>föredrog</w:t>
      </w:r>
      <w:r>
        <w:t xml:space="preserve"> uppföljning </w:t>
      </w:r>
      <w:r w:rsidR="00093130">
        <w:t xml:space="preserve">av </w:t>
      </w:r>
      <w:r>
        <w:t>företagsklimatet</w:t>
      </w:r>
      <w:r w:rsidR="00290FD9">
        <w:t xml:space="preserve"> när det gäller näringslivsstrategiska programmet och </w:t>
      </w:r>
      <w:proofErr w:type="spellStart"/>
      <w:r w:rsidR="00290FD9">
        <w:t>BRG</w:t>
      </w:r>
      <w:r w:rsidR="00093130">
        <w:t>:</w:t>
      </w:r>
      <w:r w:rsidR="00290FD9">
        <w:t>s</w:t>
      </w:r>
      <w:proofErr w:type="spellEnd"/>
      <w:r w:rsidR="00290FD9">
        <w:t xml:space="preserve"> egna arbete</w:t>
      </w:r>
      <w:r>
        <w:t>.</w:t>
      </w:r>
    </w:p>
    <w:p w14:paraId="3C55556B" w14:textId="55342AAC" w:rsidR="00A85C75" w:rsidRDefault="00FA43DB" w:rsidP="007D2CD3">
      <w:pPr>
        <w:ind w:firstLine="1134"/>
      </w:pPr>
      <w:r>
        <w:t>Styrelsen noterade uppföljning av företagsklimatet.</w:t>
      </w:r>
    </w:p>
    <w:p w14:paraId="4BAF763C" w14:textId="4D55E625" w:rsidR="00FA43DB" w:rsidRPr="00171DFF" w:rsidRDefault="009C3EB9" w:rsidP="007D2CD3">
      <w:pPr>
        <w:ind w:firstLine="1134"/>
      </w:pPr>
      <w:r>
        <w:t>E</w:t>
      </w:r>
      <w:r w:rsidR="00FA43DB">
        <w:t>tt underlag</w:t>
      </w:r>
      <w:r>
        <w:t xml:space="preserve"> för föredragningen bilägges</w:t>
      </w:r>
      <w:r w:rsidR="00AB359A">
        <w:t xml:space="preserve"> protokollet.</w:t>
      </w:r>
    </w:p>
    <w:p w14:paraId="7AA04F6B" w14:textId="240F0770" w:rsidR="00A32A30" w:rsidRDefault="00A32A30" w:rsidP="00A32A3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D54528" w:rsidRPr="00D54528">
        <w:rPr>
          <w:szCs w:val="36"/>
        </w:rPr>
        <w:t>42</w:t>
      </w:r>
      <w:r w:rsidRPr="00D54528">
        <w:rPr>
          <w:szCs w:val="36"/>
        </w:rPr>
        <w:t xml:space="preserve">    </w:t>
      </w:r>
      <w:r w:rsidRPr="00D54528">
        <w:rPr>
          <w:szCs w:val="36"/>
        </w:rPr>
        <w:tab/>
      </w:r>
      <w:r w:rsidR="00545AD4">
        <w:rPr>
          <w:szCs w:val="36"/>
        </w:rPr>
        <w:t>Redovisning av uppdrag från Stadshus</w:t>
      </w:r>
    </w:p>
    <w:p w14:paraId="6F9D2715" w14:textId="3F6F7A6C" w:rsidR="001557AF" w:rsidRDefault="003B3300" w:rsidP="00F80858">
      <w:pPr>
        <w:ind w:left="1134"/>
      </w:pPr>
      <w:r>
        <w:t>Pia Areblad</w:t>
      </w:r>
      <w:r w:rsidR="00366F04">
        <w:t xml:space="preserve"> föredrog rapporten kring hur andra starka europeiska storstadsregioner arbetar för att skapa bättre förutsät</w:t>
      </w:r>
      <w:r w:rsidR="00F80858">
        <w:t>tningar för företagande.</w:t>
      </w:r>
    </w:p>
    <w:p w14:paraId="32B86A36" w14:textId="37936A6C" w:rsidR="00F80858" w:rsidRDefault="007413A7" w:rsidP="00F80858">
      <w:pPr>
        <w:ind w:left="1134"/>
      </w:pPr>
      <w:r>
        <w:t>I styrelsen beslutade att,</w:t>
      </w:r>
    </w:p>
    <w:p w14:paraId="2D667605" w14:textId="762048A2" w:rsidR="007413A7" w:rsidRDefault="007413A7" w:rsidP="00F80858">
      <w:pPr>
        <w:ind w:left="1134"/>
      </w:pPr>
      <w:r>
        <w:t xml:space="preserve">Uppdraget att belysa relevanta städers näringslivsutveckling, gällande hur man arbetar tillsammans i regionen/staden för att skapa bättre förutsättningar för företagande samt </w:t>
      </w:r>
      <w:r w:rsidR="003A1499">
        <w:t>hur</w:t>
      </w:r>
      <w:r>
        <w:t xml:space="preserve"> näringslivskontoret är uppbyggt, godkän</w:t>
      </w:r>
      <w:r w:rsidR="003C01B2">
        <w:t>d</w:t>
      </w:r>
      <w:r>
        <w:t xml:space="preserve">es </w:t>
      </w:r>
      <w:r w:rsidR="00436344">
        <w:t>för vidare behandling av Stadshus AB.</w:t>
      </w:r>
    </w:p>
    <w:p w14:paraId="44AEE17F" w14:textId="090505FE" w:rsidR="00983E12" w:rsidRDefault="002B454A" w:rsidP="00607E6E">
      <w:pPr>
        <w:ind w:left="1134"/>
      </w:pPr>
      <w:r>
        <w:t xml:space="preserve">Patrik Andersson </w:t>
      </w:r>
      <w:r w:rsidR="00507585">
        <w:t xml:space="preserve">får i uppdrag att </w:t>
      </w:r>
      <w:r w:rsidR="005D6605">
        <w:t xml:space="preserve">undersöka möjligheterna om </w:t>
      </w:r>
      <w:r w:rsidR="003C01B2">
        <w:t xml:space="preserve">hur </w:t>
      </w:r>
      <w:r w:rsidR="005D6605">
        <w:t>ett permanent Näringslivsråd</w:t>
      </w:r>
      <w:r w:rsidR="00FE5A5B">
        <w:t xml:space="preserve"> kopplat till Business Region Göteborgs styrelse </w:t>
      </w:r>
      <w:r w:rsidR="00834C81">
        <w:t xml:space="preserve">kan fungera </w:t>
      </w:r>
      <w:r w:rsidR="00FE5A5B">
        <w:t xml:space="preserve">samt se över </w:t>
      </w:r>
      <w:r w:rsidR="0017240B">
        <w:t>hur vi bättre kan kundsegmentera vår kommunikation så att det bättre syns hur vi arbetar mot små</w:t>
      </w:r>
      <w:r w:rsidR="00607E6E">
        <w:t>, medelstora och stora företag.</w:t>
      </w:r>
    </w:p>
    <w:p w14:paraId="2340EC03" w14:textId="1BD7E06D" w:rsidR="001A7DC2" w:rsidRDefault="00C31B85" w:rsidP="00F80858">
      <w:pPr>
        <w:ind w:left="1134"/>
      </w:pPr>
      <w:r w:rsidRPr="00412A52">
        <w:t>Pär Abrahamsson p</w:t>
      </w:r>
      <w:r w:rsidR="00C6648B" w:rsidRPr="00412A52">
        <w:t xml:space="preserve">resenterade </w:t>
      </w:r>
      <w:r w:rsidR="00FD626F">
        <w:t>e</w:t>
      </w:r>
      <w:r w:rsidR="004F4E19">
        <w:t>n nuläges</w:t>
      </w:r>
      <w:r w:rsidR="00B05477">
        <w:t>rapportering av uppdraget bedöma behovet av markberedskap och översiktsplanering för näring</w:t>
      </w:r>
      <w:r w:rsidR="00847541">
        <w:t>s</w:t>
      </w:r>
      <w:r w:rsidR="00B05477">
        <w:t>livsutveckling.</w:t>
      </w:r>
    </w:p>
    <w:p w14:paraId="43C96CE5" w14:textId="041BCC08" w:rsidR="00C175C0" w:rsidRPr="00412A52" w:rsidRDefault="00F60876" w:rsidP="00F60876">
      <w:pPr>
        <w:ind w:firstLine="1134"/>
      </w:pPr>
      <w:r>
        <w:t>Ett underlag för föredragningen bilägges protokollet.</w:t>
      </w:r>
    </w:p>
    <w:p w14:paraId="7313AFA2" w14:textId="5DD06BFF" w:rsidR="00A32A30" w:rsidRDefault="00A32A30" w:rsidP="00A32A30">
      <w:pPr>
        <w:pStyle w:val="Rubrik1"/>
        <w:ind w:left="1134" w:hanging="1134"/>
        <w:rPr>
          <w:szCs w:val="36"/>
        </w:rPr>
      </w:pPr>
      <w:r w:rsidRPr="00B05477">
        <w:rPr>
          <w:szCs w:val="36"/>
        </w:rPr>
        <w:t xml:space="preserve">§ </w:t>
      </w:r>
      <w:r w:rsidR="00D54528" w:rsidRPr="00B05477">
        <w:rPr>
          <w:szCs w:val="36"/>
        </w:rPr>
        <w:t>43</w:t>
      </w:r>
      <w:r w:rsidRPr="00B05477">
        <w:rPr>
          <w:szCs w:val="36"/>
        </w:rPr>
        <w:t xml:space="preserve">    </w:t>
      </w:r>
      <w:r w:rsidR="000E6866" w:rsidRPr="00B05477">
        <w:rPr>
          <w:szCs w:val="36"/>
        </w:rPr>
        <w:t xml:space="preserve">Diskussioner </w:t>
      </w:r>
      <w:proofErr w:type="spellStart"/>
      <w:r w:rsidR="000E6866" w:rsidRPr="00B05477">
        <w:rPr>
          <w:szCs w:val="36"/>
        </w:rPr>
        <w:t>KPI:er</w:t>
      </w:r>
      <w:proofErr w:type="spellEnd"/>
      <w:r w:rsidR="00B3440C" w:rsidRPr="00B05477">
        <w:rPr>
          <w:szCs w:val="36"/>
        </w:rPr>
        <w:t>/</w:t>
      </w:r>
      <w:proofErr w:type="spellStart"/>
      <w:r w:rsidR="000E6866" w:rsidRPr="00B05477">
        <w:rPr>
          <w:szCs w:val="36"/>
        </w:rPr>
        <w:t>ratecard</w:t>
      </w:r>
      <w:proofErr w:type="spellEnd"/>
    </w:p>
    <w:p w14:paraId="41C48C56" w14:textId="1A2B1427" w:rsidR="563413CF" w:rsidRDefault="475E565D" w:rsidP="5F0E7186">
      <w:pPr>
        <w:ind w:left="1134"/>
      </w:pPr>
      <w:r>
        <w:t>Annelie Wignell presenterade KPI</w:t>
      </w:r>
      <w:r w:rsidR="0BBC0B72">
        <w:t xml:space="preserve">/Rate </w:t>
      </w:r>
      <w:proofErr w:type="spellStart"/>
      <w:r w:rsidR="0BBC0B72">
        <w:t>card</w:t>
      </w:r>
      <w:proofErr w:type="spellEnd"/>
      <w:r w:rsidR="0BBC0B72">
        <w:t xml:space="preserve"> </w:t>
      </w:r>
      <w:r w:rsidR="4E2C0432">
        <w:t>underlaget över mått att inkludera</w:t>
      </w:r>
      <w:r w:rsidR="0FA12679">
        <w:t xml:space="preserve"> i styrelserapporten.</w:t>
      </w:r>
    </w:p>
    <w:p w14:paraId="1E3603E3" w14:textId="77777777" w:rsidR="00CB06D4" w:rsidRDefault="00CB06D4" w:rsidP="5F0E7186">
      <w:pPr>
        <w:ind w:left="1134"/>
      </w:pPr>
      <w:r>
        <w:t>Styrelsen förde en diskussion över mått och mätetal som kan vara relevanta att belysa i den ekonomi- och verksamhetsrapport som bolaget lämnar för information vid varje styrelsemöte. Mätetalen utgår från årets verksamhetsplan och kommer inkluderas i kommande rapporter och successivt utvecklas över tid med målsättningen att ge styrelsen en översikt över periodens utveckling och resultat.</w:t>
      </w:r>
    </w:p>
    <w:p w14:paraId="01B0E29B" w14:textId="05E430EF" w:rsidR="00CB06D4" w:rsidRDefault="00CB06D4" w:rsidP="5F0E7186">
      <w:pPr>
        <w:ind w:left="1134"/>
      </w:pPr>
      <w:r>
        <w:t> </w:t>
      </w:r>
    </w:p>
    <w:p w14:paraId="5545CC1E" w14:textId="4BC38730" w:rsidR="00A32A30" w:rsidRDefault="00A32A30" w:rsidP="00A32A3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lastRenderedPageBreak/>
        <w:t xml:space="preserve">§ </w:t>
      </w:r>
      <w:r w:rsidR="00D54528" w:rsidRPr="00D54528">
        <w:rPr>
          <w:szCs w:val="36"/>
        </w:rPr>
        <w:t>44</w:t>
      </w:r>
      <w:r w:rsidRPr="00D54528">
        <w:rPr>
          <w:szCs w:val="36"/>
        </w:rPr>
        <w:t xml:space="preserve">    </w:t>
      </w:r>
      <w:r w:rsidRPr="00D54528">
        <w:rPr>
          <w:szCs w:val="36"/>
        </w:rPr>
        <w:tab/>
      </w:r>
      <w:r w:rsidR="00D4341B">
        <w:rPr>
          <w:szCs w:val="36"/>
        </w:rPr>
        <w:t>Information</w:t>
      </w:r>
      <w:r w:rsidR="009A7B75">
        <w:rPr>
          <w:szCs w:val="36"/>
        </w:rPr>
        <w:t xml:space="preserve"> </w:t>
      </w:r>
      <w:r w:rsidR="001127C7">
        <w:rPr>
          <w:szCs w:val="36"/>
        </w:rPr>
        <w:t>speci</w:t>
      </w:r>
      <w:r w:rsidR="00986BC8">
        <w:rPr>
          <w:szCs w:val="36"/>
        </w:rPr>
        <w:t>fika</w:t>
      </w:r>
      <w:r w:rsidR="001127C7">
        <w:rPr>
          <w:szCs w:val="36"/>
        </w:rPr>
        <w:t xml:space="preserve"> områden </w:t>
      </w:r>
      <w:r w:rsidR="00F56578">
        <w:rPr>
          <w:szCs w:val="36"/>
        </w:rPr>
        <w:t xml:space="preserve">kopplat till </w:t>
      </w:r>
      <w:r w:rsidR="001127C7">
        <w:rPr>
          <w:szCs w:val="36"/>
        </w:rPr>
        <w:t>post Corona</w:t>
      </w:r>
    </w:p>
    <w:p w14:paraId="571DA7AF" w14:textId="04A4F121" w:rsidR="00840D10" w:rsidRDefault="009B3465" w:rsidP="00F15019">
      <w:pPr>
        <w:ind w:left="1134"/>
      </w:pPr>
      <w:r>
        <w:t>Maria Strömberg presenterade mobilitet</w:t>
      </w:r>
      <w:r w:rsidR="00433406">
        <w:t>s</w:t>
      </w:r>
      <w:r>
        <w:t>området.</w:t>
      </w:r>
      <w:r w:rsidR="005B7090">
        <w:t xml:space="preserve"> </w:t>
      </w:r>
      <w:r w:rsidR="0092306B">
        <w:t xml:space="preserve"> </w:t>
      </w:r>
    </w:p>
    <w:p w14:paraId="7095E9BA" w14:textId="48CD4601" w:rsidR="00AE29F5" w:rsidRDefault="00433406" w:rsidP="00F15019">
      <w:pPr>
        <w:ind w:firstLine="1134"/>
      </w:pPr>
      <w:r>
        <w:t>Andreas Göthberg presenterade etablering</w:t>
      </w:r>
      <w:r w:rsidR="00D67B03">
        <w:t>s</w:t>
      </w:r>
      <w:r w:rsidR="00C34DAF">
        <w:t>arbetet.</w:t>
      </w:r>
      <w:r w:rsidR="008127C5">
        <w:t xml:space="preserve"> </w:t>
      </w:r>
    </w:p>
    <w:p w14:paraId="0129572E" w14:textId="193FE4BF" w:rsidR="009F3B93" w:rsidRPr="00840D10" w:rsidRDefault="00C34DAF" w:rsidP="00CB06D4">
      <w:pPr>
        <w:ind w:left="1134"/>
      </w:pPr>
      <w:r>
        <w:t>Anna-Lena Johansson beskrev omställningsfunktionen</w:t>
      </w:r>
      <w:r w:rsidR="005303EE">
        <w:t xml:space="preserve"> och d</w:t>
      </w:r>
      <w:r w:rsidR="00F15019">
        <w:t>e branschvisa regional kompetensråden</w:t>
      </w:r>
      <w:r>
        <w:t>.</w:t>
      </w:r>
      <w:bookmarkStart w:id="7" w:name="_GoBack"/>
      <w:bookmarkEnd w:id="7"/>
    </w:p>
    <w:p w14:paraId="71B474E2" w14:textId="0C8F8355" w:rsidR="00A32A30" w:rsidRDefault="00A32A30" w:rsidP="00A32A3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D54528" w:rsidRPr="00D54528">
        <w:rPr>
          <w:szCs w:val="36"/>
        </w:rPr>
        <w:t>45</w:t>
      </w:r>
      <w:r w:rsidRPr="00D54528">
        <w:rPr>
          <w:szCs w:val="36"/>
        </w:rPr>
        <w:t xml:space="preserve">    </w:t>
      </w:r>
      <w:r w:rsidRPr="00D54528">
        <w:rPr>
          <w:szCs w:val="36"/>
        </w:rPr>
        <w:tab/>
      </w:r>
      <w:r w:rsidR="001250F9">
        <w:rPr>
          <w:szCs w:val="36"/>
        </w:rPr>
        <w:t>Remiss Bilfria söndagar</w:t>
      </w:r>
    </w:p>
    <w:p w14:paraId="78AE15D0" w14:textId="599EDE68" w:rsidR="008267B3" w:rsidRDefault="00645BB3" w:rsidP="00C257A2">
      <w:pPr>
        <w:ind w:left="1134"/>
      </w:pPr>
      <w:r>
        <w:t>Patrik Andersson presenterade tjänsteskrivelsen kring yttrande från BRG angående   -Motion av Stina Svensson (FI</w:t>
      </w:r>
      <w:r w:rsidR="006D6E9D">
        <w:t>)</w:t>
      </w:r>
      <w:r>
        <w:t xml:space="preserve"> och </w:t>
      </w:r>
      <w:proofErr w:type="spellStart"/>
      <w:r>
        <w:t>Teysir</w:t>
      </w:r>
      <w:proofErr w:type="spellEnd"/>
      <w:r>
        <w:t xml:space="preserve"> </w:t>
      </w:r>
      <w:proofErr w:type="spellStart"/>
      <w:r>
        <w:t>Subhi</w:t>
      </w:r>
      <w:proofErr w:type="spellEnd"/>
      <w:r w:rsidR="00141F5C">
        <w:t xml:space="preserve"> (FI)</w:t>
      </w:r>
      <w:r w:rsidR="00C257A2">
        <w:t xml:space="preserve"> om bilfria söndagar.</w:t>
      </w:r>
    </w:p>
    <w:p w14:paraId="07AAE37D" w14:textId="5CF16DAD" w:rsidR="00C257A2" w:rsidRDefault="00C257A2" w:rsidP="00C257A2">
      <w:pPr>
        <w:ind w:left="1134"/>
      </w:pPr>
      <w:r>
        <w:t xml:space="preserve">Styrelsen </w:t>
      </w:r>
      <w:r w:rsidR="000C5C49">
        <w:t>beslutade att,</w:t>
      </w:r>
    </w:p>
    <w:p w14:paraId="350963CF" w14:textId="0FD90A03" w:rsidR="000C5C49" w:rsidRPr="008267B3" w:rsidRDefault="009F4289" w:rsidP="00C257A2">
      <w:pPr>
        <w:ind w:left="1134"/>
      </w:pPr>
      <w:r>
        <w:t>g</w:t>
      </w:r>
      <w:r w:rsidR="000C5C49">
        <w:t>odkänna bilagd tjänsteskrivelse för vidare hantering till Stad</w:t>
      </w:r>
      <w:r w:rsidR="00F74D34">
        <w:t>s</w:t>
      </w:r>
      <w:r w:rsidR="000C5C49">
        <w:t>ledningskontoret.</w:t>
      </w:r>
    </w:p>
    <w:p w14:paraId="32F50813" w14:textId="238A1CA7" w:rsidR="00A32A30" w:rsidRDefault="00A32A30" w:rsidP="00A32A3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D54528" w:rsidRPr="00D54528">
        <w:rPr>
          <w:szCs w:val="36"/>
        </w:rPr>
        <w:t>46</w:t>
      </w:r>
      <w:r w:rsidRPr="00D54528">
        <w:rPr>
          <w:szCs w:val="36"/>
        </w:rPr>
        <w:t xml:space="preserve">    </w:t>
      </w:r>
      <w:r w:rsidRPr="00D54528">
        <w:rPr>
          <w:szCs w:val="36"/>
        </w:rPr>
        <w:tab/>
      </w:r>
      <w:r w:rsidR="00EC2591">
        <w:rPr>
          <w:szCs w:val="36"/>
        </w:rPr>
        <w:t>Beslut bisyssla VD</w:t>
      </w:r>
    </w:p>
    <w:p w14:paraId="047A09E3" w14:textId="5526F286" w:rsidR="003C157D" w:rsidRDefault="003C157D" w:rsidP="002944CC">
      <w:pPr>
        <w:ind w:firstLine="1134"/>
      </w:pPr>
      <w:r>
        <w:t>Anders</w:t>
      </w:r>
      <w:r w:rsidR="00284527">
        <w:t xml:space="preserve"> Sundberg presenterade</w:t>
      </w:r>
      <w:r w:rsidR="000A2750">
        <w:t xml:space="preserve"> </w:t>
      </w:r>
      <w:r w:rsidR="000F035B">
        <w:t xml:space="preserve">ärendet om </w:t>
      </w:r>
      <w:r w:rsidR="002A797D">
        <w:t xml:space="preserve">förfrågan om </w:t>
      </w:r>
      <w:r w:rsidR="000F035B">
        <w:t xml:space="preserve">bisyssla </w:t>
      </w:r>
      <w:r w:rsidR="002A797D">
        <w:t>för VD.</w:t>
      </w:r>
    </w:p>
    <w:p w14:paraId="3177EEBE" w14:textId="6967FB77" w:rsidR="002A797D" w:rsidRDefault="002A797D" w:rsidP="002944CC">
      <w:pPr>
        <w:ind w:firstLine="1134"/>
      </w:pPr>
      <w:r>
        <w:t xml:space="preserve">Styrelsen </w:t>
      </w:r>
      <w:r w:rsidR="00EE33C5">
        <w:t>beslutade att,</w:t>
      </w:r>
    </w:p>
    <w:p w14:paraId="3EF5CA5F" w14:textId="097190A8" w:rsidR="00EE33C5" w:rsidRPr="003C157D" w:rsidRDefault="009F4289" w:rsidP="002944CC">
      <w:pPr>
        <w:ind w:firstLine="1134"/>
      </w:pPr>
      <w:r>
        <w:t>g</w:t>
      </w:r>
      <w:r w:rsidR="00EE33C5">
        <w:t xml:space="preserve">odkänna </w:t>
      </w:r>
      <w:proofErr w:type="gramStart"/>
      <w:r w:rsidR="00EE33C5">
        <w:t>VDs</w:t>
      </w:r>
      <w:proofErr w:type="gramEnd"/>
      <w:r w:rsidR="00EE33C5">
        <w:t xml:space="preserve"> förfrågan om bisyssla.</w:t>
      </w:r>
    </w:p>
    <w:p w14:paraId="7D43920C" w14:textId="5C792F24" w:rsidR="00A32A30" w:rsidRDefault="00A32A30" w:rsidP="00A32A3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D54528" w:rsidRPr="00D54528">
        <w:rPr>
          <w:szCs w:val="36"/>
        </w:rPr>
        <w:t>47</w:t>
      </w:r>
      <w:r w:rsidRPr="00D54528">
        <w:rPr>
          <w:szCs w:val="36"/>
        </w:rPr>
        <w:t xml:space="preserve">    </w:t>
      </w:r>
      <w:r w:rsidRPr="00D54528">
        <w:rPr>
          <w:szCs w:val="36"/>
        </w:rPr>
        <w:tab/>
      </w:r>
      <w:r w:rsidR="00EC2591">
        <w:rPr>
          <w:szCs w:val="36"/>
        </w:rPr>
        <w:t>Delägda bolag</w:t>
      </w:r>
    </w:p>
    <w:p w14:paraId="30125B36" w14:textId="0B81AF3E" w:rsidR="00EE33C5" w:rsidRDefault="002121F6" w:rsidP="002944CC">
      <w:pPr>
        <w:ind w:firstLine="1134"/>
      </w:pPr>
      <w:r>
        <w:t xml:space="preserve">Håkan Eriksson </w:t>
      </w:r>
      <w:r w:rsidR="00A16471">
        <w:t>rapporterade från</w:t>
      </w:r>
      <w:r>
        <w:t xml:space="preserve"> </w:t>
      </w:r>
      <w:r w:rsidR="00934DA5">
        <w:t>ALMI:s</w:t>
      </w:r>
      <w:r>
        <w:t xml:space="preserve"> årsstämma.</w:t>
      </w:r>
    </w:p>
    <w:p w14:paraId="3278C13C" w14:textId="49DF0FAB" w:rsidR="00F74D34" w:rsidRDefault="00F74D34" w:rsidP="002944CC">
      <w:pPr>
        <w:ind w:firstLine="1134"/>
      </w:pPr>
      <w:r>
        <w:t xml:space="preserve">Lennart </w:t>
      </w:r>
      <w:r w:rsidR="003426D6">
        <w:t xml:space="preserve">Olsson rapporterade från </w:t>
      </w:r>
      <w:proofErr w:type="spellStart"/>
      <w:r w:rsidR="003426D6">
        <w:t>Lindholmen</w:t>
      </w:r>
      <w:proofErr w:type="spellEnd"/>
      <w:r w:rsidR="003426D6">
        <w:t xml:space="preserve"> Science Parks årsstämma.</w:t>
      </w:r>
    </w:p>
    <w:p w14:paraId="1B4066FC" w14:textId="7B781C35" w:rsidR="00A16471" w:rsidRDefault="00A16471" w:rsidP="002944CC">
      <w:pPr>
        <w:ind w:firstLine="1134"/>
      </w:pPr>
      <w:r>
        <w:t xml:space="preserve">Olle Langenius rapporterade från </w:t>
      </w:r>
      <w:r w:rsidR="00E01F96">
        <w:t>Johanneberg Science Parks årsstämma.</w:t>
      </w:r>
    </w:p>
    <w:p w14:paraId="37F8504F" w14:textId="33E165B5" w:rsidR="00C37E2C" w:rsidRDefault="009B4F8D" w:rsidP="002944CC">
      <w:pPr>
        <w:ind w:left="1134"/>
      </w:pPr>
      <w:r>
        <w:t xml:space="preserve">Stefan Gustavsson rapporterar från </w:t>
      </w:r>
      <w:r w:rsidR="00274E65">
        <w:t xml:space="preserve">Sahlgrenska Science Parks årsstämma </w:t>
      </w:r>
      <w:r w:rsidR="00934DA5">
        <w:t xml:space="preserve">per </w:t>
      </w:r>
      <w:r w:rsidR="008B5876">
        <w:t xml:space="preserve">styrelsemötet </w:t>
      </w:r>
      <w:r w:rsidR="00274E65">
        <w:t>20-08-</w:t>
      </w:r>
      <w:r w:rsidR="002944CC">
        <w:t>24.</w:t>
      </w:r>
    </w:p>
    <w:p w14:paraId="05D11F29" w14:textId="06D7FF8A" w:rsidR="002944CC" w:rsidRPr="00EE33C5" w:rsidRDefault="001E2396" w:rsidP="002944CC">
      <w:pPr>
        <w:ind w:left="1134"/>
      </w:pPr>
      <w:r>
        <w:t>Bengt Forsling rapporterar från Göteborgs Tekniska Collage AB</w:t>
      </w:r>
      <w:r w:rsidR="008B5876">
        <w:t xml:space="preserve"> årsstämma </w:t>
      </w:r>
      <w:r w:rsidR="00934DA5">
        <w:t xml:space="preserve">per </w:t>
      </w:r>
      <w:r w:rsidR="008B5876">
        <w:t>på styrelsemötet 20-08-24.</w:t>
      </w:r>
    </w:p>
    <w:p w14:paraId="1E3E637C" w14:textId="3605722F" w:rsidR="00C40800" w:rsidRDefault="00C40800" w:rsidP="00C4080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D54528" w:rsidRPr="00D54528">
        <w:rPr>
          <w:szCs w:val="36"/>
        </w:rPr>
        <w:t>48</w:t>
      </w:r>
      <w:r w:rsidRPr="00D54528">
        <w:rPr>
          <w:szCs w:val="36"/>
        </w:rPr>
        <w:t xml:space="preserve">    </w:t>
      </w:r>
      <w:r w:rsidRPr="00D54528">
        <w:rPr>
          <w:szCs w:val="36"/>
        </w:rPr>
        <w:tab/>
      </w:r>
      <w:r w:rsidR="00B8271E">
        <w:rPr>
          <w:szCs w:val="36"/>
        </w:rPr>
        <w:t>Utskott styrelsen delägda bolag</w:t>
      </w:r>
    </w:p>
    <w:p w14:paraId="36E0BF6F" w14:textId="7919DAA6" w:rsidR="00F31819" w:rsidRDefault="00B66BC4" w:rsidP="00511B3F">
      <w:pPr>
        <w:ind w:firstLine="1134"/>
      </w:pPr>
      <w:r>
        <w:t xml:space="preserve">Patrik Andersson </w:t>
      </w:r>
      <w:r w:rsidR="006D2053">
        <w:t>redogjorde för tjänsteutlåtande</w:t>
      </w:r>
      <w:r w:rsidR="00B35C82">
        <w:t xml:space="preserve">, </w:t>
      </w:r>
      <w:r w:rsidR="006D2053">
        <w:t>utskott till styrelsen</w:t>
      </w:r>
      <w:r w:rsidR="00F31819">
        <w:t>.</w:t>
      </w:r>
    </w:p>
    <w:p w14:paraId="372BCDB5" w14:textId="47072B6D" w:rsidR="00F31819" w:rsidRDefault="00F31819" w:rsidP="00511B3F">
      <w:pPr>
        <w:ind w:firstLine="1134"/>
      </w:pPr>
      <w:r>
        <w:t>Styrelsen beslutade att.</w:t>
      </w:r>
    </w:p>
    <w:p w14:paraId="573E450D" w14:textId="0E550BAA" w:rsidR="00AF4735" w:rsidRDefault="00F31819" w:rsidP="00196FDB">
      <w:pPr>
        <w:ind w:left="1134"/>
      </w:pPr>
      <w:r>
        <w:lastRenderedPageBreak/>
        <w:t xml:space="preserve">Utse ett utskott till styrelsen att </w:t>
      </w:r>
      <w:r w:rsidR="0030448C">
        <w:t>förbereda ärenden som rör ägarstyrningen i delägda bolag</w:t>
      </w:r>
      <w:r w:rsidR="00511B3F">
        <w:t xml:space="preserve"> om max fyra personer inklusive styrelseordförande och VD.</w:t>
      </w:r>
      <w:r w:rsidR="006D2053">
        <w:t xml:space="preserve"> </w:t>
      </w:r>
    </w:p>
    <w:p w14:paraId="184050BA" w14:textId="7D8681D9" w:rsidR="00AF4735" w:rsidRDefault="00AF4735" w:rsidP="00511B3F">
      <w:pPr>
        <w:ind w:left="1134"/>
      </w:pPr>
      <w:r>
        <w:t>Ge VD i uppdrag att ta fram ett förslag på instruktion att fatta beslut på kommande</w:t>
      </w:r>
      <w:r w:rsidR="008B4EF5">
        <w:t xml:space="preserve"> styrelsemöte för att därefter starta ett utskottsarbete i enlighet med målsättning och instrukt</w:t>
      </w:r>
      <w:r w:rsidR="00E974AD">
        <w:t>ion.</w:t>
      </w:r>
    </w:p>
    <w:p w14:paraId="7969BDA4" w14:textId="77777777" w:rsidR="00F56578" w:rsidRPr="008B5876" w:rsidRDefault="00F56578" w:rsidP="00511B3F">
      <w:pPr>
        <w:ind w:left="1134"/>
      </w:pPr>
    </w:p>
    <w:p w14:paraId="5A7B49F0" w14:textId="4EECDF99" w:rsidR="00C40800" w:rsidRDefault="00CE5EA8" w:rsidP="00C40800">
      <w:pPr>
        <w:pStyle w:val="Rubrik1"/>
        <w:ind w:left="1134" w:hanging="1134"/>
        <w:rPr>
          <w:szCs w:val="36"/>
        </w:rPr>
      </w:pPr>
      <w:r>
        <w:rPr>
          <w:szCs w:val="36"/>
        </w:rPr>
        <w:t>§</w:t>
      </w:r>
      <w:r w:rsidR="00C40800" w:rsidRPr="00D54528">
        <w:rPr>
          <w:szCs w:val="36"/>
        </w:rPr>
        <w:t xml:space="preserve"> </w:t>
      </w:r>
      <w:r w:rsidR="00D54528" w:rsidRPr="00D54528">
        <w:rPr>
          <w:szCs w:val="36"/>
        </w:rPr>
        <w:t>49</w:t>
      </w:r>
      <w:r w:rsidR="00C40800" w:rsidRPr="00D54528">
        <w:rPr>
          <w:szCs w:val="36"/>
        </w:rPr>
        <w:t xml:space="preserve">    </w:t>
      </w:r>
      <w:r w:rsidR="00C40800" w:rsidRPr="00D54528">
        <w:rPr>
          <w:szCs w:val="36"/>
        </w:rPr>
        <w:tab/>
      </w:r>
      <w:r w:rsidR="002F2A21">
        <w:rPr>
          <w:szCs w:val="36"/>
        </w:rPr>
        <w:t>Kallelse till extra bolagsstämma, per caps</w:t>
      </w:r>
      <w:r w:rsidR="009D4D91">
        <w:rPr>
          <w:szCs w:val="36"/>
        </w:rPr>
        <w:t>ulam, förslagsvis 18 juni 2020.</w:t>
      </w:r>
    </w:p>
    <w:p w14:paraId="492941B3" w14:textId="35F18253" w:rsidR="00E974AD" w:rsidRDefault="0065775C" w:rsidP="00AB010E">
      <w:pPr>
        <w:ind w:left="1134"/>
      </w:pPr>
      <w:r>
        <w:t>Patrik Andersson presenterade</w:t>
      </w:r>
      <w:r w:rsidR="00933FC1">
        <w:t xml:space="preserve"> ärendet om </w:t>
      </w:r>
      <w:r w:rsidR="00AB010E">
        <w:t>kallelse till extra bolagsstämma, per capsulam, förslagsvis 18 juni.</w:t>
      </w:r>
    </w:p>
    <w:p w14:paraId="0D21726D" w14:textId="6BB0CB04" w:rsidR="00B92E34" w:rsidRDefault="00B92E34" w:rsidP="00AB010E">
      <w:pPr>
        <w:ind w:left="1134"/>
      </w:pPr>
      <w:r>
        <w:t>Styrelsen beslutade att,</w:t>
      </w:r>
    </w:p>
    <w:p w14:paraId="78694A0B" w14:textId="335EAFC2" w:rsidR="00B92E34" w:rsidRDefault="00B92E34" w:rsidP="006F7C21">
      <w:pPr>
        <w:pStyle w:val="Liststycke"/>
        <w:numPr>
          <w:ilvl w:val="0"/>
          <w:numId w:val="7"/>
        </w:numPr>
      </w:pPr>
      <w:r>
        <w:t xml:space="preserve">Business Region Göteborg AB kallar till extra bolagsstämma per capsulam den 18 juni 2020 för att anta </w:t>
      </w:r>
      <w:r w:rsidR="00A7728A">
        <w:t>ägardirektiv för Business Region Göteborg AB, fastställt</w:t>
      </w:r>
      <w:r w:rsidR="00E96836">
        <w:t xml:space="preserve"> av kommunfullmäktige den 14 maj 2020</w:t>
      </w:r>
      <w:r w:rsidR="006F7C21">
        <w:t>.</w:t>
      </w:r>
    </w:p>
    <w:p w14:paraId="528975A6" w14:textId="64051728" w:rsidR="006F7C21" w:rsidRPr="00E974AD" w:rsidRDefault="006F7C21" w:rsidP="006F7C21">
      <w:pPr>
        <w:pStyle w:val="Liststycke"/>
        <w:numPr>
          <w:ilvl w:val="0"/>
          <w:numId w:val="7"/>
        </w:numPr>
      </w:pPr>
      <w:r>
        <w:t>Beslut i denna paragraf förklaras om</w:t>
      </w:r>
      <w:r w:rsidR="00CA6A7D">
        <w:t>edelbart justerat.</w:t>
      </w:r>
    </w:p>
    <w:p w14:paraId="722CCC6F" w14:textId="17545391" w:rsidR="00C2063B" w:rsidRDefault="00C2063B" w:rsidP="00C2063B">
      <w:pPr>
        <w:pStyle w:val="Rubrik1"/>
        <w:ind w:left="1134" w:hanging="1134"/>
        <w:rPr>
          <w:szCs w:val="36"/>
        </w:rPr>
      </w:pPr>
      <w:r>
        <w:rPr>
          <w:szCs w:val="36"/>
        </w:rPr>
        <w:t>§</w:t>
      </w:r>
      <w:r w:rsidRPr="00D54528">
        <w:rPr>
          <w:szCs w:val="36"/>
        </w:rPr>
        <w:t xml:space="preserve"> </w:t>
      </w:r>
      <w:r w:rsidR="00947FFD">
        <w:rPr>
          <w:szCs w:val="36"/>
        </w:rPr>
        <w:t>50</w:t>
      </w:r>
      <w:r w:rsidRPr="00D54528">
        <w:rPr>
          <w:szCs w:val="36"/>
        </w:rPr>
        <w:t xml:space="preserve">   </w:t>
      </w:r>
      <w:r w:rsidRPr="00D54528">
        <w:rPr>
          <w:szCs w:val="36"/>
        </w:rPr>
        <w:tab/>
      </w:r>
      <w:r w:rsidR="0080792B">
        <w:rPr>
          <w:szCs w:val="36"/>
        </w:rPr>
        <w:t>Övriga frågor</w:t>
      </w:r>
    </w:p>
    <w:p w14:paraId="1916AA95" w14:textId="79D50809" w:rsidR="0080792B" w:rsidRPr="0080792B" w:rsidRDefault="0080792B" w:rsidP="0080792B">
      <w:pPr>
        <w:ind w:firstLine="1134"/>
      </w:pPr>
      <w:r>
        <w:t>Inga övriga frågor.</w:t>
      </w:r>
    </w:p>
    <w:p w14:paraId="05EEEFB0" w14:textId="3A6DDA33" w:rsidR="00A32A30" w:rsidRDefault="00A32A30" w:rsidP="00AA065D">
      <w:pPr>
        <w:pStyle w:val="Niv1-utanrubrik"/>
        <w:ind w:firstLine="0"/>
        <w:rPr>
          <w:rFonts w:ascii="Times New Roman" w:hAnsi="Times New Roman" w:cs="Times New Roman"/>
          <w:szCs w:val="22"/>
        </w:rPr>
      </w:pPr>
    </w:p>
    <w:p w14:paraId="2358B743" w14:textId="77777777" w:rsidR="00A32A30" w:rsidRDefault="00A32A30" w:rsidP="00AA065D">
      <w:pPr>
        <w:pStyle w:val="Niv1-utanrubrik"/>
        <w:ind w:firstLine="0"/>
        <w:rPr>
          <w:rFonts w:ascii="Times New Roman" w:hAnsi="Times New Roman" w:cs="Times New Roman"/>
          <w:szCs w:val="22"/>
        </w:rPr>
      </w:pPr>
    </w:p>
    <w:p w14:paraId="44A28BEA" w14:textId="77777777" w:rsidR="00B6503F" w:rsidRDefault="00B6503F" w:rsidP="00AA065D">
      <w:pPr>
        <w:pStyle w:val="Niv1-utanrubrik"/>
        <w:ind w:firstLine="0"/>
      </w:pPr>
    </w:p>
    <w:p w14:paraId="42154F1B" w14:textId="77777777" w:rsidR="009D70D7" w:rsidRDefault="009D70D7" w:rsidP="00151160">
      <w:pPr>
        <w:pStyle w:val="Niv1-utanrubrik"/>
        <w:ind w:firstLine="0"/>
      </w:pPr>
    </w:p>
    <w:p w14:paraId="7C47924A" w14:textId="2DD45EE2" w:rsidR="00950475" w:rsidRDefault="00950475" w:rsidP="00151160">
      <w:pPr>
        <w:pStyle w:val="Niv1-utanrubrik"/>
        <w:ind w:firstLine="0"/>
      </w:pPr>
    </w:p>
    <w:p w14:paraId="17F2A1AB" w14:textId="77777777" w:rsidR="001B3266" w:rsidRDefault="001B3266" w:rsidP="00ED170D">
      <w:pPr>
        <w:pStyle w:val="Niv1-utanrubrik"/>
        <w:ind w:left="0" w:firstLine="0"/>
      </w:pPr>
    </w:p>
    <w:sectPr w:rsidR="001B3266" w:rsidSect="00B4240A">
      <w:headerReference w:type="default" r:id="rId11"/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79D8D" w14:textId="77777777" w:rsidR="004D7592" w:rsidRDefault="004D7592" w:rsidP="00BF282B">
      <w:pPr>
        <w:spacing w:after="0" w:line="240" w:lineRule="auto"/>
      </w:pPr>
      <w:r>
        <w:separator/>
      </w:r>
    </w:p>
  </w:endnote>
  <w:endnote w:type="continuationSeparator" w:id="0">
    <w:p w14:paraId="32689CF2" w14:textId="77777777" w:rsidR="004D7592" w:rsidRDefault="004D7592" w:rsidP="00BF282B">
      <w:pPr>
        <w:spacing w:after="0" w:line="240" w:lineRule="auto"/>
      </w:pPr>
      <w:r>
        <w:continuationSeparator/>
      </w:r>
    </w:p>
  </w:endnote>
  <w:endnote w:type="continuationNotice" w:id="1">
    <w:p w14:paraId="76B26468" w14:textId="77777777" w:rsidR="004D7592" w:rsidRDefault="004D75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E92E25" w:rsidRPr="009B4E2A" w14:paraId="1002C2E6" w14:textId="77777777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14:paraId="44A54289" w14:textId="3C2C2A31" w:rsidR="00E92E25" w:rsidRPr="009B4E2A" w:rsidRDefault="00D42E51" w:rsidP="00DF152D">
              <w:pPr>
                <w:pStyle w:val="Sidfot"/>
              </w:pPr>
              <w:r>
                <w:t>Business Region Göteborg AB, protokoll</w:t>
              </w:r>
            </w:p>
          </w:tc>
        </w:sdtContent>
      </w:sdt>
      <w:tc>
        <w:tcPr>
          <w:tcW w:w="1917" w:type="dxa"/>
        </w:tcPr>
        <w:p w14:paraId="12F65AB6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51F2318C" w14:textId="77777777" w:rsidTr="00E92E25">
      <w:tc>
        <w:tcPr>
          <w:tcW w:w="3338" w:type="dxa"/>
        </w:tcPr>
        <w:p w14:paraId="54FBAFA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68F2336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C46C4A1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9341A24" w14:textId="77777777" w:rsidTr="00E92E25">
      <w:tc>
        <w:tcPr>
          <w:tcW w:w="3338" w:type="dxa"/>
        </w:tcPr>
        <w:p w14:paraId="5363B8A0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33AEBA20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1273BF6" w14:textId="77777777" w:rsidR="00F66187" w:rsidRDefault="00F66187" w:rsidP="00DF152D">
          <w:pPr>
            <w:pStyle w:val="Sidfot"/>
            <w:jc w:val="right"/>
          </w:pPr>
        </w:p>
      </w:tc>
    </w:tr>
  </w:tbl>
  <w:p w14:paraId="0EDBC5C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73682C22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14:paraId="08BBF1FE" w14:textId="7C9F2957" w:rsidR="00FB3384" w:rsidRPr="009B4E2A" w:rsidRDefault="00D42E51" w:rsidP="00BD0663">
              <w:pPr>
                <w:pStyle w:val="Sidfot"/>
              </w:pPr>
              <w:r>
                <w:t xml:space="preserve">Business Region </w:t>
              </w:r>
              <w:r w:rsidR="00471944">
                <w:t>Göteborg</w:t>
              </w:r>
              <w:r>
                <w:t xml:space="preserve"> AB</w:t>
              </w:r>
              <w:r w:rsidR="00471944">
                <w:t>, protokoll</w:t>
              </w:r>
            </w:p>
          </w:tc>
        </w:sdtContent>
      </w:sdt>
      <w:tc>
        <w:tcPr>
          <w:tcW w:w="1954" w:type="dxa"/>
        </w:tcPr>
        <w:p w14:paraId="2D3F608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F12BBF6" w14:textId="77777777" w:rsidTr="00FB3384">
      <w:tc>
        <w:tcPr>
          <w:tcW w:w="3319" w:type="dxa"/>
        </w:tcPr>
        <w:p w14:paraId="7E71FA8D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5A5EA22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913FE61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06B7B538" w14:textId="77777777" w:rsidTr="00FB3384">
      <w:tc>
        <w:tcPr>
          <w:tcW w:w="3319" w:type="dxa"/>
        </w:tcPr>
        <w:p w14:paraId="5CC1956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98E2DE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E8385FB" w14:textId="77777777" w:rsidR="00FB3384" w:rsidRDefault="00FB3384" w:rsidP="00BD0663">
          <w:pPr>
            <w:pStyle w:val="Sidfot"/>
            <w:jc w:val="right"/>
          </w:pPr>
        </w:p>
      </w:tc>
    </w:tr>
  </w:tbl>
  <w:p w14:paraId="50AFE05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8C42A" w14:textId="77777777" w:rsidR="004D7592" w:rsidRDefault="004D7592" w:rsidP="00BF282B">
      <w:pPr>
        <w:spacing w:after="0" w:line="240" w:lineRule="auto"/>
      </w:pPr>
      <w:r>
        <w:separator/>
      </w:r>
    </w:p>
  </w:footnote>
  <w:footnote w:type="continuationSeparator" w:id="0">
    <w:p w14:paraId="6B2273B8" w14:textId="77777777" w:rsidR="004D7592" w:rsidRDefault="004D7592" w:rsidP="00BF282B">
      <w:pPr>
        <w:spacing w:after="0" w:line="240" w:lineRule="auto"/>
      </w:pPr>
      <w:r>
        <w:continuationSeparator/>
      </w:r>
    </w:p>
  </w:footnote>
  <w:footnote w:type="continuationNotice" w:id="1">
    <w:p w14:paraId="563B6B01" w14:textId="77777777" w:rsidR="004D7592" w:rsidRDefault="004D75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411A9526" w14:textId="77777777" w:rsidTr="009747A8">
      <w:sdt>
        <w:sdtPr>
          <w:alias w:val="Enhet/förvaltning/organisation"/>
          <w:tag w:val="Göteborgs Stad"/>
          <w:id w:val="1406106694"/>
          <w:placeholder>
            <w:docPart w:val="2DECDD7B73444D5A91F2F366A4533F1B"/>
          </w:placeholder>
          <w:text w:multiLine="1"/>
        </w:sdtPr>
        <w:sdtEndPr/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14:paraId="28AC0D22" w14:textId="41B0E4AD" w:rsidR="00603751" w:rsidRDefault="00D42E51" w:rsidP="00603751">
              <w:pPr>
                <w:pStyle w:val="Sidhuvud"/>
              </w:pPr>
              <w:r>
                <w:t>Business Region Göteborg AB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14:paraId="6B80A3D8" w14:textId="1A2D5C32" w:rsidR="00603751" w:rsidRDefault="00603751" w:rsidP="00603751">
          <w:pPr>
            <w:pStyle w:val="Sidhuvud"/>
            <w:jc w:val="right"/>
          </w:pPr>
        </w:p>
      </w:tc>
    </w:tr>
    <w:tr w:rsidR="00603751" w14:paraId="364E568B" w14:textId="77777777" w:rsidTr="009747A8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3D89A10" w14:textId="7777777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79B27B0" w14:textId="77777777" w:rsidR="00603751" w:rsidRDefault="00603751" w:rsidP="00603751">
          <w:pPr>
            <w:pStyle w:val="Sidhuvud"/>
            <w:jc w:val="right"/>
          </w:pPr>
        </w:p>
      </w:tc>
    </w:tr>
    <w:tr w:rsidR="00603751" w14:paraId="15D2250A" w14:textId="77777777" w:rsidTr="00603751">
      <w:tblPrEx>
        <w:tblLook w:val="04A0" w:firstRow="1" w:lastRow="0" w:firstColumn="1" w:lastColumn="0" w:noHBand="0" w:noVBand="1"/>
      </w:tblPrEx>
      <w:tc>
        <w:tcPr>
          <w:tcW w:w="9072" w:type="dxa"/>
          <w:gridSpan w:val="2"/>
          <w:tcBorders>
            <w:bottom w:val="nil"/>
          </w:tcBorders>
          <w:shd w:val="clear" w:color="auto" w:fill="auto"/>
        </w:tcPr>
        <w:p w14:paraId="765AD089" w14:textId="50AB842E" w:rsidR="00603751" w:rsidRPr="00454890" w:rsidRDefault="00603751" w:rsidP="00603751">
          <w:pPr>
            <w:pStyle w:val="Tid"/>
            <w:spacing w:before="240" w:after="100"/>
            <w:jc w:val="right"/>
            <w:rPr>
              <w:b/>
              <w:bCs/>
            </w:rPr>
          </w:pPr>
          <w:r>
            <w:rPr>
              <w:b/>
              <w:bCs/>
            </w:rPr>
            <w:t>P</w:t>
          </w:r>
          <w:r w:rsidRPr="00454890">
            <w:rPr>
              <w:b/>
              <w:bCs/>
            </w:rPr>
            <w:t>rotokoll</w:t>
          </w:r>
          <w:r>
            <w:rPr>
              <w:b/>
              <w:bCs/>
            </w:rPr>
            <w:t xml:space="preserve"> (nr </w:t>
          </w:r>
          <w:r w:rsidR="009F34A9">
            <w:rPr>
              <w:b/>
              <w:bCs/>
            </w:rPr>
            <w:t>4</w:t>
          </w:r>
          <w:r>
            <w:rPr>
              <w:b/>
              <w:bCs/>
            </w:rPr>
            <w:t>)</w:t>
          </w:r>
        </w:p>
        <w:p w14:paraId="14FF00E6" w14:textId="70A165D1" w:rsidR="00603751" w:rsidRDefault="00603751" w:rsidP="00603751">
          <w:pPr>
            <w:pStyle w:val="Tid"/>
            <w:spacing w:before="240" w:after="100"/>
            <w:jc w:val="right"/>
          </w:pPr>
          <w:r>
            <w:t>Sammanträdesd</w:t>
          </w:r>
          <w:r w:rsidRPr="00C85A21">
            <w:t>atum</w:t>
          </w:r>
          <w:r>
            <w:t xml:space="preserve">: </w:t>
          </w:r>
          <w:r w:rsidR="00D42E51">
            <w:t>2020</w:t>
          </w:r>
          <w:r w:rsidR="00B4240A">
            <w:t>-</w:t>
          </w:r>
          <w:r w:rsidR="00D42E51">
            <w:t>0</w:t>
          </w:r>
          <w:r w:rsidR="009F34A9">
            <w:t>6-15</w:t>
          </w:r>
        </w:p>
      </w:tc>
    </w:tr>
  </w:tbl>
  <w:p w14:paraId="39E3ADED" w14:textId="77777777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547F"/>
    <w:multiLevelType w:val="hybridMultilevel"/>
    <w:tmpl w:val="24CC3390"/>
    <w:lvl w:ilvl="0" w:tplc="E09079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4304A19"/>
    <w:multiLevelType w:val="hybridMultilevel"/>
    <w:tmpl w:val="5D144282"/>
    <w:lvl w:ilvl="0" w:tplc="A8A06E48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" w15:restartNumberingAfterBreak="0">
    <w:nsid w:val="3B031CFC"/>
    <w:multiLevelType w:val="hybridMultilevel"/>
    <w:tmpl w:val="1B028E9E"/>
    <w:lvl w:ilvl="0" w:tplc="041D000F">
      <w:start w:val="1"/>
      <w:numFmt w:val="decimal"/>
      <w:lvlText w:val="%1."/>
      <w:lvlJc w:val="left"/>
      <w:pPr>
        <w:ind w:left="1854" w:hanging="360"/>
      </w:pPr>
    </w:lvl>
    <w:lvl w:ilvl="1" w:tplc="041D0019" w:tentative="1">
      <w:start w:val="1"/>
      <w:numFmt w:val="lowerLetter"/>
      <w:lvlText w:val="%2."/>
      <w:lvlJc w:val="left"/>
      <w:pPr>
        <w:ind w:left="2574" w:hanging="360"/>
      </w:pPr>
    </w:lvl>
    <w:lvl w:ilvl="2" w:tplc="041D001B" w:tentative="1">
      <w:start w:val="1"/>
      <w:numFmt w:val="lowerRoman"/>
      <w:lvlText w:val="%3."/>
      <w:lvlJc w:val="right"/>
      <w:pPr>
        <w:ind w:left="3294" w:hanging="180"/>
      </w:pPr>
    </w:lvl>
    <w:lvl w:ilvl="3" w:tplc="041D000F" w:tentative="1">
      <w:start w:val="1"/>
      <w:numFmt w:val="decimal"/>
      <w:lvlText w:val="%4."/>
      <w:lvlJc w:val="left"/>
      <w:pPr>
        <w:ind w:left="4014" w:hanging="360"/>
      </w:pPr>
    </w:lvl>
    <w:lvl w:ilvl="4" w:tplc="041D0019" w:tentative="1">
      <w:start w:val="1"/>
      <w:numFmt w:val="lowerLetter"/>
      <w:lvlText w:val="%5."/>
      <w:lvlJc w:val="left"/>
      <w:pPr>
        <w:ind w:left="4734" w:hanging="360"/>
      </w:pPr>
    </w:lvl>
    <w:lvl w:ilvl="5" w:tplc="041D001B" w:tentative="1">
      <w:start w:val="1"/>
      <w:numFmt w:val="lowerRoman"/>
      <w:lvlText w:val="%6."/>
      <w:lvlJc w:val="right"/>
      <w:pPr>
        <w:ind w:left="5454" w:hanging="180"/>
      </w:pPr>
    </w:lvl>
    <w:lvl w:ilvl="6" w:tplc="041D000F" w:tentative="1">
      <w:start w:val="1"/>
      <w:numFmt w:val="decimal"/>
      <w:lvlText w:val="%7."/>
      <w:lvlJc w:val="left"/>
      <w:pPr>
        <w:ind w:left="6174" w:hanging="360"/>
      </w:pPr>
    </w:lvl>
    <w:lvl w:ilvl="7" w:tplc="041D0019" w:tentative="1">
      <w:start w:val="1"/>
      <w:numFmt w:val="lowerLetter"/>
      <w:lvlText w:val="%8."/>
      <w:lvlJc w:val="left"/>
      <w:pPr>
        <w:ind w:left="6894" w:hanging="360"/>
      </w:pPr>
    </w:lvl>
    <w:lvl w:ilvl="8" w:tplc="041D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50156AF6"/>
    <w:multiLevelType w:val="hybridMultilevel"/>
    <w:tmpl w:val="997EFA58"/>
    <w:lvl w:ilvl="0" w:tplc="041D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2340" w:hanging="360"/>
      </w:pPr>
    </w:lvl>
    <w:lvl w:ilvl="2" w:tplc="041D001B" w:tentative="1">
      <w:start w:val="1"/>
      <w:numFmt w:val="lowerRoman"/>
      <w:lvlText w:val="%3."/>
      <w:lvlJc w:val="right"/>
      <w:pPr>
        <w:ind w:left="3060" w:hanging="180"/>
      </w:pPr>
    </w:lvl>
    <w:lvl w:ilvl="3" w:tplc="041D000F" w:tentative="1">
      <w:start w:val="1"/>
      <w:numFmt w:val="decimal"/>
      <w:lvlText w:val="%4."/>
      <w:lvlJc w:val="left"/>
      <w:pPr>
        <w:ind w:left="3780" w:hanging="360"/>
      </w:pPr>
    </w:lvl>
    <w:lvl w:ilvl="4" w:tplc="041D0019" w:tentative="1">
      <w:start w:val="1"/>
      <w:numFmt w:val="lowerLetter"/>
      <w:lvlText w:val="%5."/>
      <w:lvlJc w:val="left"/>
      <w:pPr>
        <w:ind w:left="4500" w:hanging="360"/>
      </w:pPr>
    </w:lvl>
    <w:lvl w:ilvl="5" w:tplc="041D001B" w:tentative="1">
      <w:start w:val="1"/>
      <w:numFmt w:val="lowerRoman"/>
      <w:lvlText w:val="%6."/>
      <w:lvlJc w:val="right"/>
      <w:pPr>
        <w:ind w:left="5220" w:hanging="180"/>
      </w:pPr>
    </w:lvl>
    <w:lvl w:ilvl="6" w:tplc="041D000F" w:tentative="1">
      <w:start w:val="1"/>
      <w:numFmt w:val="decimal"/>
      <w:lvlText w:val="%7."/>
      <w:lvlJc w:val="left"/>
      <w:pPr>
        <w:ind w:left="5940" w:hanging="360"/>
      </w:pPr>
    </w:lvl>
    <w:lvl w:ilvl="7" w:tplc="041D0019" w:tentative="1">
      <w:start w:val="1"/>
      <w:numFmt w:val="lowerLetter"/>
      <w:lvlText w:val="%8."/>
      <w:lvlJc w:val="left"/>
      <w:pPr>
        <w:ind w:left="6660" w:hanging="360"/>
      </w:pPr>
    </w:lvl>
    <w:lvl w:ilvl="8" w:tplc="041D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533278C4"/>
    <w:multiLevelType w:val="hybridMultilevel"/>
    <w:tmpl w:val="3154BF82"/>
    <w:lvl w:ilvl="0" w:tplc="41501C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8754156"/>
    <w:multiLevelType w:val="hybridMultilevel"/>
    <w:tmpl w:val="19AC2844"/>
    <w:lvl w:ilvl="0" w:tplc="35845894">
      <w:start w:val="1"/>
      <w:numFmt w:val="bullet"/>
      <w:pStyle w:val="Punktlista2"/>
      <w:lvlText w:val="­"/>
      <w:lvlJc w:val="left"/>
      <w:pPr>
        <w:ind w:left="643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5E7E58E4"/>
    <w:multiLevelType w:val="multilevel"/>
    <w:tmpl w:val="5596E3A2"/>
    <w:lvl w:ilvl="0">
      <w:start w:val="1"/>
      <w:numFmt w:val="decimal"/>
      <w:lvlText w:val="%1"/>
      <w:lvlJc w:val="left"/>
      <w:pPr>
        <w:ind w:left="766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3416" w:hanging="864"/>
      </w:pPr>
    </w:lvl>
    <w:lvl w:ilvl="4">
      <w:start w:val="1"/>
      <w:numFmt w:val="lowerLetter"/>
      <w:lvlText w:val="%5)"/>
      <w:lvlJc w:val="left"/>
      <w:pPr>
        <w:ind w:left="1008" w:hanging="1008"/>
      </w:pPr>
    </w:lvl>
    <w:lvl w:ilvl="5">
      <w:start w:val="1"/>
      <w:numFmt w:val="lowerRoman"/>
      <w:lvlText w:val="%6."/>
      <w:lvlJc w:val="left"/>
      <w:pPr>
        <w:ind w:left="1152" w:hanging="1152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63193"/>
    <w:rsid w:val="00000FD5"/>
    <w:rsid w:val="00010D39"/>
    <w:rsid w:val="00015969"/>
    <w:rsid w:val="000172C8"/>
    <w:rsid w:val="00027C1F"/>
    <w:rsid w:val="0004395D"/>
    <w:rsid w:val="0004710E"/>
    <w:rsid w:val="00072FD1"/>
    <w:rsid w:val="00093130"/>
    <w:rsid w:val="000A2693"/>
    <w:rsid w:val="000A2750"/>
    <w:rsid w:val="000A329E"/>
    <w:rsid w:val="000A747C"/>
    <w:rsid w:val="000C5C49"/>
    <w:rsid w:val="000C68BA"/>
    <w:rsid w:val="000D5044"/>
    <w:rsid w:val="000E6866"/>
    <w:rsid w:val="000F035B"/>
    <w:rsid w:val="000F0EBD"/>
    <w:rsid w:val="000F29FB"/>
    <w:rsid w:val="000F2B85"/>
    <w:rsid w:val="000F3591"/>
    <w:rsid w:val="000F67D5"/>
    <w:rsid w:val="0011061F"/>
    <w:rsid w:val="00112590"/>
    <w:rsid w:val="001127C7"/>
    <w:rsid w:val="0011381D"/>
    <w:rsid w:val="00114D1F"/>
    <w:rsid w:val="0012121B"/>
    <w:rsid w:val="001223F4"/>
    <w:rsid w:val="001250F9"/>
    <w:rsid w:val="00125192"/>
    <w:rsid w:val="00141F5C"/>
    <w:rsid w:val="001422FC"/>
    <w:rsid w:val="00142FEF"/>
    <w:rsid w:val="001445C1"/>
    <w:rsid w:val="00145B41"/>
    <w:rsid w:val="00151160"/>
    <w:rsid w:val="001557AF"/>
    <w:rsid w:val="00167C80"/>
    <w:rsid w:val="00171DFF"/>
    <w:rsid w:val="0017240B"/>
    <w:rsid w:val="00173F0C"/>
    <w:rsid w:val="00186946"/>
    <w:rsid w:val="001878A1"/>
    <w:rsid w:val="00196FDB"/>
    <w:rsid w:val="001977B4"/>
    <w:rsid w:val="001A7DC2"/>
    <w:rsid w:val="001B3266"/>
    <w:rsid w:val="001B4828"/>
    <w:rsid w:val="001C2218"/>
    <w:rsid w:val="001D645F"/>
    <w:rsid w:val="001E2396"/>
    <w:rsid w:val="001E3A44"/>
    <w:rsid w:val="002121F6"/>
    <w:rsid w:val="00212A2A"/>
    <w:rsid w:val="00215149"/>
    <w:rsid w:val="00226BB8"/>
    <w:rsid w:val="002325A5"/>
    <w:rsid w:val="00236E0D"/>
    <w:rsid w:val="00237BD5"/>
    <w:rsid w:val="00241F59"/>
    <w:rsid w:val="00242571"/>
    <w:rsid w:val="00243E98"/>
    <w:rsid w:val="00257F49"/>
    <w:rsid w:val="00267764"/>
    <w:rsid w:val="00274E65"/>
    <w:rsid w:val="00284527"/>
    <w:rsid w:val="00290FD9"/>
    <w:rsid w:val="002944CC"/>
    <w:rsid w:val="00295391"/>
    <w:rsid w:val="002A388B"/>
    <w:rsid w:val="002A48EA"/>
    <w:rsid w:val="002A6CFB"/>
    <w:rsid w:val="002A797D"/>
    <w:rsid w:val="002B2B34"/>
    <w:rsid w:val="002B454A"/>
    <w:rsid w:val="002C7B4A"/>
    <w:rsid w:val="002D253A"/>
    <w:rsid w:val="002D79CF"/>
    <w:rsid w:val="002E6C9B"/>
    <w:rsid w:val="002F1A1C"/>
    <w:rsid w:val="002F2A21"/>
    <w:rsid w:val="0030448C"/>
    <w:rsid w:val="00313FB8"/>
    <w:rsid w:val="00314BB0"/>
    <w:rsid w:val="0031638F"/>
    <w:rsid w:val="003164EC"/>
    <w:rsid w:val="0032357D"/>
    <w:rsid w:val="00332A7F"/>
    <w:rsid w:val="00335690"/>
    <w:rsid w:val="003426D6"/>
    <w:rsid w:val="00350FEF"/>
    <w:rsid w:val="00364004"/>
    <w:rsid w:val="00366F04"/>
    <w:rsid w:val="00372CB4"/>
    <w:rsid w:val="00395410"/>
    <w:rsid w:val="00395DFD"/>
    <w:rsid w:val="003A1499"/>
    <w:rsid w:val="003B3300"/>
    <w:rsid w:val="003B7708"/>
    <w:rsid w:val="003C01B2"/>
    <w:rsid w:val="003C157D"/>
    <w:rsid w:val="003C1F91"/>
    <w:rsid w:val="003D053B"/>
    <w:rsid w:val="003E397E"/>
    <w:rsid w:val="003E3E71"/>
    <w:rsid w:val="003E5EB5"/>
    <w:rsid w:val="003F1C2D"/>
    <w:rsid w:val="003F20D0"/>
    <w:rsid w:val="003F5B28"/>
    <w:rsid w:val="0040324B"/>
    <w:rsid w:val="00407C04"/>
    <w:rsid w:val="00412A52"/>
    <w:rsid w:val="00414E79"/>
    <w:rsid w:val="00423E48"/>
    <w:rsid w:val="00433406"/>
    <w:rsid w:val="00436344"/>
    <w:rsid w:val="00440D30"/>
    <w:rsid w:val="00464EFD"/>
    <w:rsid w:val="00471944"/>
    <w:rsid w:val="00473C11"/>
    <w:rsid w:val="0048678C"/>
    <w:rsid w:val="0049493A"/>
    <w:rsid w:val="004A0A88"/>
    <w:rsid w:val="004A5252"/>
    <w:rsid w:val="004A5F2B"/>
    <w:rsid w:val="004B287C"/>
    <w:rsid w:val="004C0571"/>
    <w:rsid w:val="004C71FA"/>
    <w:rsid w:val="004C78B0"/>
    <w:rsid w:val="004D0E82"/>
    <w:rsid w:val="004D170B"/>
    <w:rsid w:val="004D4833"/>
    <w:rsid w:val="004D7592"/>
    <w:rsid w:val="004E26D4"/>
    <w:rsid w:val="004F25ED"/>
    <w:rsid w:val="004F4E19"/>
    <w:rsid w:val="00500799"/>
    <w:rsid w:val="00503E6B"/>
    <w:rsid w:val="005048B7"/>
    <w:rsid w:val="00507585"/>
    <w:rsid w:val="00511B3F"/>
    <w:rsid w:val="00521790"/>
    <w:rsid w:val="005303EE"/>
    <w:rsid w:val="0053293C"/>
    <w:rsid w:val="005431C9"/>
    <w:rsid w:val="00545AD4"/>
    <w:rsid w:val="00563193"/>
    <w:rsid w:val="0056405B"/>
    <w:rsid w:val="005729A0"/>
    <w:rsid w:val="00576246"/>
    <w:rsid w:val="00597ACB"/>
    <w:rsid w:val="005A298C"/>
    <w:rsid w:val="005B7090"/>
    <w:rsid w:val="005C3F8B"/>
    <w:rsid w:val="005D6605"/>
    <w:rsid w:val="005E6622"/>
    <w:rsid w:val="005F376C"/>
    <w:rsid w:val="005F5390"/>
    <w:rsid w:val="00603751"/>
    <w:rsid w:val="00604B5D"/>
    <w:rsid w:val="00605784"/>
    <w:rsid w:val="00607E6E"/>
    <w:rsid w:val="00613965"/>
    <w:rsid w:val="006162D2"/>
    <w:rsid w:val="00630A6B"/>
    <w:rsid w:val="00630CFF"/>
    <w:rsid w:val="006330B6"/>
    <w:rsid w:val="00645BB3"/>
    <w:rsid w:val="0065775C"/>
    <w:rsid w:val="00666C62"/>
    <w:rsid w:val="00685DD3"/>
    <w:rsid w:val="00690806"/>
    <w:rsid w:val="00690A7F"/>
    <w:rsid w:val="006B0010"/>
    <w:rsid w:val="006B2B9A"/>
    <w:rsid w:val="006D2053"/>
    <w:rsid w:val="006D20DD"/>
    <w:rsid w:val="006D6E9D"/>
    <w:rsid w:val="006E17A3"/>
    <w:rsid w:val="006E1DB2"/>
    <w:rsid w:val="006F7C21"/>
    <w:rsid w:val="00701A86"/>
    <w:rsid w:val="00701E6B"/>
    <w:rsid w:val="0071155F"/>
    <w:rsid w:val="00720B05"/>
    <w:rsid w:val="00724718"/>
    <w:rsid w:val="00727294"/>
    <w:rsid w:val="00731E93"/>
    <w:rsid w:val="007413A7"/>
    <w:rsid w:val="007647AC"/>
    <w:rsid w:val="00766929"/>
    <w:rsid w:val="00770200"/>
    <w:rsid w:val="00780146"/>
    <w:rsid w:val="007B0175"/>
    <w:rsid w:val="007B5F80"/>
    <w:rsid w:val="007C4A25"/>
    <w:rsid w:val="007D2CD3"/>
    <w:rsid w:val="007D700C"/>
    <w:rsid w:val="007E1628"/>
    <w:rsid w:val="007E234D"/>
    <w:rsid w:val="007F26DE"/>
    <w:rsid w:val="007F288B"/>
    <w:rsid w:val="007F7958"/>
    <w:rsid w:val="007F7AD8"/>
    <w:rsid w:val="008044D8"/>
    <w:rsid w:val="0080792B"/>
    <w:rsid w:val="00807EAE"/>
    <w:rsid w:val="0081046E"/>
    <w:rsid w:val="008127C5"/>
    <w:rsid w:val="008136B1"/>
    <w:rsid w:val="00824490"/>
    <w:rsid w:val="008267B3"/>
    <w:rsid w:val="00831E91"/>
    <w:rsid w:val="00834C81"/>
    <w:rsid w:val="00840D10"/>
    <w:rsid w:val="00840EAD"/>
    <w:rsid w:val="00847541"/>
    <w:rsid w:val="00847E6B"/>
    <w:rsid w:val="00855B7D"/>
    <w:rsid w:val="00857ED9"/>
    <w:rsid w:val="00870538"/>
    <w:rsid w:val="008760F6"/>
    <w:rsid w:val="00887DE1"/>
    <w:rsid w:val="008B0468"/>
    <w:rsid w:val="008B16C1"/>
    <w:rsid w:val="008B4EF5"/>
    <w:rsid w:val="008B5876"/>
    <w:rsid w:val="008D507F"/>
    <w:rsid w:val="008E2DA8"/>
    <w:rsid w:val="008E3097"/>
    <w:rsid w:val="008F169B"/>
    <w:rsid w:val="009003DD"/>
    <w:rsid w:val="00911978"/>
    <w:rsid w:val="0091479C"/>
    <w:rsid w:val="0092306B"/>
    <w:rsid w:val="00933FC1"/>
    <w:rsid w:val="00934DA5"/>
    <w:rsid w:val="009433F3"/>
    <w:rsid w:val="00947FFD"/>
    <w:rsid w:val="00950475"/>
    <w:rsid w:val="009730EA"/>
    <w:rsid w:val="009747A8"/>
    <w:rsid w:val="00980B4F"/>
    <w:rsid w:val="00983E12"/>
    <w:rsid w:val="00985ACB"/>
    <w:rsid w:val="00986BC8"/>
    <w:rsid w:val="00991B33"/>
    <w:rsid w:val="0099439E"/>
    <w:rsid w:val="009A1992"/>
    <w:rsid w:val="009A2ED3"/>
    <w:rsid w:val="009A7B75"/>
    <w:rsid w:val="009B3465"/>
    <w:rsid w:val="009B4E2A"/>
    <w:rsid w:val="009B4F8D"/>
    <w:rsid w:val="009B7385"/>
    <w:rsid w:val="009C3EB9"/>
    <w:rsid w:val="009D35E7"/>
    <w:rsid w:val="009D4D5C"/>
    <w:rsid w:val="009D4D91"/>
    <w:rsid w:val="009D70D7"/>
    <w:rsid w:val="009E3C68"/>
    <w:rsid w:val="009E4927"/>
    <w:rsid w:val="009F34A9"/>
    <w:rsid w:val="009F3B93"/>
    <w:rsid w:val="009F4289"/>
    <w:rsid w:val="00A01AE3"/>
    <w:rsid w:val="00A01D66"/>
    <w:rsid w:val="00A06B04"/>
    <w:rsid w:val="00A074B5"/>
    <w:rsid w:val="00A16471"/>
    <w:rsid w:val="00A32A30"/>
    <w:rsid w:val="00A345C1"/>
    <w:rsid w:val="00A3668C"/>
    <w:rsid w:val="00A43483"/>
    <w:rsid w:val="00A4762F"/>
    <w:rsid w:val="00A47AD9"/>
    <w:rsid w:val="00A51AB0"/>
    <w:rsid w:val="00A67326"/>
    <w:rsid w:val="00A747D9"/>
    <w:rsid w:val="00A7728A"/>
    <w:rsid w:val="00A8112E"/>
    <w:rsid w:val="00A85C75"/>
    <w:rsid w:val="00AA0284"/>
    <w:rsid w:val="00AA065D"/>
    <w:rsid w:val="00AA1693"/>
    <w:rsid w:val="00AA6BAF"/>
    <w:rsid w:val="00AB010E"/>
    <w:rsid w:val="00AB359A"/>
    <w:rsid w:val="00AD08BC"/>
    <w:rsid w:val="00AE0CEB"/>
    <w:rsid w:val="00AE29F5"/>
    <w:rsid w:val="00AE399F"/>
    <w:rsid w:val="00AE5147"/>
    <w:rsid w:val="00AE5F41"/>
    <w:rsid w:val="00AF2F75"/>
    <w:rsid w:val="00AF4735"/>
    <w:rsid w:val="00B05477"/>
    <w:rsid w:val="00B23ACB"/>
    <w:rsid w:val="00B3440C"/>
    <w:rsid w:val="00B35C82"/>
    <w:rsid w:val="00B4240A"/>
    <w:rsid w:val="00B456FF"/>
    <w:rsid w:val="00B63E0E"/>
    <w:rsid w:val="00B6503F"/>
    <w:rsid w:val="00B66BC4"/>
    <w:rsid w:val="00B8271E"/>
    <w:rsid w:val="00B91299"/>
    <w:rsid w:val="00B92E34"/>
    <w:rsid w:val="00B95283"/>
    <w:rsid w:val="00B97273"/>
    <w:rsid w:val="00BA1320"/>
    <w:rsid w:val="00BA30AC"/>
    <w:rsid w:val="00BA47C1"/>
    <w:rsid w:val="00BC4771"/>
    <w:rsid w:val="00BD0663"/>
    <w:rsid w:val="00BD6E69"/>
    <w:rsid w:val="00BE3E8B"/>
    <w:rsid w:val="00BF0800"/>
    <w:rsid w:val="00BF282B"/>
    <w:rsid w:val="00C031B1"/>
    <w:rsid w:val="00C0363D"/>
    <w:rsid w:val="00C125CF"/>
    <w:rsid w:val="00C175C0"/>
    <w:rsid w:val="00C2063B"/>
    <w:rsid w:val="00C257A2"/>
    <w:rsid w:val="00C31B85"/>
    <w:rsid w:val="00C34DAF"/>
    <w:rsid w:val="00C37E2C"/>
    <w:rsid w:val="00C40800"/>
    <w:rsid w:val="00C44272"/>
    <w:rsid w:val="00C60E74"/>
    <w:rsid w:val="00C6648B"/>
    <w:rsid w:val="00C66E0F"/>
    <w:rsid w:val="00C67EB2"/>
    <w:rsid w:val="00C81B98"/>
    <w:rsid w:val="00C836D6"/>
    <w:rsid w:val="00C85A21"/>
    <w:rsid w:val="00CA6A7D"/>
    <w:rsid w:val="00CB06D4"/>
    <w:rsid w:val="00CB4785"/>
    <w:rsid w:val="00CC73B0"/>
    <w:rsid w:val="00CE5EA8"/>
    <w:rsid w:val="00D01B9D"/>
    <w:rsid w:val="00D07270"/>
    <w:rsid w:val="00D146F1"/>
    <w:rsid w:val="00D21D96"/>
    <w:rsid w:val="00D22966"/>
    <w:rsid w:val="00D25CBC"/>
    <w:rsid w:val="00D420D1"/>
    <w:rsid w:val="00D42E51"/>
    <w:rsid w:val="00D4341B"/>
    <w:rsid w:val="00D476EB"/>
    <w:rsid w:val="00D54528"/>
    <w:rsid w:val="00D6077B"/>
    <w:rsid w:val="00D67B03"/>
    <w:rsid w:val="00D80E08"/>
    <w:rsid w:val="00DB2348"/>
    <w:rsid w:val="00DB28B4"/>
    <w:rsid w:val="00DC4F7D"/>
    <w:rsid w:val="00DC59E4"/>
    <w:rsid w:val="00DC6E79"/>
    <w:rsid w:val="00DE23FE"/>
    <w:rsid w:val="00DF152D"/>
    <w:rsid w:val="00DF217C"/>
    <w:rsid w:val="00E01F96"/>
    <w:rsid w:val="00E11731"/>
    <w:rsid w:val="00E13810"/>
    <w:rsid w:val="00E17778"/>
    <w:rsid w:val="00E40FF2"/>
    <w:rsid w:val="00E41996"/>
    <w:rsid w:val="00E41D4F"/>
    <w:rsid w:val="00E474AA"/>
    <w:rsid w:val="00E64C69"/>
    <w:rsid w:val="00E82B2F"/>
    <w:rsid w:val="00E92E25"/>
    <w:rsid w:val="00E96836"/>
    <w:rsid w:val="00E974AD"/>
    <w:rsid w:val="00EC1FC5"/>
    <w:rsid w:val="00EC2591"/>
    <w:rsid w:val="00ED170D"/>
    <w:rsid w:val="00ED1B2C"/>
    <w:rsid w:val="00ED2B95"/>
    <w:rsid w:val="00EE33C5"/>
    <w:rsid w:val="00EF2526"/>
    <w:rsid w:val="00EF388D"/>
    <w:rsid w:val="00F12045"/>
    <w:rsid w:val="00F12654"/>
    <w:rsid w:val="00F15019"/>
    <w:rsid w:val="00F15581"/>
    <w:rsid w:val="00F31819"/>
    <w:rsid w:val="00F4117C"/>
    <w:rsid w:val="00F4506A"/>
    <w:rsid w:val="00F56578"/>
    <w:rsid w:val="00F571B6"/>
    <w:rsid w:val="00F57801"/>
    <w:rsid w:val="00F60876"/>
    <w:rsid w:val="00F633B8"/>
    <w:rsid w:val="00F63A09"/>
    <w:rsid w:val="00F66187"/>
    <w:rsid w:val="00F74D34"/>
    <w:rsid w:val="00F80858"/>
    <w:rsid w:val="00FA0781"/>
    <w:rsid w:val="00FA43DB"/>
    <w:rsid w:val="00FA51DD"/>
    <w:rsid w:val="00FB3384"/>
    <w:rsid w:val="00FB4232"/>
    <w:rsid w:val="00FC1837"/>
    <w:rsid w:val="00FC2C00"/>
    <w:rsid w:val="00FC4532"/>
    <w:rsid w:val="00FC5517"/>
    <w:rsid w:val="00FD626F"/>
    <w:rsid w:val="00FD72AA"/>
    <w:rsid w:val="00FE5A5B"/>
    <w:rsid w:val="00FE6D0C"/>
    <w:rsid w:val="00FF2D28"/>
    <w:rsid w:val="00FF5086"/>
    <w:rsid w:val="034555A1"/>
    <w:rsid w:val="0BBC0B72"/>
    <w:rsid w:val="0FA12679"/>
    <w:rsid w:val="0FF931C1"/>
    <w:rsid w:val="2CE30394"/>
    <w:rsid w:val="2DAF8869"/>
    <w:rsid w:val="32918544"/>
    <w:rsid w:val="35BFE11C"/>
    <w:rsid w:val="39A03C67"/>
    <w:rsid w:val="3EEED7BD"/>
    <w:rsid w:val="466CD4C0"/>
    <w:rsid w:val="475E565D"/>
    <w:rsid w:val="47C370D8"/>
    <w:rsid w:val="4E2C0432"/>
    <w:rsid w:val="55C09020"/>
    <w:rsid w:val="563413CF"/>
    <w:rsid w:val="575018BC"/>
    <w:rsid w:val="5F0E7186"/>
    <w:rsid w:val="5FC16FE8"/>
    <w:rsid w:val="6B237AEA"/>
    <w:rsid w:val="6D019F74"/>
    <w:rsid w:val="7FA6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5EE432"/>
  <w15:docId w15:val="{C20BE9DD-98E8-4C71-8DDB-8E9DBBC4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Punktlista2">
    <w:name w:val="List Bullet 2"/>
    <w:basedOn w:val="Normal"/>
    <w:autoRedefine/>
    <w:qFormat/>
    <w:rsid w:val="00AD08BC"/>
    <w:pPr>
      <w:numPr>
        <w:numId w:val="1"/>
      </w:numPr>
      <w:spacing w:after="180" w:line="288" w:lineRule="auto"/>
      <w:ind w:left="1559" w:hanging="425"/>
    </w:pPr>
    <w:rPr>
      <w:rFonts w:eastAsia="Times New Roman" w:cs="Times New Roman"/>
      <w:lang w:eastAsia="sv-SE"/>
    </w:rPr>
  </w:style>
  <w:style w:type="paragraph" w:customStyle="1" w:styleId="Niv1-utanrubrik">
    <w:name w:val="Nivå 1 - utan rubrik"/>
    <w:basedOn w:val="Rubrik1"/>
    <w:qFormat/>
    <w:rsid w:val="00AD08BC"/>
    <w:pPr>
      <w:keepNext w:val="0"/>
      <w:keepLines w:val="0"/>
      <w:spacing w:before="0" w:after="180" w:line="360" w:lineRule="auto"/>
      <w:ind w:left="1134" w:hanging="1134"/>
    </w:pPr>
    <w:rPr>
      <w:rFonts w:asciiTheme="minorHAnsi" w:eastAsia="Times New Roman" w:hAnsiTheme="minorHAnsi" w:cs="Arial"/>
      <w:b w:val="0"/>
      <w:bCs/>
      <w:color w:val="auto"/>
      <w:kern w:val="32"/>
      <w:sz w:val="22"/>
      <w:szCs w:val="24"/>
      <w:lang w:eastAsia="sv-SE"/>
    </w:rPr>
  </w:style>
  <w:style w:type="paragraph" w:styleId="Liststycke">
    <w:name w:val="List Paragraph"/>
    <w:basedOn w:val="Punktlista2"/>
    <w:uiPriority w:val="34"/>
    <w:qFormat/>
    <w:rsid w:val="00AD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hor0623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F3F81F3ABD4EA7AF4BD7ED3CBF8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9955E-CFF3-4150-B975-46DFCD365C2F}"/>
      </w:docPartPr>
      <w:docPartBody>
        <w:p w:rsidR="001E3A44" w:rsidRDefault="001E3A44">
          <w:pPr>
            <w:pStyle w:val="3FF3F81F3ABD4EA7AF4BD7ED3CBF8C19"/>
          </w:pPr>
          <w:r w:rsidRPr="00BA1320">
            <w:t>[Organisationsnamn]</w:t>
          </w:r>
        </w:p>
      </w:docPartBody>
    </w:docPart>
    <w:docPart>
      <w:docPartPr>
        <w:name w:val="E42661A0AF3D4311BB5625FDDA4887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B04897-7E96-49E8-B5AE-7E52FA689FA9}"/>
      </w:docPartPr>
      <w:docPartBody>
        <w:p w:rsidR="001E3A44" w:rsidRDefault="001E3A44">
          <w:pPr>
            <w:pStyle w:val="E42661A0AF3D4311BB5625FDDA4887ED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2DECDD7B73444D5A91F2F366A4533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20DB9-339C-417E-8A5F-998C97DAD766}"/>
      </w:docPartPr>
      <w:docPartBody>
        <w:p w:rsidR="001E3A44" w:rsidRDefault="001E3A44">
          <w:pPr>
            <w:pStyle w:val="2DECDD7B73444D5A91F2F366A4533F1B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886B725F7D83439489CA8E1B827A4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4EC6FA-3F7C-407D-9BFF-AB2E37977B10}"/>
      </w:docPartPr>
      <w:docPartBody>
        <w:p w:rsidR="001E3A44" w:rsidRDefault="001E3A44">
          <w:pPr>
            <w:pStyle w:val="886B725F7D83439489CA8E1B827A41BF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8D5FAF806BA64F2F8BA52E4ED9B71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75CF4A-28E4-4C52-A35F-CF363A175F59}"/>
      </w:docPartPr>
      <w:docPartBody>
        <w:p w:rsidR="001E3A44" w:rsidRDefault="001E3A44">
          <w:pPr>
            <w:pStyle w:val="8D5FAF806BA64F2F8BA52E4ED9B71216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44"/>
    <w:rsid w:val="000F143F"/>
    <w:rsid w:val="000F3262"/>
    <w:rsid w:val="0017175C"/>
    <w:rsid w:val="00195091"/>
    <w:rsid w:val="001E3A44"/>
    <w:rsid w:val="0022672B"/>
    <w:rsid w:val="003E222B"/>
    <w:rsid w:val="003F4421"/>
    <w:rsid w:val="00416866"/>
    <w:rsid w:val="00866EA3"/>
    <w:rsid w:val="00BD0155"/>
    <w:rsid w:val="00C20365"/>
    <w:rsid w:val="00C23423"/>
    <w:rsid w:val="00CF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F3F81F3ABD4EA7AF4BD7ED3CBF8C19">
    <w:name w:val="3FF3F81F3ABD4EA7AF4BD7ED3CBF8C19"/>
  </w:style>
  <w:style w:type="character" w:styleId="Platshllartext">
    <w:name w:val="Placeholder Text"/>
    <w:basedOn w:val="Standardstycketeckensnitt"/>
    <w:uiPriority w:val="99"/>
    <w:semiHidden/>
    <w:rsid w:val="003F4421"/>
    <w:rPr>
      <w:color w:val="595959" w:themeColor="text1" w:themeTint="A6"/>
    </w:rPr>
  </w:style>
  <w:style w:type="paragraph" w:customStyle="1" w:styleId="E42661A0AF3D4311BB5625FDDA4887ED">
    <w:name w:val="E42661A0AF3D4311BB5625FDDA4887ED"/>
  </w:style>
  <w:style w:type="paragraph" w:customStyle="1" w:styleId="01ACCFCDF4084205ACDD01157A4C2164">
    <w:name w:val="01ACCFCDF4084205ACDD01157A4C2164"/>
  </w:style>
  <w:style w:type="paragraph" w:customStyle="1" w:styleId="64A0C62982D04AF789BD25932065F8BE">
    <w:name w:val="64A0C62982D04AF789BD25932065F8BE"/>
  </w:style>
  <w:style w:type="paragraph" w:customStyle="1" w:styleId="AA428A1454A44644A781B7F9A8A5A95B">
    <w:name w:val="AA428A1454A44644A781B7F9A8A5A95B"/>
  </w:style>
  <w:style w:type="paragraph" w:customStyle="1" w:styleId="F4B2BD2106B24904A2CC11DCF6B34FBE">
    <w:name w:val="F4B2BD2106B24904A2CC11DCF6B34FBE"/>
  </w:style>
  <w:style w:type="paragraph" w:customStyle="1" w:styleId="2DECDD7B73444D5A91F2F366A4533F1B">
    <w:name w:val="2DECDD7B73444D5A91F2F366A4533F1B"/>
  </w:style>
  <w:style w:type="paragraph" w:customStyle="1" w:styleId="886B725F7D83439489CA8E1B827A41BF">
    <w:name w:val="886B725F7D83439489CA8E1B827A41BF"/>
  </w:style>
  <w:style w:type="paragraph" w:customStyle="1" w:styleId="8D5FAF806BA64F2F8BA52E4ED9B71216">
    <w:name w:val="8D5FAF806BA64F2F8BA52E4ED9B71216"/>
  </w:style>
  <w:style w:type="paragraph" w:customStyle="1" w:styleId="BC00A9CD9974433F98C88358E6930431">
    <w:name w:val="BC00A9CD9974433F98C88358E6930431"/>
  </w:style>
  <w:style w:type="paragraph" w:customStyle="1" w:styleId="15AB36DD88514F4D9AACD5867AAFA47F">
    <w:name w:val="15AB36DD88514F4D9AACD5867AAFA47F"/>
  </w:style>
  <w:style w:type="paragraph" w:customStyle="1" w:styleId="2D939CE31F734771BDED0951EE6C9AF4">
    <w:name w:val="2D939CE31F734771BDED0951EE6C9AF4"/>
    <w:rsid w:val="003F44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AAABE5E8F8D40BF762A71BBE7B446" ma:contentTypeVersion="12" ma:contentTypeDescription="Skapa ett nytt dokument." ma:contentTypeScope="" ma:versionID="ca109f6c8c50afcc7b0186178d277d64">
  <xsd:schema xmlns:xsd="http://www.w3.org/2001/XMLSchema" xmlns:xs="http://www.w3.org/2001/XMLSchema" xmlns:p="http://schemas.microsoft.com/office/2006/metadata/properties" xmlns:ns3="0c7eb23c-c2ad-4494-a71c-194e3c916e07" xmlns:ns4="7a7c847a-2718-459f-9a90-bb3accc3cc89" targetNamespace="http://schemas.microsoft.com/office/2006/metadata/properties" ma:root="true" ma:fieldsID="64a2e2c32a8bcfea40beaad923993b44" ns3:_="" ns4:_="">
    <xsd:import namespace="0c7eb23c-c2ad-4494-a71c-194e3c916e07"/>
    <xsd:import namespace="7a7c847a-2718-459f-9a90-bb3accc3cc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eb23c-c2ad-4494-a71c-194e3c916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c847a-2718-459f-9a90-bb3accc3cc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7F8C0-435F-4423-9EBF-E1F3AB83EDB7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7a7c847a-2718-459f-9a90-bb3accc3cc89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0c7eb23c-c2ad-4494-a71c-194e3c916e07"/>
  </ds:schemaRefs>
</ds:datastoreItem>
</file>

<file path=customXml/itemProps2.xml><?xml version="1.0" encoding="utf-8"?>
<ds:datastoreItem xmlns:ds="http://schemas.openxmlformats.org/officeDocument/2006/customXml" ds:itemID="{6285657A-7ECB-4964-B2CD-1FB183CF88C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c7eb23c-c2ad-4494-a71c-194e3c916e07"/>
    <ds:schemaRef ds:uri="7a7c847a-2718-459f-9a90-bb3accc3cc8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85495-F2F7-44AA-B812-03A7D4D260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C9A313-6633-4D7A-A024-871BEF73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</Template>
  <TotalTime>0</TotalTime>
  <Pages>5</Pages>
  <Words>938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Business Region Göteborg AB, protokoll</vt:lpstr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AB, protokoll</dc:title>
  <dc:subject/>
  <dc:creator>Johan Hörnberg</dc:creator>
  <cp:keywords/>
  <dc:description/>
  <cp:lastModifiedBy>Eva-Lena Albihn</cp:lastModifiedBy>
  <cp:revision>2</cp:revision>
  <cp:lastPrinted>2017-01-06T09:29:00Z</cp:lastPrinted>
  <dcterms:created xsi:type="dcterms:W3CDTF">2020-06-25T11:53:00Z</dcterms:created>
  <dcterms:modified xsi:type="dcterms:W3CDTF">2020-06-25T11:53:00Z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0x010100C4AAAABE5E8F8D40BF762A71BBE7B446</vt:lpwstr>
  </property>
</Properties>
</file>