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5" w:rsidRPr="00EE03A5" w:rsidRDefault="003B31CB" w:rsidP="00BD5AFD">
      <w:pPr>
        <w:jc w:val="center"/>
        <w:rPr>
          <w:sz w:val="20"/>
        </w:rPr>
      </w:pPr>
      <w:bookmarkStart w:id="0" w:name="begäran"/>
      <w:bookmarkEnd w:id="0"/>
      <w:r w:rsidRPr="00EE03A5">
        <w:rPr>
          <w:noProof/>
          <w:sz w:val="20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EE03A5" w:rsidRDefault="007B366C">
      <w:pPr>
        <w:rPr>
          <w:sz w:val="20"/>
        </w:rPr>
      </w:pPr>
    </w:p>
    <w:p w:rsidR="007B366C" w:rsidRPr="00EE03A5" w:rsidRDefault="007B366C">
      <w:pPr>
        <w:rPr>
          <w:sz w:val="20"/>
        </w:rPr>
      </w:pPr>
    </w:p>
    <w:p w:rsidR="007B366C" w:rsidRPr="00EE03A5" w:rsidRDefault="007B366C">
      <w:pPr>
        <w:rPr>
          <w:sz w:val="20"/>
        </w:rPr>
        <w:sectPr w:rsidR="007B366C" w:rsidRPr="00EE03A5" w:rsidSect="00AB0CB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691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DD2309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DD2309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DD2309">
              <w:rPr>
                <w:i w:val="0"/>
                <w:szCs w:val="24"/>
                <w:lang w:val="nb-NO"/>
              </w:rPr>
              <w:t>Tid:</w:t>
            </w:r>
            <w:r w:rsidRPr="00DD2309">
              <w:rPr>
                <w:i w:val="0"/>
                <w:szCs w:val="24"/>
                <w:lang w:val="nb-NO"/>
              </w:rPr>
              <w:tab/>
            </w:r>
            <w:r w:rsidR="00927B05" w:rsidRPr="00DD2309">
              <w:rPr>
                <w:b w:val="0"/>
                <w:i w:val="0"/>
                <w:szCs w:val="24"/>
                <w:lang w:val="nb-NO"/>
              </w:rPr>
              <w:t>Tor</w:t>
            </w:r>
            <w:r w:rsidRPr="00DD2309">
              <w:rPr>
                <w:b w:val="0"/>
                <w:i w:val="0"/>
                <w:szCs w:val="24"/>
                <w:lang w:val="nb-NO"/>
              </w:rPr>
              <w:t xml:space="preserve">sdagen den </w:t>
            </w:r>
            <w:r w:rsidR="000A2C5B">
              <w:rPr>
                <w:b w:val="0"/>
                <w:i w:val="0"/>
                <w:szCs w:val="24"/>
                <w:lang w:val="nb-NO"/>
              </w:rPr>
              <w:t>29</w:t>
            </w:r>
            <w:r w:rsidR="00F40888" w:rsidRPr="00DD2309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3D09F2" w:rsidRPr="00DD2309">
              <w:rPr>
                <w:b w:val="0"/>
                <w:i w:val="0"/>
                <w:szCs w:val="24"/>
                <w:lang w:val="nb-NO"/>
              </w:rPr>
              <w:t>okto</w:t>
            </w:r>
            <w:r w:rsidR="00927B05" w:rsidRPr="00DD2309">
              <w:rPr>
                <w:b w:val="0"/>
                <w:i w:val="0"/>
                <w:szCs w:val="24"/>
                <w:lang w:val="nb-NO"/>
              </w:rPr>
              <w:t>ber</w:t>
            </w:r>
            <w:r w:rsidRPr="00DD2309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0A2C5B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DD2309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324AB0" w:rsidRPr="00DD2309">
              <w:rPr>
                <w:b w:val="0"/>
                <w:i w:val="0"/>
                <w:szCs w:val="24"/>
                <w:lang w:val="nb-NO"/>
              </w:rPr>
              <w:t>kl. 13</w:t>
            </w:r>
            <w:r w:rsidR="008C3475" w:rsidRPr="00DD2309">
              <w:rPr>
                <w:b w:val="0"/>
                <w:i w:val="0"/>
                <w:szCs w:val="24"/>
                <w:lang w:val="nb-NO"/>
              </w:rPr>
              <w:t>:</w:t>
            </w:r>
            <w:r w:rsidR="00927B05" w:rsidRPr="00DD2309">
              <w:rPr>
                <w:b w:val="0"/>
                <w:i w:val="0"/>
                <w:szCs w:val="24"/>
                <w:lang w:val="nb-NO"/>
              </w:rPr>
              <w:t>00</w:t>
            </w:r>
          </w:p>
          <w:p w:rsidR="00C109D0" w:rsidRPr="00DD2309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DD2309">
              <w:rPr>
                <w:i w:val="0"/>
                <w:szCs w:val="24"/>
              </w:rPr>
              <w:t>Plats:</w:t>
            </w:r>
            <w:r w:rsidRPr="00DD2309">
              <w:rPr>
                <w:i w:val="0"/>
                <w:szCs w:val="24"/>
              </w:rPr>
              <w:tab/>
            </w:r>
            <w:r w:rsidR="00622D8C">
              <w:rPr>
                <w:b w:val="0"/>
                <w:i w:val="0"/>
                <w:szCs w:val="24"/>
              </w:rPr>
              <w:t>Ullevi Konferens, Paradgatan</w:t>
            </w:r>
          </w:p>
          <w:p w:rsidR="007B366C" w:rsidRPr="00DD2309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DD2309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DD2309">
              <w:rPr>
                <w:i w:val="0"/>
                <w:szCs w:val="24"/>
              </w:rPr>
              <w:t>Dagordning styrelsemöte</w:t>
            </w:r>
            <w:r w:rsidR="00364A16" w:rsidRPr="00DD2309">
              <w:rPr>
                <w:i w:val="0"/>
                <w:szCs w:val="24"/>
              </w:rPr>
              <w:t xml:space="preserve"> </w:t>
            </w:r>
            <w:r w:rsidRPr="00DD2309">
              <w:rPr>
                <w:b w:val="0"/>
                <w:i w:val="0"/>
                <w:szCs w:val="24"/>
              </w:rPr>
              <w:t>Bolagsstyrelsen</w:t>
            </w:r>
            <w:r w:rsidR="00085E85" w:rsidRPr="00DD2309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DD2309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DD2309">
              <w:rPr>
                <w:szCs w:val="24"/>
              </w:rPr>
              <w:t>Göteborgs Spårvägar AB</w:t>
            </w:r>
            <w:r w:rsidR="007A5E25" w:rsidRPr="00DD2309">
              <w:rPr>
                <w:szCs w:val="24"/>
              </w:rPr>
              <w:t xml:space="preserve"> m.fl.</w:t>
            </w:r>
          </w:p>
        </w:tc>
      </w:tr>
      <w:tr w:rsidR="007B366C" w:rsidRPr="00DD2309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DD2309" w:rsidRDefault="00507A27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DD2309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DD230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D2309">
              <w:rPr>
                <w:rFonts w:ascii="Times New Roman" w:hAnsi="Times New Roman"/>
                <w:sz w:val="24"/>
              </w:rPr>
            </w:r>
            <w:r w:rsidRPr="00DD2309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DD230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DD230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DD230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DD230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DD2309">
              <w:rPr>
                <w:rFonts w:ascii="Times New Roman" w:hAnsi="Times New Roman"/>
                <w:noProof/>
                <w:sz w:val="24"/>
              </w:rPr>
              <w:t> </w:t>
            </w:r>
            <w:r w:rsidRPr="00DD2309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DD2309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DD2309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DD2309">
        <w:rPr>
          <w:bCs/>
          <w:szCs w:val="24"/>
        </w:rPr>
        <w:t xml:space="preserve">Vid förhinder kontakta </w:t>
      </w:r>
      <w:r w:rsidR="009A3E78" w:rsidRPr="00DD2309">
        <w:rPr>
          <w:bCs/>
          <w:szCs w:val="24"/>
        </w:rPr>
        <w:t>Siw Johnsson</w:t>
      </w:r>
      <w:r w:rsidRPr="00DD2309">
        <w:rPr>
          <w:bCs/>
          <w:szCs w:val="24"/>
        </w:rPr>
        <w:t xml:space="preserve"> på tel</w:t>
      </w:r>
      <w:r w:rsidR="00DD2309">
        <w:rPr>
          <w:bCs/>
          <w:szCs w:val="24"/>
        </w:rPr>
        <w:t>nr.</w:t>
      </w:r>
      <w:r w:rsidRPr="00DD2309">
        <w:rPr>
          <w:bCs/>
          <w:szCs w:val="24"/>
        </w:rPr>
        <w:t xml:space="preserve"> 031-732 </w:t>
      </w:r>
      <w:r w:rsidR="006B0F78" w:rsidRPr="00DD2309">
        <w:rPr>
          <w:bCs/>
          <w:szCs w:val="24"/>
        </w:rPr>
        <w:t>11 03</w:t>
      </w:r>
      <w:r w:rsidRPr="00DD2309">
        <w:rPr>
          <w:bCs/>
          <w:szCs w:val="24"/>
        </w:rPr>
        <w:t xml:space="preserve">, </w:t>
      </w:r>
      <w:r w:rsidRPr="00DD2309">
        <w:rPr>
          <w:bCs/>
          <w:szCs w:val="24"/>
        </w:rPr>
        <w:br/>
      </w:r>
      <w:r w:rsidR="009A3E78" w:rsidRPr="00DD2309">
        <w:rPr>
          <w:bCs/>
          <w:szCs w:val="24"/>
        </w:rPr>
        <w:t>0725-799 583</w:t>
      </w:r>
      <w:r w:rsidRPr="00DD2309">
        <w:rPr>
          <w:bCs/>
          <w:szCs w:val="24"/>
        </w:rPr>
        <w:t xml:space="preserve"> eller maila: </w:t>
      </w:r>
      <w:hyperlink r:id="rId13" w:history="1">
        <w:r w:rsidR="00E31AA5" w:rsidRPr="00DD2309">
          <w:rPr>
            <w:rStyle w:val="Hyperlnk"/>
            <w:bCs/>
            <w:szCs w:val="24"/>
          </w:rPr>
          <w:t>siw.johnsson@sparvagen.goteborg.se</w:t>
        </w:r>
      </w:hyperlink>
      <w:r w:rsidR="00BD5B9F" w:rsidRPr="00DD2309">
        <w:rPr>
          <w:bCs/>
          <w:szCs w:val="24"/>
        </w:rPr>
        <w:t xml:space="preserve"> </w:t>
      </w:r>
    </w:p>
    <w:p w:rsidR="00CB2963" w:rsidRPr="00DD2309" w:rsidRDefault="00CB2963" w:rsidP="00CB2963">
      <w:pPr>
        <w:tabs>
          <w:tab w:val="left" w:pos="1985"/>
        </w:tabs>
        <w:rPr>
          <w:szCs w:val="24"/>
        </w:rPr>
      </w:pPr>
    </w:p>
    <w:p w:rsidR="007B4ADC" w:rsidRPr="00DD2309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SAMMANTRÄDETS ÖPPNANDE</w:t>
      </w:r>
    </w:p>
    <w:p w:rsidR="007B4ADC" w:rsidRPr="00DD2309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DD2309">
        <w:rPr>
          <w:szCs w:val="24"/>
        </w:rPr>
        <w:tab/>
        <w:t xml:space="preserve"> </w:t>
      </w:r>
    </w:p>
    <w:p w:rsidR="00393ACC" w:rsidRPr="00DD2309" w:rsidRDefault="00FF2406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VAL AV JUSTERARE</w:t>
      </w:r>
    </w:p>
    <w:p w:rsidR="00393ACC" w:rsidRPr="00DD2309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GODKÄNNANDE AV DAGORDNING</w:t>
      </w:r>
    </w:p>
    <w:p w:rsidR="005A3EBC" w:rsidRDefault="005A3EBC" w:rsidP="005A3EBC">
      <w:pPr>
        <w:pStyle w:val="Liststycke"/>
        <w:rPr>
          <w:szCs w:val="24"/>
        </w:rPr>
      </w:pPr>
    </w:p>
    <w:p w:rsidR="005A3EBC" w:rsidRPr="00DD2309" w:rsidRDefault="005A3EB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DD2309" w:rsidRDefault="001915E4" w:rsidP="00B120C9">
      <w:pPr>
        <w:tabs>
          <w:tab w:val="left" w:pos="1985"/>
        </w:tabs>
        <w:rPr>
          <w:szCs w:val="24"/>
        </w:rPr>
      </w:pPr>
    </w:p>
    <w:p w:rsidR="007B4ADC" w:rsidRPr="00DD2309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FÖREGÅENDE SAMMANTRÄDESPROTOKOLL</w:t>
      </w:r>
      <w:r w:rsidR="006B6BDF" w:rsidRPr="00DD2309">
        <w:rPr>
          <w:szCs w:val="24"/>
        </w:rPr>
        <w:br/>
      </w:r>
    </w:p>
    <w:p w:rsidR="006B6BDF" w:rsidRPr="00DD2309" w:rsidRDefault="006B6BDF" w:rsidP="006B6BD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INFORMATION</w:t>
      </w:r>
    </w:p>
    <w:p w:rsidR="00A23F5F" w:rsidRDefault="006B6BDF" w:rsidP="001679AF">
      <w:pPr>
        <w:numPr>
          <w:ilvl w:val="1"/>
          <w:numId w:val="1"/>
        </w:numPr>
        <w:tabs>
          <w:tab w:val="left" w:pos="1985"/>
          <w:tab w:val="right" w:pos="9214"/>
        </w:tabs>
        <w:rPr>
          <w:szCs w:val="24"/>
        </w:rPr>
      </w:pPr>
      <w:r w:rsidRPr="00DD2309">
        <w:rPr>
          <w:szCs w:val="24"/>
        </w:rPr>
        <w:t>VD-rapport</w:t>
      </w:r>
    </w:p>
    <w:p w:rsidR="00E72EAB" w:rsidRDefault="00E72EAB" w:rsidP="00E72EAB">
      <w:pPr>
        <w:numPr>
          <w:ilvl w:val="1"/>
          <w:numId w:val="1"/>
        </w:numPr>
        <w:tabs>
          <w:tab w:val="clear" w:pos="2582"/>
          <w:tab w:val="num" w:pos="1985"/>
          <w:tab w:val="right" w:pos="9214"/>
        </w:tabs>
        <w:ind w:left="1985" w:hanging="708"/>
        <w:rPr>
          <w:szCs w:val="24"/>
        </w:rPr>
      </w:pPr>
      <w:r>
        <w:rPr>
          <w:szCs w:val="24"/>
        </w:rPr>
        <w:t xml:space="preserve">Program för full delaktighet för personer med funktionsnedsättning - </w:t>
      </w:r>
      <w:r>
        <w:rPr>
          <w:szCs w:val="24"/>
        </w:rPr>
        <w:br/>
      </w:r>
      <w:r w:rsidRPr="00E60411">
        <w:rPr>
          <w:i/>
          <w:szCs w:val="24"/>
        </w:rPr>
        <w:t xml:space="preserve">antagen av KF 150611 – </w:t>
      </w:r>
      <w:hyperlink r:id="rId14" w:history="1">
        <w:r w:rsidRPr="003F76DF">
          <w:rPr>
            <w:rStyle w:val="Hyperlnk"/>
            <w:i/>
            <w:szCs w:val="24"/>
          </w:rPr>
          <w:t>Dnr. 0896/13, handling 2015 nr. 95</w:t>
        </w:r>
      </w:hyperlink>
    </w:p>
    <w:p w:rsidR="001679AF" w:rsidRPr="00DD2309" w:rsidRDefault="001679AF" w:rsidP="001679AF">
      <w:pPr>
        <w:tabs>
          <w:tab w:val="left" w:pos="1985"/>
        </w:tabs>
        <w:ind w:left="1985"/>
        <w:rPr>
          <w:szCs w:val="24"/>
        </w:rPr>
      </w:pPr>
    </w:p>
    <w:p w:rsidR="001679AF" w:rsidRPr="00DD2309" w:rsidRDefault="001679AF" w:rsidP="001679A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M33</w:t>
      </w:r>
      <w:r w:rsidR="00DD2309">
        <w:rPr>
          <w:szCs w:val="24"/>
        </w:rPr>
        <w:t>-PROJEKTET</w:t>
      </w:r>
    </w:p>
    <w:p w:rsidR="001679AF" w:rsidRDefault="00691A7E" w:rsidP="001679A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691A7E">
        <w:rPr>
          <w:szCs w:val="24"/>
        </w:rPr>
        <w:t>Revisors</w:t>
      </w:r>
      <w:r w:rsidR="001679AF" w:rsidRPr="00DD2309">
        <w:rPr>
          <w:szCs w:val="24"/>
        </w:rPr>
        <w:t>rapport</w:t>
      </w:r>
    </w:p>
    <w:p w:rsidR="00F52970" w:rsidRDefault="00691A7E" w:rsidP="001679A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Status</w:t>
      </w:r>
      <w:r w:rsidR="00F52970" w:rsidRPr="00691A7E">
        <w:rPr>
          <w:szCs w:val="24"/>
        </w:rPr>
        <w:t>rapport</w:t>
      </w:r>
    </w:p>
    <w:p w:rsidR="000A2C5B" w:rsidRPr="00691A7E" w:rsidRDefault="000A2C5B" w:rsidP="000A2C5B">
      <w:pPr>
        <w:tabs>
          <w:tab w:val="left" w:pos="1985"/>
        </w:tabs>
        <w:ind w:left="1277"/>
        <w:rPr>
          <w:szCs w:val="24"/>
        </w:rPr>
      </w:pPr>
    </w:p>
    <w:p w:rsidR="001679AF" w:rsidRPr="00DD2309" w:rsidRDefault="001679AF" w:rsidP="001679A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DD2309">
        <w:rPr>
          <w:szCs w:val="24"/>
        </w:rPr>
        <w:t>EKONOMI</w:t>
      </w:r>
    </w:p>
    <w:p w:rsidR="001679AF" w:rsidRPr="00DD2309" w:rsidRDefault="000A2C5B" w:rsidP="00DD2309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>
        <w:rPr>
          <w:szCs w:val="24"/>
        </w:rPr>
        <w:t>Månadsrapport per september 2015</w:t>
      </w:r>
      <w:r w:rsidR="001679AF" w:rsidRPr="00DD2309">
        <w:rPr>
          <w:szCs w:val="24"/>
        </w:rPr>
        <w:t xml:space="preserve"> – </w:t>
      </w:r>
      <w:r w:rsidR="00B12E27" w:rsidRPr="00B12E27">
        <w:rPr>
          <w:i/>
          <w:szCs w:val="24"/>
        </w:rPr>
        <w:t>bifogas</w:t>
      </w:r>
    </w:p>
    <w:p w:rsidR="000A2C5B" w:rsidRPr="007E68F7" w:rsidRDefault="000A2C5B" w:rsidP="000A2C5B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B</w:t>
      </w:r>
      <w:r>
        <w:rPr>
          <w:szCs w:val="24"/>
        </w:rPr>
        <w:t xml:space="preserve">udget </w:t>
      </w:r>
      <w:r w:rsidR="00AC32EB">
        <w:rPr>
          <w:szCs w:val="24"/>
        </w:rPr>
        <w:t>2016 och verksamhetsplaner</w:t>
      </w:r>
      <w:r>
        <w:rPr>
          <w:szCs w:val="24"/>
        </w:rPr>
        <w:t xml:space="preserve"> </w:t>
      </w:r>
      <w:r>
        <w:rPr>
          <w:i/>
          <w:szCs w:val="24"/>
        </w:rPr>
        <w:t>–</w:t>
      </w:r>
      <w:r w:rsidRPr="00091A0B">
        <w:rPr>
          <w:i/>
          <w:szCs w:val="24"/>
        </w:rPr>
        <w:t xml:space="preserve"> bifogas</w:t>
      </w:r>
    </w:p>
    <w:p w:rsidR="00FB395E" w:rsidRPr="00FB395E" w:rsidRDefault="007E68F7" w:rsidP="00FB395E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Intern kontroll </w:t>
      </w:r>
      <w:r w:rsidR="00FB395E">
        <w:rPr>
          <w:szCs w:val="24"/>
        </w:rPr>
        <w:t>–</w:t>
      </w:r>
      <w:r>
        <w:rPr>
          <w:szCs w:val="24"/>
        </w:rPr>
        <w:t xml:space="preserve"> statusuppdatering</w:t>
      </w:r>
      <w:r w:rsidR="00090EDE">
        <w:rPr>
          <w:szCs w:val="24"/>
        </w:rPr>
        <w:t xml:space="preserve"> - </w:t>
      </w:r>
      <w:bookmarkStart w:id="2" w:name="_GoBack"/>
      <w:r w:rsidR="00090EDE" w:rsidRPr="00090EDE">
        <w:rPr>
          <w:i/>
          <w:szCs w:val="24"/>
        </w:rPr>
        <w:t>bifogas</w:t>
      </w:r>
      <w:bookmarkEnd w:id="2"/>
    </w:p>
    <w:p w:rsidR="001679AF" w:rsidRPr="00DD2309" w:rsidRDefault="001679AF" w:rsidP="001679AF">
      <w:pPr>
        <w:tabs>
          <w:tab w:val="left" w:pos="1985"/>
        </w:tabs>
        <w:ind w:left="1277"/>
        <w:rPr>
          <w:szCs w:val="24"/>
        </w:rPr>
      </w:pPr>
    </w:p>
    <w:p w:rsidR="001679AF" w:rsidRPr="00DD2309" w:rsidRDefault="00691A7E" w:rsidP="001679A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ÖVRIGA BESLUTSÄRENDEN</w:t>
      </w:r>
    </w:p>
    <w:p w:rsidR="001679AF" w:rsidRPr="00750C25" w:rsidRDefault="001679AF" w:rsidP="00750C25">
      <w:pPr>
        <w:numPr>
          <w:ilvl w:val="1"/>
          <w:numId w:val="1"/>
        </w:numPr>
        <w:tabs>
          <w:tab w:val="left" w:pos="1985"/>
        </w:tabs>
        <w:ind w:left="1985" w:hanging="709"/>
        <w:rPr>
          <w:szCs w:val="24"/>
        </w:rPr>
      </w:pPr>
      <w:r w:rsidRPr="00DD2309">
        <w:rPr>
          <w:szCs w:val="24"/>
        </w:rPr>
        <w:t>Gratifikation</w:t>
      </w:r>
      <w:r w:rsidR="000A2C5B">
        <w:rPr>
          <w:szCs w:val="24"/>
        </w:rPr>
        <w:t xml:space="preserve"> 2015</w:t>
      </w:r>
      <w:r w:rsidRPr="00DD2309">
        <w:rPr>
          <w:i/>
          <w:szCs w:val="24"/>
        </w:rPr>
        <w:t xml:space="preserve"> </w:t>
      </w:r>
      <w:r w:rsidR="00DD2309" w:rsidRPr="00DD2309">
        <w:rPr>
          <w:i/>
          <w:szCs w:val="24"/>
        </w:rPr>
        <w:t>–</w:t>
      </w:r>
      <w:r w:rsidRPr="00DD2309">
        <w:rPr>
          <w:i/>
          <w:szCs w:val="24"/>
        </w:rPr>
        <w:t xml:space="preserve"> bifogas</w:t>
      </w:r>
      <w:r w:rsidRPr="00750C25">
        <w:rPr>
          <w:szCs w:val="24"/>
        </w:rPr>
        <w:br/>
      </w:r>
    </w:p>
    <w:p w:rsidR="00C72869" w:rsidRPr="00FB395E" w:rsidRDefault="001679AF" w:rsidP="001679AF">
      <w:pPr>
        <w:numPr>
          <w:ilvl w:val="0"/>
          <w:numId w:val="1"/>
        </w:numPr>
        <w:tabs>
          <w:tab w:val="left" w:pos="1985"/>
        </w:tabs>
        <w:rPr>
          <w:rFonts w:ascii="Arial" w:hAnsi="Arial" w:cs="Arial"/>
          <w:sz w:val="20"/>
        </w:rPr>
      </w:pPr>
      <w:r w:rsidRPr="00DD2309">
        <w:rPr>
          <w:szCs w:val="24"/>
        </w:rPr>
        <w:t>ÖVRIGA FRÅGOR</w:t>
      </w:r>
    </w:p>
    <w:p w:rsidR="00C72869" w:rsidRPr="00C72869" w:rsidRDefault="00507A27" w:rsidP="00C72869">
      <w:pPr>
        <w:tabs>
          <w:tab w:val="left" w:pos="1985"/>
        </w:tabs>
        <w:ind w:left="1305"/>
        <w:rPr>
          <w:rFonts w:ascii="Arial" w:hAnsi="Arial" w:cs="Arial"/>
          <w:sz w:val="20"/>
        </w:rPr>
      </w:pPr>
      <w:r w:rsidRPr="00507A27">
        <w:rPr>
          <w:noProof/>
          <w:szCs w:val="24"/>
          <w:lang w:eastAsia="sv-SE"/>
        </w:rPr>
        <w:pict>
          <v:roundrect id="_x0000_s1026" style="position:absolute;left:0;text-align:left;margin-left:-7.3pt;margin-top:6.85pt;width:466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" filled="f" strokecolor="#8ac2e6" strokeweight="2.25pt"/>
        </w:pict>
      </w:r>
    </w:p>
    <w:p w:rsidR="00C72869" w:rsidRPr="00C72869" w:rsidRDefault="00A14CD5" w:rsidP="00C72869">
      <w:pPr>
        <w:pStyle w:val="Liststycke"/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11</w:t>
      </w:r>
      <w:r w:rsidR="003F76DF">
        <w:rPr>
          <w:szCs w:val="24"/>
        </w:rPr>
        <w:t>.1 Budget 2016</w:t>
      </w:r>
      <w:r w:rsidR="00C72869" w:rsidRPr="00C72869">
        <w:rPr>
          <w:szCs w:val="24"/>
        </w:rPr>
        <w:t xml:space="preserve"> samt verksamhetsplan GSB – </w:t>
      </w:r>
      <w:r w:rsidR="00C72869" w:rsidRPr="00C72869">
        <w:rPr>
          <w:i/>
          <w:szCs w:val="24"/>
        </w:rPr>
        <w:t>bifogas</w:t>
      </w:r>
      <w:r w:rsidR="00C72869" w:rsidRPr="00C72869">
        <w:rPr>
          <w:szCs w:val="24"/>
        </w:rPr>
        <w:br/>
      </w:r>
    </w:p>
    <w:p w:rsidR="00C72869" w:rsidRPr="00282D55" w:rsidRDefault="00507A27" w:rsidP="00C72869">
      <w:pPr>
        <w:tabs>
          <w:tab w:val="left" w:pos="1985"/>
        </w:tabs>
        <w:rPr>
          <w:szCs w:val="24"/>
        </w:rPr>
      </w:pPr>
      <w:r>
        <w:rPr>
          <w:noProof/>
          <w:szCs w:val="24"/>
          <w:lang w:eastAsia="sv-SE"/>
        </w:rPr>
        <w:pict>
          <v:roundrect id="AutoShape 16" o:spid="_x0000_s1030" style="position:absolute;margin-left:-7.3pt;margin-top:6.75pt;width:466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" filled="f" strokecolor="#fdc600" strokeweight="2.25pt"/>
        </w:pict>
      </w:r>
    </w:p>
    <w:p w:rsidR="00C72869" w:rsidRPr="00C72869" w:rsidRDefault="00A14CD5" w:rsidP="00C72869">
      <w:pPr>
        <w:pStyle w:val="Liststycke"/>
        <w:numPr>
          <w:ilvl w:val="0"/>
          <w:numId w:val="1"/>
        </w:numPr>
        <w:tabs>
          <w:tab w:val="left" w:pos="1985"/>
        </w:tabs>
        <w:rPr>
          <w:rFonts w:ascii="Arial" w:hAnsi="Arial" w:cs="Arial"/>
          <w:sz w:val="20"/>
        </w:rPr>
      </w:pPr>
      <w:r>
        <w:rPr>
          <w:szCs w:val="24"/>
        </w:rPr>
        <w:t>12</w:t>
      </w:r>
      <w:r w:rsidR="003F76DF">
        <w:rPr>
          <w:szCs w:val="24"/>
        </w:rPr>
        <w:t>.1 Budget 2016</w:t>
      </w:r>
      <w:r w:rsidR="00C72869" w:rsidRPr="00C72869">
        <w:rPr>
          <w:szCs w:val="24"/>
        </w:rPr>
        <w:t xml:space="preserve"> samt verksamhetsplan GST – </w:t>
      </w:r>
      <w:r w:rsidR="00C72869" w:rsidRPr="00C72869">
        <w:rPr>
          <w:i/>
          <w:szCs w:val="24"/>
        </w:rPr>
        <w:t>bifogas</w:t>
      </w:r>
      <w:r w:rsidR="00C72869" w:rsidRPr="00C72869">
        <w:rPr>
          <w:i/>
          <w:szCs w:val="24"/>
        </w:rPr>
        <w:br/>
      </w: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1"/>
        <w:gridCol w:w="37"/>
        <w:gridCol w:w="1765"/>
        <w:gridCol w:w="77"/>
        <w:gridCol w:w="1727"/>
        <w:gridCol w:w="116"/>
        <w:gridCol w:w="1843"/>
        <w:gridCol w:w="118"/>
        <w:gridCol w:w="2008"/>
      </w:tblGrid>
      <w:tr w:rsidR="00EE03A5" w:rsidRPr="00EE03A5" w:rsidTr="00C72869">
        <w:tc>
          <w:tcPr>
            <w:tcW w:w="1668" w:type="dxa"/>
            <w:gridSpan w:val="2"/>
          </w:tcPr>
          <w:p w:rsidR="00EE03A5" w:rsidRPr="00DD2309" w:rsidRDefault="00BD5AFD" w:rsidP="006727BF">
            <w:pPr>
              <w:tabs>
                <w:tab w:val="left" w:pos="1593"/>
                <w:tab w:val="left" w:pos="1985"/>
              </w:tabs>
              <w:ind w:right="317"/>
              <w:rPr>
                <w:i/>
                <w:sz w:val="20"/>
              </w:rPr>
            </w:pPr>
            <w:r w:rsidRPr="001679AF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842" w:type="dxa"/>
            <w:gridSpan w:val="2"/>
          </w:tcPr>
          <w:p w:rsidR="00EE03A5" w:rsidRPr="00DD2309" w:rsidRDefault="00EE03A5" w:rsidP="006727BF">
            <w:pPr>
              <w:tabs>
                <w:tab w:val="left" w:pos="1985"/>
              </w:tabs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:rsidR="00EE03A5" w:rsidRPr="00DD2309" w:rsidRDefault="00EE03A5" w:rsidP="006727BF">
            <w:pPr>
              <w:tabs>
                <w:tab w:val="left" w:pos="1985"/>
              </w:tabs>
              <w:rPr>
                <w:sz w:val="20"/>
              </w:rPr>
            </w:pPr>
          </w:p>
        </w:tc>
        <w:tc>
          <w:tcPr>
            <w:tcW w:w="1843" w:type="dxa"/>
          </w:tcPr>
          <w:p w:rsidR="00EE03A5" w:rsidRPr="00DD2309" w:rsidRDefault="00EE03A5" w:rsidP="006727BF">
            <w:pPr>
              <w:tabs>
                <w:tab w:val="left" w:pos="1985"/>
              </w:tabs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EE03A5" w:rsidRPr="00DD2309" w:rsidRDefault="00EE03A5" w:rsidP="006727BF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C72869" w:rsidRPr="004B6080" w:rsidTr="00C72869">
        <w:trPr>
          <w:gridAfter w:val="1"/>
          <w:wAfter w:w="2008" w:type="dxa"/>
        </w:trPr>
        <w:tc>
          <w:tcPr>
            <w:tcW w:w="1631" w:type="dxa"/>
          </w:tcPr>
          <w:p w:rsidR="00C72869" w:rsidRPr="004B6080" w:rsidRDefault="00C72869" w:rsidP="005803E5">
            <w:pPr>
              <w:tabs>
                <w:tab w:val="left" w:pos="1593"/>
                <w:tab w:val="left" w:pos="1985"/>
              </w:tabs>
              <w:ind w:right="317"/>
              <w:rPr>
                <w:rFonts w:ascii="Arial" w:hAnsi="Arial" w:cs="Arial"/>
                <w:i/>
                <w:sz w:val="20"/>
              </w:rPr>
            </w:pPr>
            <w:r w:rsidRPr="004B6080">
              <w:rPr>
                <w:rFonts w:ascii="Arial" w:hAnsi="Arial" w:cs="Arial"/>
                <w:i/>
                <w:sz w:val="20"/>
              </w:rPr>
              <w:t>Färgkoder</w:t>
            </w:r>
          </w:p>
        </w:tc>
        <w:tc>
          <w:tcPr>
            <w:tcW w:w="1802" w:type="dxa"/>
            <w:gridSpan w:val="2"/>
          </w:tcPr>
          <w:p w:rsidR="00C72869" w:rsidRPr="004B6080" w:rsidRDefault="00507A27" w:rsidP="005803E5">
            <w:pPr>
              <w:tabs>
                <w:tab w:val="left" w:pos="198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sv-SE"/>
              </w:rPr>
              <w:pict>
                <v:rect id="Rektangel 3" o:spid="_x0000_s1029" style="position:absolute;margin-left:35.45pt;margin-top:2.55pt;width:6.7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" fillcolor="#00458a" strokecolor="#00458a" strokeweight="2pt"/>
              </w:pict>
            </w:r>
            <w:r w:rsidR="00C72869" w:rsidRPr="004B6080">
              <w:rPr>
                <w:rFonts w:ascii="Arial" w:hAnsi="Arial" w:cs="Arial"/>
                <w:sz w:val="20"/>
              </w:rPr>
              <w:t>GSAB</w:t>
            </w:r>
          </w:p>
        </w:tc>
        <w:tc>
          <w:tcPr>
            <w:tcW w:w="1804" w:type="dxa"/>
            <w:gridSpan w:val="2"/>
          </w:tcPr>
          <w:p w:rsidR="00C72869" w:rsidRPr="004B6080" w:rsidRDefault="00507A27" w:rsidP="005803E5">
            <w:pPr>
              <w:tabs>
                <w:tab w:val="left" w:pos="198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sv-SE"/>
              </w:rPr>
              <w:pict>
                <v:rect id="Rektangel 13" o:spid="_x0000_s1028" style="position:absolute;margin-left:29.2pt;margin-top:2.55pt;width:6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" fillcolor="#8ac2e6" stroked="f" strokeweight="2pt"/>
              </w:pict>
            </w:r>
            <w:r w:rsidR="00C72869" w:rsidRPr="004B6080">
              <w:rPr>
                <w:rFonts w:ascii="Arial" w:hAnsi="Arial" w:cs="Arial"/>
                <w:sz w:val="20"/>
              </w:rPr>
              <w:t>GSB</w:t>
            </w:r>
          </w:p>
        </w:tc>
        <w:tc>
          <w:tcPr>
            <w:tcW w:w="2077" w:type="dxa"/>
            <w:gridSpan w:val="3"/>
          </w:tcPr>
          <w:p w:rsidR="00C72869" w:rsidRPr="004B6080" w:rsidRDefault="00507A27" w:rsidP="005803E5">
            <w:pPr>
              <w:tabs>
                <w:tab w:val="left" w:pos="198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sv-SE"/>
              </w:rPr>
              <w:pict>
                <v:rect id="Rektangel 14" o:spid="_x0000_s1027" style="position:absolute;margin-left:28.65pt;margin-top:2.55pt;width:6.7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" fillcolor="#fdc600" stroked="f" strokeweight="2pt"/>
              </w:pict>
            </w:r>
            <w:r w:rsidR="00C72869" w:rsidRPr="004B6080">
              <w:rPr>
                <w:rFonts w:ascii="Arial" w:hAnsi="Arial" w:cs="Arial"/>
                <w:sz w:val="20"/>
              </w:rPr>
              <w:t>GST</w:t>
            </w:r>
          </w:p>
        </w:tc>
      </w:tr>
    </w:tbl>
    <w:p w:rsidR="00C72869" w:rsidRPr="00282D55" w:rsidRDefault="00C72869" w:rsidP="00C72869">
      <w:pPr>
        <w:tabs>
          <w:tab w:val="left" w:pos="1985"/>
        </w:tabs>
        <w:rPr>
          <w:szCs w:val="24"/>
        </w:rPr>
      </w:pPr>
    </w:p>
    <w:sectPr w:rsidR="00C72869" w:rsidRPr="00282D55" w:rsidSect="00AB0CBC">
      <w:footerReference w:type="default" r:id="rId15"/>
      <w:type w:val="continuous"/>
      <w:pgSz w:w="11907" w:h="16840" w:code="9"/>
      <w:pgMar w:top="142" w:right="1134" w:bottom="1988" w:left="1871" w:header="567" w:footer="691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1F" w:rsidRDefault="00F46B1F">
      <w:r>
        <w:separator/>
      </w:r>
    </w:p>
  </w:endnote>
  <w:endnote w:type="continuationSeparator" w:id="0">
    <w:p w:rsidR="00F46B1F" w:rsidRDefault="00F46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F46B1F">
      <w:trPr>
        <w:trHeight w:val="984"/>
      </w:trPr>
      <w:tc>
        <w:tcPr>
          <w:tcW w:w="2016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F46B1F" w:rsidRDefault="00F46B1F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F46B1F" w:rsidRDefault="00F46B1F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CBC" w:rsidRPr="00EA459B" w:rsidRDefault="00AB0CBC" w:rsidP="00AB0CBC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AB0CBC" w:rsidRPr="00EA459B" w:rsidRDefault="00AB0CBC" w:rsidP="00AB0CB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AB0CBC" w:rsidRPr="00EA459B" w:rsidRDefault="00AB0CBC" w:rsidP="00AB0CB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AB0CBC" w:rsidRPr="00EA459B" w:rsidRDefault="00AB0CBC" w:rsidP="00AB0CBC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9563A2" w:rsidRPr="00EE03A5" w:rsidRDefault="00AB0CBC" w:rsidP="00EE03A5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1F" w:rsidRDefault="00F46B1F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1F" w:rsidRDefault="00F46B1F">
      <w:r>
        <w:separator/>
      </w:r>
    </w:p>
  </w:footnote>
  <w:footnote w:type="continuationSeparator" w:id="0">
    <w:p w:rsidR="00F46B1F" w:rsidRDefault="00F46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1F" w:rsidRDefault="00507A27">
    <w:pPr>
      <w:pStyle w:val="Sidhuvud"/>
      <w:jc w:val="right"/>
    </w:pPr>
    <w:r>
      <w:fldChar w:fldCharType="begin"/>
    </w:r>
    <w:r w:rsidR="00F46B1F">
      <w:instrText>PAGE   \* MERGEFORMAT</w:instrText>
    </w:r>
    <w:r>
      <w:fldChar w:fldCharType="separate"/>
    </w:r>
    <w:r w:rsidR="00A14CD5">
      <w:rPr>
        <w:noProof/>
      </w:rPr>
      <w:t>2</w:t>
    </w:r>
    <w:r>
      <w:fldChar w:fldCharType="end"/>
    </w:r>
  </w:p>
  <w:p w:rsidR="00F46B1F" w:rsidRPr="00793D8B" w:rsidRDefault="00F46B1F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1F" w:rsidRPr="008F3557" w:rsidRDefault="00F46B1F" w:rsidP="007B366C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r w:rsidRPr="004D173C">
      <w:rPr>
        <w:rFonts w:ascii="Arial" w:hAnsi="Arial"/>
        <w:color w:val="333333"/>
        <w:sz w:val="16"/>
      </w:rPr>
      <w:tab/>
    </w:r>
    <w:r w:rsidRPr="004D173C">
      <w:rPr>
        <w:rFonts w:ascii="Arial" w:hAnsi="Arial"/>
        <w:color w:val="333333"/>
        <w:sz w:val="16"/>
      </w:rPr>
      <w:tab/>
    </w:r>
    <w:r w:rsidR="008F3557" w:rsidRPr="008F3557">
      <w:rPr>
        <w:color w:val="333333"/>
        <w:sz w:val="16"/>
      </w:rPr>
      <w:t>Version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BEC"/>
    <w:multiLevelType w:val="multilevel"/>
    <w:tmpl w:val="D08ACC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">
    <w:nsid w:val="242679CB"/>
    <w:multiLevelType w:val="multilevel"/>
    <w:tmpl w:val="60EA6330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2F7A0C3B"/>
    <w:multiLevelType w:val="multilevel"/>
    <w:tmpl w:val="A9FCD596"/>
    <w:lvl w:ilvl="0">
      <w:start w:val="1"/>
      <w:numFmt w:val="none"/>
      <w:lvlText w:val="7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CF136DA"/>
    <w:multiLevelType w:val="hybridMultilevel"/>
    <w:tmpl w:val="F192293E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>
    <w:nsid w:val="73E43F1A"/>
    <w:multiLevelType w:val="hybridMultilevel"/>
    <w:tmpl w:val="16984DD0"/>
    <w:lvl w:ilvl="0" w:tplc="041D000F">
      <w:start w:val="1"/>
      <w:numFmt w:val="decimal"/>
      <w:lvlText w:val="%1."/>
      <w:lvlJc w:val="left"/>
      <w:pPr>
        <w:ind w:left="2705" w:hanging="360"/>
      </w:p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10121"/>
    <w:rsid w:val="00026BF7"/>
    <w:rsid w:val="00034E5A"/>
    <w:rsid w:val="0004438A"/>
    <w:rsid w:val="00044B58"/>
    <w:rsid w:val="00052DB1"/>
    <w:rsid w:val="00054B40"/>
    <w:rsid w:val="00056527"/>
    <w:rsid w:val="000575C2"/>
    <w:rsid w:val="0005764E"/>
    <w:rsid w:val="0006313D"/>
    <w:rsid w:val="00076970"/>
    <w:rsid w:val="00076F69"/>
    <w:rsid w:val="00085E85"/>
    <w:rsid w:val="00086B5D"/>
    <w:rsid w:val="00090EDE"/>
    <w:rsid w:val="00095CB0"/>
    <w:rsid w:val="000A206C"/>
    <w:rsid w:val="000A2C5B"/>
    <w:rsid w:val="000A4995"/>
    <w:rsid w:val="000B0500"/>
    <w:rsid w:val="000B2079"/>
    <w:rsid w:val="000C196D"/>
    <w:rsid w:val="000D0E79"/>
    <w:rsid w:val="000D1B7B"/>
    <w:rsid w:val="000D3638"/>
    <w:rsid w:val="000F3450"/>
    <w:rsid w:val="000F5D23"/>
    <w:rsid w:val="000F65F2"/>
    <w:rsid w:val="0010275E"/>
    <w:rsid w:val="00105C76"/>
    <w:rsid w:val="0011341B"/>
    <w:rsid w:val="00114CDA"/>
    <w:rsid w:val="0013477D"/>
    <w:rsid w:val="001408AC"/>
    <w:rsid w:val="00143565"/>
    <w:rsid w:val="0014431B"/>
    <w:rsid w:val="00145E3F"/>
    <w:rsid w:val="0015251F"/>
    <w:rsid w:val="00154027"/>
    <w:rsid w:val="00154A7A"/>
    <w:rsid w:val="00155ABB"/>
    <w:rsid w:val="001623D1"/>
    <w:rsid w:val="001676AD"/>
    <w:rsid w:val="001679AF"/>
    <w:rsid w:val="00172788"/>
    <w:rsid w:val="00175112"/>
    <w:rsid w:val="00183D15"/>
    <w:rsid w:val="00184E10"/>
    <w:rsid w:val="001858DC"/>
    <w:rsid w:val="001909FB"/>
    <w:rsid w:val="00190F3E"/>
    <w:rsid w:val="001915E4"/>
    <w:rsid w:val="001A0956"/>
    <w:rsid w:val="001A4885"/>
    <w:rsid w:val="001B120E"/>
    <w:rsid w:val="001C2087"/>
    <w:rsid w:val="001C5D19"/>
    <w:rsid w:val="001E26F3"/>
    <w:rsid w:val="001F3175"/>
    <w:rsid w:val="001F4841"/>
    <w:rsid w:val="001F7302"/>
    <w:rsid w:val="00202764"/>
    <w:rsid w:val="002106E2"/>
    <w:rsid w:val="00220718"/>
    <w:rsid w:val="00226065"/>
    <w:rsid w:val="002272E0"/>
    <w:rsid w:val="00230D6C"/>
    <w:rsid w:val="00233E4D"/>
    <w:rsid w:val="002370E7"/>
    <w:rsid w:val="00240175"/>
    <w:rsid w:val="00264B84"/>
    <w:rsid w:val="0027338C"/>
    <w:rsid w:val="00274F70"/>
    <w:rsid w:val="002963B7"/>
    <w:rsid w:val="002A0043"/>
    <w:rsid w:val="002A562F"/>
    <w:rsid w:val="002C0CBE"/>
    <w:rsid w:val="002C55BA"/>
    <w:rsid w:val="002D14D5"/>
    <w:rsid w:val="002D49C4"/>
    <w:rsid w:val="002D7EB7"/>
    <w:rsid w:val="002F61CB"/>
    <w:rsid w:val="00300C96"/>
    <w:rsid w:val="00304C3C"/>
    <w:rsid w:val="0030536B"/>
    <w:rsid w:val="00315170"/>
    <w:rsid w:val="003205BD"/>
    <w:rsid w:val="0032357B"/>
    <w:rsid w:val="00324AB0"/>
    <w:rsid w:val="00334A7D"/>
    <w:rsid w:val="00341267"/>
    <w:rsid w:val="003429D2"/>
    <w:rsid w:val="00344BC3"/>
    <w:rsid w:val="00347184"/>
    <w:rsid w:val="00347C4B"/>
    <w:rsid w:val="00347CCB"/>
    <w:rsid w:val="00362DC6"/>
    <w:rsid w:val="00364A16"/>
    <w:rsid w:val="003679B0"/>
    <w:rsid w:val="00377B25"/>
    <w:rsid w:val="00380299"/>
    <w:rsid w:val="00392BB9"/>
    <w:rsid w:val="00393ACC"/>
    <w:rsid w:val="00397B02"/>
    <w:rsid w:val="003A15AD"/>
    <w:rsid w:val="003A6ECD"/>
    <w:rsid w:val="003B26AC"/>
    <w:rsid w:val="003B31CB"/>
    <w:rsid w:val="003B7B91"/>
    <w:rsid w:val="003C3FBE"/>
    <w:rsid w:val="003C7053"/>
    <w:rsid w:val="003D09F2"/>
    <w:rsid w:val="003E126A"/>
    <w:rsid w:val="003E3105"/>
    <w:rsid w:val="003E644E"/>
    <w:rsid w:val="003F18EB"/>
    <w:rsid w:val="003F4068"/>
    <w:rsid w:val="003F4608"/>
    <w:rsid w:val="003F76DF"/>
    <w:rsid w:val="00404DC8"/>
    <w:rsid w:val="00410669"/>
    <w:rsid w:val="00410679"/>
    <w:rsid w:val="004124CE"/>
    <w:rsid w:val="0042580D"/>
    <w:rsid w:val="004318A4"/>
    <w:rsid w:val="00431FDF"/>
    <w:rsid w:val="00437A5E"/>
    <w:rsid w:val="004745FE"/>
    <w:rsid w:val="004750CF"/>
    <w:rsid w:val="0047543E"/>
    <w:rsid w:val="004876FB"/>
    <w:rsid w:val="004916BA"/>
    <w:rsid w:val="00496E52"/>
    <w:rsid w:val="004A1CDA"/>
    <w:rsid w:val="004A4CA9"/>
    <w:rsid w:val="004B522C"/>
    <w:rsid w:val="004C7CC1"/>
    <w:rsid w:val="004D0134"/>
    <w:rsid w:val="004D28BB"/>
    <w:rsid w:val="004F0717"/>
    <w:rsid w:val="004F16D7"/>
    <w:rsid w:val="00502085"/>
    <w:rsid w:val="00502AB9"/>
    <w:rsid w:val="00507A27"/>
    <w:rsid w:val="005117EF"/>
    <w:rsid w:val="00534F86"/>
    <w:rsid w:val="00540BE3"/>
    <w:rsid w:val="00544E86"/>
    <w:rsid w:val="0055557A"/>
    <w:rsid w:val="005578A5"/>
    <w:rsid w:val="00563EBB"/>
    <w:rsid w:val="00564022"/>
    <w:rsid w:val="005657ED"/>
    <w:rsid w:val="00567ED6"/>
    <w:rsid w:val="00571A46"/>
    <w:rsid w:val="00571DC2"/>
    <w:rsid w:val="00573658"/>
    <w:rsid w:val="00584613"/>
    <w:rsid w:val="00595998"/>
    <w:rsid w:val="005A0C7F"/>
    <w:rsid w:val="005A3EBC"/>
    <w:rsid w:val="005B0A67"/>
    <w:rsid w:val="005B26DF"/>
    <w:rsid w:val="005C2015"/>
    <w:rsid w:val="005C5AEE"/>
    <w:rsid w:val="005F3F3B"/>
    <w:rsid w:val="00610374"/>
    <w:rsid w:val="006178D7"/>
    <w:rsid w:val="006204DD"/>
    <w:rsid w:val="00620E54"/>
    <w:rsid w:val="00621186"/>
    <w:rsid w:val="00622D8C"/>
    <w:rsid w:val="0062635D"/>
    <w:rsid w:val="00646286"/>
    <w:rsid w:val="006518F5"/>
    <w:rsid w:val="00654E7E"/>
    <w:rsid w:val="00661415"/>
    <w:rsid w:val="00665386"/>
    <w:rsid w:val="00666310"/>
    <w:rsid w:val="00680868"/>
    <w:rsid w:val="00683E30"/>
    <w:rsid w:val="00691A7E"/>
    <w:rsid w:val="00693601"/>
    <w:rsid w:val="0069370B"/>
    <w:rsid w:val="00695EF1"/>
    <w:rsid w:val="006A4725"/>
    <w:rsid w:val="006B0F78"/>
    <w:rsid w:val="006B6BDF"/>
    <w:rsid w:val="006D5A46"/>
    <w:rsid w:val="006E6C3D"/>
    <w:rsid w:val="00712C83"/>
    <w:rsid w:val="0071367C"/>
    <w:rsid w:val="00730A94"/>
    <w:rsid w:val="00735493"/>
    <w:rsid w:val="0074107D"/>
    <w:rsid w:val="00747537"/>
    <w:rsid w:val="00750C25"/>
    <w:rsid w:val="007679F8"/>
    <w:rsid w:val="00770D15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D1F53"/>
    <w:rsid w:val="007D24B6"/>
    <w:rsid w:val="007D6295"/>
    <w:rsid w:val="007D69B2"/>
    <w:rsid w:val="007E68F7"/>
    <w:rsid w:val="007F1692"/>
    <w:rsid w:val="007F2646"/>
    <w:rsid w:val="007F3C43"/>
    <w:rsid w:val="007F4AB6"/>
    <w:rsid w:val="0080449B"/>
    <w:rsid w:val="00811F9A"/>
    <w:rsid w:val="0081499C"/>
    <w:rsid w:val="008211B2"/>
    <w:rsid w:val="008218D1"/>
    <w:rsid w:val="0082293F"/>
    <w:rsid w:val="00822A40"/>
    <w:rsid w:val="008359F2"/>
    <w:rsid w:val="00841478"/>
    <w:rsid w:val="00845170"/>
    <w:rsid w:val="008478DB"/>
    <w:rsid w:val="00850BF1"/>
    <w:rsid w:val="00854D0F"/>
    <w:rsid w:val="00855BE4"/>
    <w:rsid w:val="00856BA1"/>
    <w:rsid w:val="00857F6E"/>
    <w:rsid w:val="008713B0"/>
    <w:rsid w:val="00872916"/>
    <w:rsid w:val="008777B6"/>
    <w:rsid w:val="008855F1"/>
    <w:rsid w:val="00892ED6"/>
    <w:rsid w:val="00893948"/>
    <w:rsid w:val="008A4340"/>
    <w:rsid w:val="008B2259"/>
    <w:rsid w:val="008C04FF"/>
    <w:rsid w:val="008C0A0A"/>
    <w:rsid w:val="008C3475"/>
    <w:rsid w:val="008C43A4"/>
    <w:rsid w:val="008C4AF4"/>
    <w:rsid w:val="008D17F3"/>
    <w:rsid w:val="008D7340"/>
    <w:rsid w:val="008E0F44"/>
    <w:rsid w:val="008E764A"/>
    <w:rsid w:val="008F3557"/>
    <w:rsid w:val="008F4662"/>
    <w:rsid w:val="008F7803"/>
    <w:rsid w:val="00900CAA"/>
    <w:rsid w:val="0090252D"/>
    <w:rsid w:val="00903D4C"/>
    <w:rsid w:val="00912864"/>
    <w:rsid w:val="00917D13"/>
    <w:rsid w:val="00927B05"/>
    <w:rsid w:val="009343C9"/>
    <w:rsid w:val="009352D5"/>
    <w:rsid w:val="00946270"/>
    <w:rsid w:val="009462DC"/>
    <w:rsid w:val="0095308C"/>
    <w:rsid w:val="0095380D"/>
    <w:rsid w:val="009563A2"/>
    <w:rsid w:val="00967B54"/>
    <w:rsid w:val="0097631C"/>
    <w:rsid w:val="0098138F"/>
    <w:rsid w:val="00983120"/>
    <w:rsid w:val="009862F7"/>
    <w:rsid w:val="009959F4"/>
    <w:rsid w:val="009A3E78"/>
    <w:rsid w:val="009A45E7"/>
    <w:rsid w:val="009A7BB9"/>
    <w:rsid w:val="009B4B7E"/>
    <w:rsid w:val="009B6321"/>
    <w:rsid w:val="009C0DC1"/>
    <w:rsid w:val="009C5958"/>
    <w:rsid w:val="009D3883"/>
    <w:rsid w:val="00A14CD5"/>
    <w:rsid w:val="00A15283"/>
    <w:rsid w:val="00A23F5F"/>
    <w:rsid w:val="00A25C5B"/>
    <w:rsid w:val="00A25E7D"/>
    <w:rsid w:val="00A31C80"/>
    <w:rsid w:val="00A34485"/>
    <w:rsid w:val="00A36857"/>
    <w:rsid w:val="00A3716F"/>
    <w:rsid w:val="00A42774"/>
    <w:rsid w:val="00A44AB4"/>
    <w:rsid w:val="00A46806"/>
    <w:rsid w:val="00A52A34"/>
    <w:rsid w:val="00A66C50"/>
    <w:rsid w:val="00A67A0F"/>
    <w:rsid w:val="00A71A48"/>
    <w:rsid w:val="00A75DC9"/>
    <w:rsid w:val="00A801F6"/>
    <w:rsid w:val="00A8427A"/>
    <w:rsid w:val="00A90803"/>
    <w:rsid w:val="00A9263F"/>
    <w:rsid w:val="00A97D2E"/>
    <w:rsid w:val="00AA2B2F"/>
    <w:rsid w:val="00AB0858"/>
    <w:rsid w:val="00AB0CBC"/>
    <w:rsid w:val="00AB47B5"/>
    <w:rsid w:val="00AB5DF6"/>
    <w:rsid w:val="00AB613A"/>
    <w:rsid w:val="00AB69C7"/>
    <w:rsid w:val="00AC32EB"/>
    <w:rsid w:val="00AC590E"/>
    <w:rsid w:val="00AC77A0"/>
    <w:rsid w:val="00AD750D"/>
    <w:rsid w:val="00B06464"/>
    <w:rsid w:val="00B11977"/>
    <w:rsid w:val="00B120C9"/>
    <w:rsid w:val="00B122CE"/>
    <w:rsid w:val="00B12E27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62D15"/>
    <w:rsid w:val="00B6786A"/>
    <w:rsid w:val="00B679CB"/>
    <w:rsid w:val="00B76F5C"/>
    <w:rsid w:val="00B856A3"/>
    <w:rsid w:val="00B85F11"/>
    <w:rsid w:val="00B87EAB"/>
    <w:rsid w:val="00B9480E"/>
    <w:rsid w:val="00BA7D83"/>
    <w:rsid w:val="00BC5405"/>
    <w:rsid w:val="00BD4242"/>
    <w:rsid w:val="00BD5AFD"/>
    <w:rsid w:val="00BD5B9F"/>
    <w:rsid w:val="00BE27E1"/>
    <w:rsid w:val="00BE39C8"/>
    <w:rsid w:val="00BE4B3E"/>
    <w:rsid w:val="00BE5698"/>
    <w:rsid w:val="00BE69A5"/>
    <w:rsid w:val="00C012FC"/>
    <w:rsid w:val="00C04024"/>
    <w:rsid w:val="00C109D0"/>
    <w:rsid w:val="00C20EB1"/>
    <w:rsid w:val="00C22009"/>
    <w:rsid w:val="00C226F0"/>
    <w:rsid w:val="00C243C4"/>
    <w:rsid w:val="00C25F23"/>
    <w:rsid w:val="00C30AA0"/>
    <w:rsid w:val="00C32AC6"/>
    <w:rsid w:val="00C32D49"/>
    <w:rsid w:val="00C34AC5"/>
    <w:rsid w:val="00C34AE6"/>
    <w:rsid w:val="00C36208"/>
    <w:rsid w:val="00C4530F"/>
    <w:rsid w:val="00C46938"/>
    <w:rsid w:val="00C5090D"/>
    <w:rsid w:val="00C572B1"/>
    <w:rsid w:val="00C72869"/>
    <w:rsid w:val="00C74F8A"/>
    <w:rsid w:val="00C9087C"/>
    <w:rsid w:val="00CB2963"/>
    <w:rsid w:val="00CB3C4C"/>
    <w:rsid w:val="00CB5173"/>
    <w:rsid w:val="00CE2D85"/>
    <w:rsid w:val="00CE63CB"/>
    <w:rsid w:val="00D20F69"/>
    <w:rsid w:val="00D223AB"/>
    <w:rsid w:val="00D3324E"/>
    <w:rsid w:val="00D358EA"/>
    <w:rsid w:val="00D4246C"/>
    <w:rsid w:val="00D4644D"/>
    <w:rsid w:val="00D46DEE"/>
    <w:rsid w:val="00D503EC"/>
    <w:rsid w:val="00D52442"/>
    <w:rsid w:val="00D818C8"/>
    <w:rsid w:val="00D91132"/>
    <w:rsid w:val="00DA02BD"/>
    <w:rsid w:val="00DB079E"/>
    <w:rsid w:val="00DB1F45"/>
    <w:rsid w:val="00DB766A"/>
    <w:rsid w:val="00DD2309"/>
    <w:rsid w:val="00DD64B9"/>
    <w:rsid w:val="00DE1676"/>
    <w:rsid w:val="00DE5727"/>
    <w:rsid w:val="00DF36CA"/>
    <w:rsid w:val="00DF3919"/>
    <w:rsid w:val="00DF58C4"/>
    <w:rsid w:val="00DF6DF2"/>
    <w:rsid w:val="00E0474C"/>
    <w:rsid w:val="00E1152C"/>
    <w:rsid w:val="00E119F9"/>
    <w:rsid w:val="00E11ACE"/>
    <w:rsid w:val="00E31AA5"/>
    <w:rsid w:val="00E32C89"/>
    <w:rsid w:val="00E3445E"/>
    <w:rsid w:val="00E37850"/>
    <w:rsid w:val="00E47CF0"/>
    <w:rsid w:val="00E47FA6"/>
    <w:rsid w:val="00E60BF7"/>
    <w:rsid w:val="00E707B7"/>
    <w:rsid w:val="00E72EAB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E03A5"/>
    <w:rsid w:val="00EF0060"/>
    <w:rsid w:val="00EF0211"/>
    <w:rsid w:val="00EF2543"/>
    <w:rsid w:val="00F12B72"/>
    <w:rsid w:val="00F1706D"/>
    <w:rsid w:val="00F2468C"/>
    <w:rsid w:val="00F27B9B"/>
    <w:rsid w:val="00F32A9E"/>
    <w:rsid w:val="00F40888"/>
    <w:rsid w:val="00F45592"/>
    <w:rsid w:val="00F46B1F"/>
    <w:rsid w:val="00F52970"/>
    <w:rsid w:val="00F53DEF"/>
    <w:rsid w:val="00F56CE7"/>
    <w:rsid w:val="00F66024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395E"/>
    <w:rsid w:val="00FD2AB0"/>
    <w:rsid w:val="00FD64E1"/>
    <w:rsid w:val="00FF2406"/>
    <w:rsid w:val="00FF5112"/>
    <w:rsid w:val="00FF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507A27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507A27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507A27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507A27"/>
    <w:rPr>
      <w:b w:val="0"/>
      <w:sz w:val="24"/>
    </w:rPr>
  </w:style>
  <w:style w:type="paragraph" w:customStyle="1" w:styleId="ADBrub3">
    <w:name w:val="ADB_rub3"/>
    <w:basedOn w:val="ADBrub2"/>
    <w:next w:val="Normal"/>
    <w:rsid w:val="00507A27"/>
    <w:rPr>
      <w:b/>
      <w:i/>
    </w:rPr>
  </w:style>
  <w:style w:type="paragraph" w:styleId="Sidhuvud">
    <w:name w:val="header"/>
    <w:basedOn w:val="Normal"/>
    <w:link w:val="SidhuvudChar"/>
    <w:uiPriority w:val="99"/>
    <w:rsid w:val="00507A2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07A2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507A27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A25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3F76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A2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3F76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5.goteborg.se/prod/Stadsledningskontoret/LIS/Verksamhetshandbok/Forfattn.nsf/36BF8A9E41164A0EC1257EB3004930F2/$File/JANN9ZXHP9.pdf?OpenEle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56FA-302F-4F58-8AA8-5C236322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1202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2015-10-13T13:12:00Z</cp:lastPrinted>
  <dcterms:created xsi:type="dcterms:W3CDTF">2015-10-26T08:10:00Z</dcterms:created>
  <dcterms:modified xsi:type="dcterms:W3CDTF">2015-10-26T08:10:00Z</dcterms:modified>
</cp:coreProperties>
</file>