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A6E" w:rsidRDefault="006C634B">
      <w:r>
        <w:tab/>
      </w:r>
      <w:r>
        <w:tab/>
      </w:r>
      <w:r>
        <w:tab/>
      </w:r>
      <w:r>
        <w:tab/>
      </w:r>
      <w:r>
        <w:tab/>
      </w:r>
      <w:r>
        <w:tab/>
        <w:t>2020-09-21</w:t>
      </w:r>
    </w:p>
    <w:p w:rsidR="006C634B" w:rsidRDefault="006C634B"/>
    <w:p w:rsidR="006C634B" w:rsidRDefault="006C634B"/>
    <w:p w:rsidR="006C634B" w:rsidRDefault="006C634B"/>
    <w:p w:rsidR="006C634B" w:rsidRDefault="006C634B">
      <w:r>
        <w:t>Protokollsanteckning att bifoga till protokollet för Familjebostäders Styrelsemöte 2020-09-15</w:t>
      </w:r>
    </w:p>
    <w:p w:rsidR="006C634B" w:rsidRDefault="006C634B"/>
    <w:p w:rsidR="006C634B" w:rsidRDefault="006C634B">
      <w:r>
        <w:t xml:space="preserve">Jag anser att styrelsen borde strukit texten </w:t>
      </w:r>
      <w:r w:rsidRPr="006C634B">
        <w:rPr>
          <w:i/>
          <w:iCs/>
        </w:rPr>
        <w:t xml:space="preserve">” Fortsätta </w:t>
      </w:r>
      <w:r>
        <w:rPr>
          <w:i/>
          <w:iCs/>
        </w:rPr>
        <w:t xml:space="preserve">arbetet med </w:t>
      </w:r>
      <w:r w:rsidRPr="006C634B">
        <w:rPr>
          <w:i/>
          <w:iCs/>
        </w:rPr>
        <w:t xml:space="preserve">att stimulera ombildning. Komplettera med att stimulera för andelsägande” </w:t>
      </w:r>
      <w:r>
        <w:t xml:space="preserve">i 6.2 Bilaga 2_Strategi utvecklingsområden Bergsjön rev 2020-09-08, eftersom jag inte anser att det ligger i Allmännyttans uppdrag att lägga resurser på att stimulera till ombildning av hyresrätter till lägenheter för privat ägande. Dessutom finns Egna Hem som just nu bygger på två ställen i Bergsjön. </w:t>
      </w:r>
    </w:p>
    <w:p w:rsidR="006C634B" w:rsidRDefault="006C634B"/>
    <w:p w:rsidR="006C634B" w:rsidRDefault="006C634B">
      <w:r>
        <w:t xml:space="preserve">Ulla Ekman (V) </w:t>
      </w:r>
      <w:bookmarkStart w:id="0" w:name="_GoBack"/>
      <w:bookmarkEnd w:id="0"/>
    </w:p>
    <w:p w:rsidR="006C634B" w:rsidRDefault="006C634B"/>
    <w:p w:rsidR="006C634B" w:rsidRDefault="006C634B"/>
    <w:p w:rsidR="006C634B" w:rsidRDefault="006C634B"/>
    <w:sectPr w:rsidR="006C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4B"/>
    <w:rsid w:val="004D5A6E"/>
    <w:rsid w:val="006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26970"/>
  <w15:chartTrackingRefBased/>
  <w15:docId w15:val="{76970169-3B53-4184-A9A3-90D16B59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Ekman</dc:creator>
  <cp:keywords/>
  <dc:description/>
  <cp:lastModifiedBy>Ulla Ekman</cp:lastModifiedBy>
  <cp:revision>1</cp:revision>
  <dcterms:created xsi:type="dcterms:W3CDTF">2020-09-21T14:08:00Z</dcterms:created>
  <dcterms:modified xsi:type="dcterms:W3CDTF">2020-09-21T14:23:00Z</dcterms:modified>
</cp:coreProperties>
</file>