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00A8112E">
        <w:bookmarkStart w:id="0" w:name="_GoBack" w:displacedByCustomXml="next"/>
        <w:bookmarkEnd w:id="0" w:displacedByCustomXml="next"/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8273DB4" w14:textId="7DBC00FF" w:rsidR="00770200" w:rsidRDefault="00D476EB" w:rsidP="009747A8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08E2D042" w:rsidR="00603751" w:rsidRPr="00454890" w:rsidRDefault="00E1381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</w:t>
            </w:r>
            <w:r w:rsidR="00D476EB">
              <w:rPr>
                <w:b/>
                <w:bCs/>
              </w:rPr>
              <w:t xml:space="preserve"> </w:t>
            </w:r>
            <w:r w:rsidR="00237BD5">
              <w:rPr>
                <w:b/>
                <w:bCs/>
              </w:rPr>
              <w:t xml:space="preserve">                             </w:t>
            </w:r>
            <w:r w:rsidR="00603751">
              <w:rPr>
                <w:b/>
                <w:bCs/>
              </w:rPr>
              <w:t>P</w:t>
            </w:r>
            <w:r w:rsidR="00603751" w:rsidRPr="00454890">
              <w:rPr>
                <w:b/>
                <w:bCs/>
              </w:rPr>
              <w:t>rotokoll</w:t>
            </w:r>
            <w:r w:rsidR="00603751">
              <w:rPr>
                <w:b/>
                <w:bCs/>
              </w:rPr>
              <w:t xml:space="preserve"> (nr </w:t>
            </w:r>
            <w:r w:rsidR="00D01B9D">
              <w:rPr>
                <w:b/>
                <w:bCs/>
              </w:rPr>
              <w:t>3</w:t>
            </w:r>
            <w:r w:rsidR="00603751">
              <w:rPr>
                <w:b/>
                <w:bCs/>
              </w:rPr>
              <w:t>)</w:t>
            </w:r>
          </w:p>
          <w:p w14:paraId="4C036E4A" w14:textId="5EA5BF11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2020</w:t>
            </w:r>
            <w:r w:rsidR="00B4240A">
              <w:t>-</w:t>
            </w:r>
            <w:r w:rsidR="00D476EB">
              <w:t>0</w:t>
            </w:r>
            <w:r w:rsidR="00ED2B95">
              <w:t>5-18</w:t>
            </w:r>
          </w:p>
        </w:tc>
      </w:tr>
    </w:tbl>
    <w:p w14:paraId="4E9D479E" w14:textId="018F1D5B" w:rsidR="00D80E08" w:rsidRDefault="009003DD" w:rsidP="009003DD">
      <w:pPr>
        <w:pStyle w:val="Dokumentinfo"/>
      </w:pPr>
      <w:bookmarkStart w:id="1" w:name="_Toc478651876"/>
      <w:r>
        <w:t xml:space="preserve">Tid: </w:t>
      </w:r>
      <w:r w:rsidR="00ED2B95">
        <w:t>17.00-17.30</w:t>
      </w:r>
      <w:r w:rsidR="00701A86">
        <w:t>, extra styrelsemöte</w:t>
      </w:r>
    </w:p>
    <w:p w14:paraId="54CBB8C3" w14:textId="47041DA2" w:rsidR="009003DD" w:rsidRDefault="009003DD" w:rsidP="009003DD">
      <w:pPr>
        <w:pStyle w:val="Dokumentinfo"/>
      </w:pPr>
      <w:r>
        <w:t xml:space="preserve">Plats: </w:t>
      </w:r>
      <w:r w:rsidR="00CC73B0">
        <w:t>Teams, digital</w:t>
      </w:r>
    </w:p>
    <w:p w14:paraId="267C013C" w14:textId="3D8F8A5D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E17778">
        <w:t>30-</w:t>
      </w:r>
      <w:r w:rsidR="00DB28B4">
        <w:t>34</w:t>
      </w:r>
      <w:proofErr w:type="gramEnd"/>
    </w:p>
    <w:p w14:paraId="7E481FF4" w14:textId="77777777" w:rsidR="00603751" w:rsidRDefault="00603751" w:rsidP="00603751">
      <w:pPr>
        <w:pStyle w:val="Rubrik2"/>
      </w:pPr>
      <w:r>
        <w:t>Närvarande</w:t>
      </w:r>
      <w:bookmarkEnd w:id="1"/>
    </w:p>
    <w:p w14:paraId="2FFEC695" w14:textId="77777777" w:rsidR="00603751" w:rsidRDefault="00603751" w:rsidP="00603751">
      <w:pPr>
        <w:pStyle w:val="Rubrik3"/>
      </w:pPr>
      <w:bookmarkStart w:id="2" w:name="_Toc478651877"/>
      <w:r>
        <w:t>Ledamöter</w:t>
      </w:r>
      <w:bookmarkEnd w:id="2"/>
    </w:p>
    <w:sdt>
      <w:sdtPr>
        <w:id w:val="-1469281632"/>
        <w:placeholder>
          <w:docPart w:val="E42661A0AF3D4311BB5625FDDA4887ED"/>
        </w:placeholder>
        <w:text w:multiLine="1"/>
      </w:sdtPr>
      <w:sdtEndPr/>
      <w:sdtContent>
        <w:p w14:paraId="018D06EB" w14:textId="49500003" w:rsidR="00603751" w:rsidRPr="00D42E51" w:rsidRDefault="00D476EB" w:rsidP="00603751">
          <w:r>
            <w:t>Anders Sundberg, Ordförande</w:t>
          </w:r>
          <w:r>
            <w:br/>
            <w:t>Lennart Olsson, 1:e vice ordförande</w:t>
          </w:r>
          <w:r w:rsidR="00BD6E69">
            <w:t xml:space="preserve"> </w:t>
          </w:r>
          <w:r>
            <w:br/>
            <w:t>Angela Aylward, 2 vice ordförande</w:t>
          </w:r>
          <w:r w:rsidR="00BD6E69">
            <w:br/>
            <w:t>Marith Hesse, Ledamot</w:t>
          </w:r>
          <w:r>
            <w:br/>
            <w:t>Bengt Forsling, Ledamot</w:t>
          </w:r>
          <w:r>
            <w:br/>
            <w:t xml:space="preserve">Håkan Eriksson, </w:t>
          </w:r>
          <w:r w:rsidR="00D42E51">
            <w:t>Ledamot</w:t>
          </w:r>
          <w:r w:rsidR="00D42E51">
            <w:br/>
            <w:t>Olov Langenius, Ledamot</w:t>
          </w:r>
          <w:r w:rsidR="007B0175">
            <w:br/>
            <w:t>Boris</w:t>
          </w:r>
          <w:r w:rsidR="00ED1B2C">
            <w:t xml:space="preserve"> </w:t>
          </w:r>
          <w:r w:rsidR="00DF217C">
            <w:t>Leimar, Ledamot</w:t>
          </w:r>
          <w:r w:rsidR="00C125CF">
            <w:br/>
            <w:t>Patrik Andersson, VD</w:t>
          </w:r>
          <w:r w:rsidR="00C125CF">
            <w:br/>
            <w:t>Eva-Lena Albihn, vice VD och sekreterare</w:t>
          </w:r>
          <w:r w:rsidR="00C125CF">
            <w:br/>
          </w:r>
          <w:r w:rsidR="00395DFD">
            <w:t>Per</w:t>
          </w:r>
          <w:r w:rsidR="00701A86">
            <w:t xml:space="preserve"> Österström</w:t>
          </w:r>
          <w:r w:rsidR="00C125CF">
            <w:t xml:space="preserve">, BRG, (§ </w:t>
          </w:r>
          <w:r w:rsidR="00395DFD">
            <w:t>33)</w:t>
          </w:r>
          <w:r w:rsidR="006E17A3">
            <w:br/>
            <w:t>Maria Strömberg, BRG (</w:t>
          </w:r>
          <w:r w:rsidR="00A01D66">
            <w:t>§ 33)</w:t>
          </w:r>
        </w:p>
      </w:sdtContent>
    </w:sdt>
    <w:p w14:paraId="36B9B197" w14:textId="77777777" w:rsidR="00DE23FE" w:rsidRDefault="00DE23FE" w:rsidP="00603751">
      <w:pPr>
        <w:pStyle w:val="Rubrik2"/>
      </w:pPr>
      <w:bookmarkStart w:id="3" w:name="_Toc478651882"/>
    </w:p>
    <w:p w14:paraId="5356282A" w14:textId="2E70C170" w:rsidR="00603751" w:rsidRDefault="00603751" w:rsidP="00603751">
      <w:pPr>
        <w:pStyle w:val="Rubrik2"/>
      </w:pPr>
      <w:r>
        <w:t xml:space="preserve">Justeringsdag: </w:t>
      </w:r>
      <w:bookmarkEnd w:id="3"/>
      <w:r w:rsidR="00D42E51">
        <w:t>2020-0</w:t>
      </w:r>
      <w:r w:rsidR="00CC73B0">
        <w:t>5-18</w:t>
      </w:r>
    </w:p>
    <w:p w14:paraId="2B4FB185" w14:textId="77777777" w:rsidR="00603751" w:rsidRDefault="00603751" w:rsidP="00603751">
      <w:pPr>
        <w:tabs>
          <w:tab w:val="left" w:pos="2500"/>
        </w:tabs>
      </w:pPr>
    </w:p>
    <w:p w14:paraId="2B5A0220" w14:textId="4F9C6243" w:rsidR="00603751" w:rsidRDefault="00603751" w:rsidP="00603751">
      <w:pPr>
        <w:pStyle w:val="Rubrik3"/>
      </w:pPr>
      <w:bookmarkStart w:id="4" w:name="_Toc478651883"/>
      <w:r>
        <w:t>Underskrifter</w:t>
      </w:r>
      <w:bookmarkEnd w:id="4"/>
    </w:p>
    <w:p w14:paraId="3D7274E3" w14:textId="6AFB0C6B" w:rsidR="00D80E08" w:rsidRDefault="00D80E08" w:rsidP="00D80E08"/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5" w:name="_Toc478651884"/>
            <w:r w:rsidRPr="00603751">
              <w:rPr>
                <w:b/>
              </w:rPr>
              <w:t>Sekreterare</w:t>
            </w:r>
            <w:bookmarkEnd w:id="5"/>
          </w:p>
          <w:sdt>
            <w:sdtPr>
              <w:rPr>
                <w:bCs/>
              </w:rPr>
              <w:id w:val="1358231894"/>
              <w:placeholder>
                <w:docPart w:val="2DECDD7B73444D5A91F2F366A4533F1B"/>
              </w:placeholder>
              <w:text w:multiLine="1"/>
            </w:sdtPr>
            <w:sdtEndPr/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8CCFCA2" w14:textId="77777777" w:rsidR="00603751" w:rsidRPr="00B63E0E" w:rsidRDefault="00603751" w:rsidP="009747A8"/>
        </w:tc>
      </w:tr>
      <w:tr w:rsidR="00603751" w:rsidRPr="00B63E0E" w14:paraId="01CB48A2" w14:textId="77777777" w:rsidTr="009747A8">
        <w:trPr>
          <w:trHeight w:val="1270"/>
        </w:trPr>
        <w:tc>
          <w:tcPr>
            <w:tcW w:w="3686" w:type="dxa"/>
          </w:tcPr>
          <w:p w14:paraId="5800F1EB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6" w:name="_Toc478651885"/>
            <w:r>
              <w:t>Ordförande</w:t>
            </w:r>
            <w:bookmarkEnd w:id="6"/>
          </w:p>
          <w:sdt>
            <w:sdtPr>
              <w:id w:val="432708353"/>
              <w:placeholder>
                <w:docPart w:val="886B725F7D83439489CA8E1B827A41BF"/>
              </w:placeholder>
              <w:text w:multiLine="1"/>
            </w:sdtPr>
            <w:sdtEndPr/>
            <w:sdtContent>
              <w:p w14:paraId="374DAF38" w14:textId="347AB1D3" w:rsidR="0099439E" w:rsidRDefault="00D42E51" w:rsidP="0099439E">
                <w:r>
                  <w:t>Anders Sundberg</w:t>
                </w:r>
              </w:p>
            </w:sdtContent>
          </w:sdt>
          <w:p w14:paraId="3A47D1EF" w14:textId="77777777" w:rsidR="00603751" w:rsidRDefault="0099439E" w:rsidP="0099439E">
            <w:pPr>
              <w:spacing w:afterAutospacing="0"/>
            </w:pPr>
            <w:r>
              <w:t xml:space="preserve"> </w:t>
            </w:r>
          </w:p>
        </w:tc>
        <w:tc>
          <w:tcPr>
            <w:tcW w:w="5386" w:type="dxa"/>
          </w:tcPr>
          <w:p w14:paraId="704D8873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7" w:name="_Toc478651886"/>
            <w:r>
              <w:t>Justerande</w:t>
            </w:r>
            <w:bookmarkEnd w:id="7"/>
          </w:p>
          <w:sdt>
            <w:sdtPr>
              <w:id w:val="-800998843"/>
              <w:placeholder>
                <w:docPart w:val="8D5FAF806BA64F2F8BA52E4ED9B71216"/>
              </w:placeholder>
              <w:text w:multiLine="1"/>
            </w:sdtPr>
            <w:sdtEndPr/>
            <w:sdtContent>
              <w:p w14:paraId="6978A0AE" w14:textId="42304E61" w:rsidR="0099439E" w:rsidRDefault="00D42E51" w:rsidP="0099439E">
                <w:r>
                  <w:t>Angela Aylward</w:t>
                </w:r>
              </w:p>
            </w:sdtContent>
          </w:sdt>
          <w:p w14:paraId="53B92B9F" w14:textId="77777777" w:rsidR="00603751" w:rsidRDefault="0099439E" w:rsidP="0099439E">
            <w:pPr>
              <w:spacing w:after="100"/>
            </w:pPr>
            <w:r>
              <w:t xml:space="preserve"> </w:t>
            </w:r>
          </w:p>
        </w:tc>
      </w:tr>
    </w:tbl>
    <w:p w14:paraId="55668311" w14:textId="523BC2AB" w:rsidR="001D645F" w:rsidRDefault="001D645F" w:rsidP="009003DD">
      <w:pPr>
        <w:spacing w:after="240" w:line="240" w:lineRule="auto"/>
      </w:pPr>
    </w:p>
    <w:p w14:paraId="59A7F562" w14:textId="77777777" w:rsidR="00D42E51" w:rsidRDefault="00D42E51" w:rsidP="009003DD">
      <w:pPr>
        <w:spacing w:after="240" w:line="240" w:lineRule="auto"/>
      </w:pPr>
    </w:p>
    <w:p w14:paraId="58BEF778" w14:textId="24806044" w:rsidR="009003DD" w:rsidRDefault="009003DD" w:rsidP="009003DD">
      <w:pPr>
        <w:spacing w:after="240" w:line="240" w:lineRule="auto"/>
      </w:pPr>
    </w:p>
    <w:p w14:paraId="6BF9E286" w14:textId="77777777" w:rsidR="00D42E51" w:rsidRDefault="00D42E51" w:rsidP="009003DD">
      <w:pPr>
        <w:spacing w:after="240" w:line="240" w:lineRule="auto"/>
      </w:pPr>
    </w:p>
    <w:p w14:paraId="31289DB2" w14:textId="77777777" w:rsidR="00471944" w:rsidRDefault="00471944" w:rsidP="009003DD">
      <w:pPr>
        <w:spacing w:after="240" w:line="240" w:lineRule="auto"/>
      </w:pPr>
    </w:p>
    <w:p w14:paraId="5B446A58" w14:textId="1D80AE03" w:rsidR="00AD08BC" w:rsidRPr="00E64C69" w:rsidRDefault="00B4240A" w:rsidP="00AD08BC">
      <w:pPr>
        <w:pStyle w:val="Rubrik1"/>
        <w:rPr>
          <w:sz w:val="32"/>
        </w:rPr>
      </w:pPr>
      <w:r w:rsidRPr="00E64C69">
        <w:rPr>
          <w:sz w:val="32"/>
        </w:rPr>
        <w:t>§</w:t>
      </w:r>
      <w:r w:rsidR="00AD08BC" w:rsidRPr="00E64C69">
        <w:rPr>
          <w:sz w:val="32"/>
        </w:rPr>
        <w:t xml:space="preserve"> </w:t>
      </w:r>
      <w:r w:rsidR="00CC73B0">
        <w:rPr>
          <w:sz w:val="32"/>
        </w:rPr>
        <w:t>30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</w:t>
      </w:r>
      <w:r w:rsidR="00AD08BC" w:rsidRPr="00E64C69">
        <w:rPr>
          <w:sz w:val="32"/>
        </w:rPr>
        <w:t xml:space="preserve">Sammanträdet öppnas </w:t>
      </w:r>
    </w:p>
    <w:p w14:paraId="6D14312C" w14:textId="07F47B59" w:rsidR="008044D8" w:rsidRDefault="008044D8" w:rsidP="0049493A">
      <w:pPr>
        <w:spacing w:after="0" w:line="240" w:lineRule="auto"/>
      </w:pPr>
      <w:r>
        <w:t xml:space="preserve">                    </w:t>
      </w:r>
      <w:r w:rsidR="00AD08BC">
        <w:t>Anders Sundberg öppnade sammanträdet och hälsade styrelsen</w:t>
      </w:r>
    </w:p>
    <w:p w14:paraId="492CB85C" w14:textId="53E9841C" w:rsidR="008044D8" w:rsidRDefault="008044D8" w:rsidP="0049493A">
      <w:pPr>
        <w:spacing w:after="0" w:line="240" w:lineRule="auto"/>
      </w:pPr>
      <w:r>
        <w:t xml:space="preserve">                     välkommen.</w:t>
      </w:r>
    </w:p>
    <w:p w14:paraId="14577A33" w14:textId="44C2DAA9" w:rsidR="00AD08BC" w:rsidRPr="00BA30AC" w:rsidRDefault="00E64C69" w:rsidP="00E64C69">
      <w:pPr>
        <w:pStyle w:val="Rubrik1"/>
        <w:rPr>
          <w:sz w:val="32"/>
        </w:rPr>
      </w:pPr>
      <w:r w:rsidRPr="00E64C69">
        <w:rPr>
          <w:sz w:val="32"/>
        </w:rPr>
        <w:t xml:space="preserve">§ </w:t>
      </w:r>
      <w:r w:rsidR="00CC73B0">
        <w:rPr>
          <w:sz w:val="32"/>
        </w:rPr>
        <w:t>31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</w:t>
      </w:r>
      <w:r w:rsidRPr="00E64C69">
        <w:rPr>
          <w:sz w:val="32"/>
        </w:rPr>
        <w:t>Val av</w:t>
      </w:r>
      <w:r>
        <w:t xml:space="preserve"> protokolljusterare </w:t>
      </w:r>
    </w:p>
    <w:p w14:paraId="28330505" w14:textId="1F62B4B0" w:rsidR="00E64C69" w:rsidRDefault="00D25CBC" w:rsidP="00AD08BC">
      <w:pPr>
        <w:tabs>
          <w:tab w:val="left" w:pos="540"/>
          <w:tab w:val="left" w:pos="1620"/>
        </w:tabs>
      </w:pPr>
      <w:r>
        <w:tab/>
      </w:r>
      <w:r w:rsidR="007B5F80">
        <w:t xml:space="preserve">            </w:t>
      </w:r>
      <w:r w:rsidR="00AD08BC">
        <w:t>Att jämte ordföranden justera dagens protokoll utsågs Angela Aylward.</w:t>
      </w:r>
    </w:p>
    <w:p w14:paraId="118FE00C" w14:textId="6FA56628" w:rsidR="00E64C69" w:rsidRDefault="00E64C69" w:rsidP="00E64C69">
      <w:pPr>
        <w:pStyle w:val="Rubrik1"/>
        <w:rPr>
          <w:sz w:val="32"/>
        </w:rPr>
      </w:pPr>
      <w:r w:rsidRPr="00E64C69">
        <w:rPr>
          <w:sz w:val="32"/>
        </w:rPr>
        <w:t xml:space="preserve">§ </w:t>
      </w:r>
      <w:r w:rsidR="00CC73B0">
        <w:rPr>
          <w:sz w:val="32"/>
        </w:rPr>
        <w:t>3</w:t>
      </w:r>
      <w:r w:rsidR="00D420D1">
        <w:rPr>
          <w:sz w:val="32"/>
        </w:rPr>
        <w:t>2</w:t>
      </w:r>
      <w:r w:rsidRPr="00E64C69">
        <w:rPr>
          <w:sz w:val="32"/>
        </w:rPr>
        <w:t xml:space="preserve">    </w:t>
      </w:r>
      <w:r w:rsidR="008044D8">
        <w:rPr>
          <w:sz w:val="32"/>
        </w:rPr>
        <w:t xml:space="preserve">  </w:t>
      </w:r>
      <w:r>
        <w:rPr>
          <w:sz w:val="32"/>
        </w:rPr>
        <w:t>Anmälan jäv</w:t>
      </w:r>
    </w:p>
    <w:p w14:paraId="25E929BA" w14:textId="130EBA08" w:rsidR="00E64C69" w:rsidRDefault="00E64C69" w:rsidP="00E64C69">
      <w:pPr>
        <w:pStyle w:val="Niv1-utanrubrik"/>
        <w:ind w:firstLine="0"/>
        <w:rPr>
          <w:bCs w:val="0"/>
        </w:rPr>
      </w:pPr>
      <w:r w:rsidRPr="00964DF7">
        <w:rPr>
          <w:bCs w:val="0"/>
        </w:rPr>
        <w:t>Ingen anmälde jäv.</w:t>
      </w:r>
    </w:p>
    <w:p w14:paraId="19B2AA59" w14:textId="07837659" w:rsidR="00010D39" w:rsidRDefault="00010D39" w:rsidP="00010D39">
      <w:pPr>
        <w:pStyle w:val="Rubrik1"/>
        <w:ind w:left="1134" w:hanging="1134"/>
      </w:pPr>
      <w:r w:rsidRPr="00E64C69">
        <w:rPr>
          <w:sz w:val="32"/>
        </w:rPr>
        <w:t xml:space="preserve">§ </w:t>
      </w:r>
      <w:r w:rsidR="00D420D1">
        <w:rPr>
          <w:sz w:val="32"/>
        </w:rPr>
        <w:t>33</w:t>
      </w:r>
      <w:r w:rsidRPr="00E64C69">
        <w:rPr>
          <w:sz w:val="32"/>
        </w:rPr>
        <w:t xml:space="preserve">    </w:t>
      </w:r>
      <w:r w:rsidRPr="00E64C69">
        <w:rPr>
          <w:sz w:val="32"/>
        </w:rPr>
        <w:tab/>
      </w:r>
      <w:r w:rsidR="00991B33">
        <w:rPr>
          <w:sz w:val="32"/>
        </w:rPr>
        <w:t xml:space="preserve">Beslut </w:t>
      </w:r>
      <w:r w:rsidR="00112590">
        <w:rPr>
          <w:sz w:val="32"/>
        </w:rPr>
        <w:t xml:space="preserve">om komplettering av </w:t>
      </w:r>
      <w:proofErr w:type="spellStart"/>
      <w:proofErr w:type="gramStart"/>
      <w:r w:rsidR="00112590">
        <w:rPr>
          <w:sz w:val="32"/>
        </w:rPr>
        <w:t>BRGs</w:t>
      </w:r>
      <w:proofErr w:type="spellEnd"/>
      <w:proofErr w:type="gramEnd"/>
      <w:r w:rsidR="00112590">
        <w:rPr>
          <w:sz w:val="32"/>
        </w:rPr>
        <w:t xml:space="preserve"> uppdrag att samordna stadens samlade insatser för omställning till ett e</w:t>
      </w:r>
      <w:r w:rsidR="006E1DB2">
        <w:rPr>
          <w:sz w:val="32"/>
        </w:rPr>
        <w:t>lektrifierat transportsystem</w:t>
      </w:r>
      <w:r w:rsidR="00072FD1">
        <w:rPr>
          <w:sz w:val="32"/>
        </w:rPr>
        <w:t>.</w:t>
      </w:r>
    </w:p>
    <w:p w14:paraId="763DD240" w14:textId="33A31F4F" w:rsidR="00010D39" w:rsidRDefault="00010D39" w:rsidP="00010D39">
      <w:pPr>
        <w:pStyle w:val="Niv1-utanrubrik"/>
        <w:ind w:firstLine="0"/>
      </w:pPr>
      <w:r>
        <w:t>P</w:t>
      </w:r>
      <w:r w:rsidR="00072FD1">
        <w:t>er Österström föredrog ärendet</w:t>
      </w:r>
      <w:r>
        <w:t>.</w:t>
      </w:r>
    </w:p>
    <w:p w14:paraId="71E9F7FF" w14:textId="1FA74CF2" w:rsidR="00010D39" w:rsidRDefault="00010D39" w:rsidP="00FA51DD">
      <w:pPr>
        <w:pStyle w:val="Niv1-utanrubrik"/>
        <w:spacing w:line="240" w:lineRule="auto"/>
        <w:ind w:firstLine="0"/>
      </w:pPr>
      <w:r>
        <w:t xml:space="preserve">Styrelsen </w:t>
      </w:r>
      <w:r w:rsidR="003F20D0">
        <w:t>beslutade att:</w:t>
      </w:r>
    </w:p>
    <w:p w14:paraId="703F9110" w14:textId="7A4649D7" w:rsidR="003F20D0" w:rsidRDefault="00BC4771" w:rsidP="00BC4771">
      <w:pPr>
        <w:pStyle w:val="Niv1-utanrubrik"/>
        <w:numPr>
          <w:ilvl w:val="0"/>
          <w:numId w:val="5"/>
        </w:numPr>
        <w:spacing w:line="240" w:lineRule="auto"/>
      </w:pPr>
      <w:r>
        <w:t>Hemställa till kommunfullmäktige i Göteborgs stad för beslut om</w:t>
      </w:r>
    </w:p>
    <w:p w14:paraId="758BB690" w14:textId="5DC5AD52" w:rsidR="000A747C" w:rsidRDefault="000A747C" w:rsidP="000A747C">
      <w:pPr>
        <w:pStyle w:val="Niv1-utanrubrik"/>
        <w:spacing w:line="240" w:lineRule="auto"/>
        <w:ind w:left="1494" w:firstLine="0"/>
      </w:pPr>
      <w:r>
        <w:t>Att nuvarande samordningsuppdrag inkluderar framtagande av en elektrifieringsplan med årlig revidering av insatser och aktivite</w:t>
      </w:r>
      <w:r w:rsidR="00145B41">
        <w:t>te</w:t>
      </w:r>
      <w:r>
        <w:t>r.</w:t>
      </w:r>
    </w:p>
    <w:p w14:paraId="03746933" w14:textId="5FDBCC4E" w:rsidR="000A747C" w:rsidRDefault="000A747C" w:rsidP="000A747C">
      <w:pPr>
        <w:pStyle w:val="Niv1-utanrubrik"/>
        <w:spacing w:line="240" w:lineRule="auto"/>
        <w:ind w:left="1494" w:firstLine="0"/>
      </w:pPr>
      <w:r>
        <w:t>Att nuvarande uppdrag inkluderar internationella samarbeten med strat</w:t>
      </w:r>
      <w:r w:rsidR="00145B41">
        <w:t>e</w:t>
      </w:r>
      <w:r>
        <w:t>giskt viktiga städer och regioner.</w:t>
      </w:r>
    </w:p>
    <w:p w14:paraId="37036E7E" w14:textId="55B8583E" w:rsidR="00010D39" w:rsidRDefault="002D79CF" w:rsidP="00F4506A">
      <w:pPr>
        <w:pStyle w:val="Niv1-utanrubrik"/>
        <w:numPr>
          <w:ilvl w:val="0"/>
          <w:numId w:val="5"/>
        </w:numPr>
        <w:spacing w:line="240" w:lineRule="auto"/>
      </w:pPr>
      <w:r>
        <w:t>Besluten i denna paragraf förklaras omedelbart justerad.</w:t>
      </w:r>
    </w:p>
    <w:p w14:paraId="1C1E292D" w14:textId="45A7A8A0" w:rsidR="002325A5" w:rsidRDefault="002325A5" w:rsidP="00A01AE3">
      <w:pPr>
        <w:pStyle w:val="Niv1-utanrubrik"/>
        <w:spacing w:line="240" w:lineRule="auto"/>
        <w:ind w:firstLine="0"/>
      </w:pPr>
      <w:r>
        <w:t>Ett underlag</w:t>
      </w:r>
      <w:r w:rsidR="00242571">
        <w:t xml:space="preserve"> för föredragningen bilägges protokollet.</w:t>
      </w:r>
    </w:p>
    <w:p w14:paraId="2E576387" w14:textId="76547642" w:rsidR="001878A1" w:rsidRDefault="001878A1" w:rsidP="001878A1">
      <w:pPr>
        <w:pStyle w:val="Niv1-utanrubrik"/>
        <w:spacing w:line="240" w:lineRule="auto"/>
      </w:pPr>
    </w:p>
    <w:p w14:paraId="2149A63C" w14:textId="217B00C6" w:rsidR="001878A1" w:rsidRDefault="001878A1" w:rsidP="001878A1">
      <w:pPr>
        <w:pStyle w:val="Niv1-utanrubrik"/>
        <w:spacing w:line="240" w:lineRule="auto"/>
      </w:pPr>
    </w:p>
    <w:p w14:paraId="06D96F85" w14:textId="5E97EEA6" w:rsidR="001878A1" w:rsidRDefault="001878A1" w:rsidP="001878A1">
      <w:pPr>
        <w:pStyle w:val="Niv1-utanrubrik"/>
        <w:spacing w:line="240" w:lineRule="auto"/>
      </w:pPr>
    </w:p>
    <w:p w14:paraId="7FF368FD" w14:textId="380FB110" w:rsidR="009D70D7" w:rsidRDefault="009D70D7" w:rsidP="002325A5">
      <w:pPr>
        <w:pStyle w:val="Niv1-utanrubrik"/>
        <w:spacing w:line="240" w:lineRule="auto"/>
        <w:ind w:left="1494" w:firstLine="0"/>
      </w:pPr>
    </w:p>
    <w:p w14:paraId="4D089618" w14:textId="5D72E40B" w:rsidR="009D70D7" w:rsidRDefault="009D70D7" w:rsidP="002325A5">
      <w:pPr>
        <w:pStyle w:val="Niv1-utanrubrik"/>
        <w:spacing w:line="240" w:lineRule="auto"/>
        <w:ind w:left="1494" w:firstLine="0"/>
      </w:pPr>
    </w:p>
    <w:p w14:paraId="1BA36539" w14:textId="666EEC69" w:rsidR="009D70D7" w:rsidRDefault="009D70D7" w:rsidP="002325A5">
      <w:pPr>
        <w:pStyle w:val="Niv1-utanrubrik"/>
        <w:spacing w:line="240" w:lineRule="auto"/>
        <w:ind w:left="1494" w:firstLine="0"/>
      </w:pPr>
    </w:p>
    <w:p w14:paraId="48705488" w14:textId="1867BDD3" w:rsidR="009D70D7" w:rsidRDefault="009D70D7" w:rsidP="002325A5">
      <w:pPr>
        <w:pStyle w:val="Niv1-utanrubrik"/>
        <w:spacing w:line="240" w:lineRule="auto"/>
        <w:ind w:left="1494" w:firstLine="0"/>
      </w:pPr>
    </w:p>
    <w:p w14:paraId="5EEA0804" w14:textId="53425C6A" w:rsidR="009D70D7" w:rsidRDefault="009D70D7" w:rsidP="002325A5">
      <w:pPr>
        <w:pStyle w:val="Niv1-utanrubrik"/>
        <w:spacing w:line="240" w:lineRule="auto"/>
        <w:ind w:left="1494" w:firstLine="0"/>
      </w:pPr>
    </w:p>
    <w:p w14:paraId="33E03BFB" w14:textId="77777777" w:rsidR="009D70D7" w:rsidRPr="00E82B2F" w:rsidRDefault="009D70D7" w:rsidP="002325A5">
      <w:pPr>
        <w:pStyle w:val="Niv1-utanrubrik"/>
        <w:spacing w:line="240" w:lineRule="auto"/>
        <w:ind w:left="1494" w:firstLine="0"/>
      </w:pPr>
    </w:p>
    <w:p w14:paraId="7B79ACC5" w14:textId="28025AC5" w:rsidR="00BD6E69" w:rsidRDefault="00BD6E69" w:rsidP="00BD6E69">
      <w:pPr>
        <w:pStyle w:val="Rubrik1"/>
        <w:ind w:left="1260" w:hanging="1260"/>
        <w:rPr>
          <w:sz w:val="32"/>
        </w:rPr>
      </w:pPr>
      <w:r w:rsidRPr="00E64C69">
        <w:rPr>
          <w:sz w:val="32"/>
        </w:rPr>
        <w:t xml:space="preserve">§ </w:t>
      </w:r>
      <w:r w:rsidR="00630A6B">
        <w:rPr>
          <w:sz w:val="32"/>
        </w:rPr>
        <w:t>34</w:t>
      </w:r>
      <w:r w:rsidRPr="00E64C69">
        <w:rPr>
          <w:sz w:val="32"/>
        </w:rPr>
        <w:t xml:space="preserve">   </w:t>
      </w:r>
      <w:r>
        <w:rPr>
          <w:sz w:val="32"/>
        </w:rPr>
        <w:t xml:space="preserve">   </w:t>
      </w:r>
      <w:r w:rsidR="009A1992">
        <w:rPr>
          <w:sz w:val="32"/>
        </w:rPr>
        <w:t>K</w:t>
      </w:r>
      <w:r w:rsidR="002D253A">
        <w:rPr>
          <w:sz w:val="32"/>
        </w:rPr>
        <w:t>allelse till extra bolagsstämma i</w:t>
      </w:r>
      <w:r w:rsidR="00E41996">
        <w:rPr>
          <w:sz w:val="32"/>
        </w:rPr>
        <w:t xml:space="preserve"> </w:t>
      </w:r>
      <w:r w:rsidR="002D253A">
        <w:rPr>
          <w:sz w:val="32"/>
        </w:rPr>
        <w:t>Business</w:t>
      </w:r>
      <w:r w:rsidR="00237BD5">
        <w:rPr>
          <w:sz w:val="32"/>
        </w:rPr>
        <w:t xml:space="preserve"> </w:t>
      </w:r>
      <w:r w:rsidR="002D253A">
        <w:rPr>
          <w:sz w:val="32"/>
        </w:rPr>
        <w:t>Region Göteborg AB</w:t>
      </w:r>
    </w:p>
    <w:p w14:paraId="57858AE9" w14:textId="77777777" w:rsidR="003B7708" w:rsidRPr="003B7708" w:rsidRDefault="003B7708" w:rsidP="003B7708"/>
    <w:p w14:paraId="4622F1EB" w14:textId="77777777" w:rsidR="009D70D7" w:rsidRDefault="00BD6E69" w:rsidP="009D70D7">
      <w:pPr>
        <w:pStyle w:val="Niv1-utanrubrik"/>
        <w:ind w:firstLine="0"/>
      </w:pPr>
      <w:r>
        <w:t xml:space="preserve">Patrik Andersson föredrog </w:t>
      </w:r>
      <w:r w:rsidR="000A2693">
        <w:t>ärendet om att det behövs en extra bolagstämma för att</w:t>
      </w:r>
      <w:r w:rsidR="00D146F1">
        <w:t xml:space="preserve"> anta ett tillfälligt ägardire</w:t>
      </w:r>
      <w:r w:rsidR="0091479C">
        <w:t>k</w:t>
      </w:r>
      <w:r w:rsidR="00D146F1">
        <w:t>tiv för stadens helägda bolag me</w:t>
      </w:r>
      <w:r w:rsidR="00F4506A">
        <w:t>d</w:t>
      </w:r>
      <w:r w:rsidR="00D146F1">
        <w:t xml:space="preserve"> anledning av </w:t>
      </w:r>
      <w:r w:rsidR="001445C1">
        <w:t xml:space="preserve">Covid-19 krisen, fastställt av kommunfullmäktige </w:t>
      </w:r>
      <w:r w:rsidR="00C031B1">
        <w:t>den 16 april 2020</w:t>
      </w:r>
      <w:r>
        <w:t>.</w:t>
      </w:r>
    </w:p>
    <w:p w14:paraId="597E3F0E" w14:textId="0523B6A8" w:rsidR="00BD6E69" w:rsidRDefault="00BD6E69" w:rsidP="009D70D7">
      <w:pPr>
        <w:pStyle w:val="Niv1-utanrubrik"/>
        <w:ind w:firstLine="0"/>
      </w:pPr>
      <w:r>
        <w:t xml:space="preserve">Styrelsen </w:t>
      </w:r>
      <w:r w:rsidR="00C031B1">
        <w:t>beslutade att</w:t>
      </w:r>
      <w:r w:rsidR="00243E98">
        <w:t>:</w:t>
      </w:r>
    </w:p>
    <w:p w14:paraId="4D3F88AE" w14:textId="2334C8B0" w:rsidR="00E82B2F" w:rsidRDefault="00243E98" w:rsidP="007F7AD8">
      <w:pPr>
        <w:pStyle w:val="Niv1-utanrubrik"/>
        <w:numPr>
          <w:ilvl w:val="0"/>
          <w:numId w:val="6"/>
        </w:numPr>
      </w:pPr>
      <w:r>
        <w:t xml:space="preserve">Business Region Göteborg AB kallar till en extra </w:t>
      </w:r>
      <w:r w:rsidR="00807EAE">
        <w:t>bolag</w:t>
      </w:r>
      <w:r>
        <w:t>stämma per caps</w:t>
      </w:r>
      <w:r w:rsidR="0091479C">
        <w:t>ulam den 9 juni 2020.</w:t>
      </w:r>
    </w:p>
    <w:p w14:paraId="4688A277" w14:textId="77777777" w:rsidR="009D70D7" w:rsidRDefault="009D70D7" w:rsidP="007F7AD8">
      <w:pPr>
        <w:pStyle w:val="Niv1-utanrubrik"/>
        <w:numPr>
          <w:ilvl w:val="0"/>
          <w:numId w:val="6"/>
        </w:numPr>
        <w:spacing w:line="240" w:lineRule="auto"/>
      </w:pPr>
      <w:r>
        <w:t>Besluten i denna paragraf förklaras omedelbart justerad.</w:t>
      </w:r>
    </w:p>
    <w:p w14:paraId="42154F1B" w14:textId="77777777" w:rsidR="009D70D7" w:rsidRDefault="009D70D7" w:rsidP="00151160">
      <w:pPr>
        <w:pStyle w:val="Niv1-utanrubrik"/>
        <w:ind w:firstLine="0"/>
      </w:pPr>
    </w:p>
    <w:p w14:paraId="7C47924A" w14:textId="77777777" w:rsidR="00950475" w:rsidRDefault="00950475" w:rsidP="00151160">
      <w:pPr>
        <w:pStyle w:val="Niv1-utanrubrik"/>
        <w:ind w:firstLine="0"/>
      </w:pPr>
    </w:p>
    <w:sectPr w:rsidR="00950475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9832" w14:textId="77777777" w:rsidR="00AE399F" w:rsidRDefault="00AE399F" w:rsidP="00BF282B">
      <w:pPr>
        <w:spacing w:after="0" w:line="240" w:lineRule="auto"/>
      </w:pPr>
      <w:r>
        <w:separator/>
      </w:r>
    </w:p>
  </w:endnote>
  <w:endnote w:type="continuationSeparator" w:id="0">
    <w:p w14:paraId="65B07EDE" w14:textId="77777777" w:rsidR="00AE399F" w:rsidRDefault="00AE399F" w:rsidP="00BF282B">
      <w:pPr>
        <w:spacing w:after="0" w:line="240" w:lineRule="auto"/>
      </w:pPr>
      <w:r>
        <w:continuationSeparator/>
      </w:r>
    </w:p>
  </w:endnote>
  <w:endnote w:type="continuationNotice" w:id="1">
    <w:p w14:paraId="7D00FDA5" w14:textId="77777777" w:rsidR="00AE399F" w:rsidRDefault="00AE3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F1F48" w14:textId="77777777" w:rsidR="00AE399F" w:rsidRDefault="00AE399F" w:rsidP="00BF282B">
      <w:pPr>
        <w:spacing w:after="0" w:line="240" w:lineRule="auto"/>
      </w:pPr>
      <w:r>
        <w:separator/>
      </w:r>
    </w:p>
  </w:footnote>
  <w:footnote w:type="continuationSeparator" w:id="0">
    <w:p w14:paraId="647A33E8" w14:textId="77777777" w:rsidR="00AE399F" w:rsidRDefault="00AE399F" w:rsidP="00BF282B">
      <w:pPr>
        <w:spacing w:after="0" w:line="240" w:lineRule="auto"/>
      </w:pPr>
      <w:r>
        <w:continuationSeparator/>
      </w:r>
    </w:p>
  </w:footnote>
  <w:footnote w:type="continuationNotice" w:id="1">
    <w:p w14:paraId="37CC4C84" w14:textId="77777777" w:rsidR="00AE399F" w:rsidRDefault="00AE3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4D1C16D8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(nr </w:t>
          </w:r>
          <w:r w:rsidR="00CC73B0">
            <w:rPr>
              <w:b/>
              <w:bCs/>
            </w:rPr>
            <w:t>3</w:t>
          </w:r>
          <w:r>
            <w:rPr>
              <w:b/>
              <w:bCs/>
            </w:rPr>
            <w:t>)</w:t>
          </w:r>
        </w:p>
        <w:p w14:paraId="14FF00E6" w14:textId="6EF4B3CB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2020</w:t>
          </w:r>
          <w:r w:rsidR="00B4240A">
            <w:t>-</w:t>
          </w:r>
          <w:r w:rsidR="00D42E51">
            <w:t>0</w:t>
          </w:r>
          <w:r w:rsidR="00CC73B0">
            <w:t>5-18</w:t>
          </w:r>
        </w:p>
      </w:tc>
    </w:tr>
  </w:tbl>
  <w:p w14:paraId="39E3ADED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47F"/>
    <w:multiLevelType w:val="hybridMultilevel"/>
    <w:tmpl w:val="24CC3390"/>
    <w:lvl w:ilvl="0" w:tplc="E0907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4304A19"/>
    <w:multiLevelType w:val="hybridMultilevel"/>
    <w:tmpl w:val="5D144282"/>
    <w:lvl w:ilvl="0" w:tplc="A8A06E4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B031CFC"/>
    <w:multiLevelType w:val="hybridMultilevel"/>
    <w:tmpl w:val="1B028E9E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5E7E58E4"/>
    <w:multiLevelType w:val="multilevel"/>
    <w:tmpl w:val="5596E3A2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10D39"/>
    <w:rsid w:val="00015969"/>
    <w:rsid w:val="000172C8"/>
    <w:rsid w:val="0004395D"/>
    <w:rsid w:val="00072FD1"/>
    <w:rsid w:val="000A2693"/>
    <w:rsid w:val="000A747C"/>
    <w:rsid w:val="000C68BA"/>
    <w:rsid w:val="000F2B85"/>
    <w:rsid w:val="0011061F"/>
    <w:rsid w:val="00112590"/>
    <w:rsid w:val="0011381D"/>
    <w:rsid w:val="0012121B"/>
    <w:rsid w:val="001223F4"/>
    <w:rsid w:val="00125192"/>
    <w:rsid w:val="00142FEF"/>
    <w:rsid w:val="001445C1"/>
    <w:rsid w:val="00145B41"/>
    <w:rsid w:val="00151160"/>
    <w:rsid w:val="00167C80"/>
    <w:rsid w:val="00173F0C"/>
    <w:rsid w:val="001878A1"/>
    <w:rsid w:val="001977B4"/>
    <w:rsid w:val="001C2218"/>
    <w:rsid w:val="001D645F"/>
    <w:rsid w:val="002325A5"/>
    <w:rsid w:val="00236E0D"/>
    <w:rsid w:val="00237BD5"/>
    <w:rsid w:val="00241F59"/>
    <w:rsid w:val="00242571"/>
    <w:rsid w:val="00243E98"/>
    <w:rsid w:val="00257F49"/>
    <w:rsid w:val="00267764"/>
    <w:rsid w:val="002A6CFB"/>
    <w:rsid w:val="002C7B4A"/>
    <w:rsid w:val="002D253A"/>
    <w:rsid w:val="002D79CF"/>
    <w:rsid w:val="00313FB8"/>
    <w:rsid w:val="0031638F"/>
    <w:rsid w:val="003164EC"/>
    <w:rsid w:val="00332A7F"/>
    <w:rsid w:val="00335690"/>
    <w:rsid w:val="00350FEF"/>
    <w:rsid w:val="00372CB4"/>
    <w:rsid w:val="00395DFD"/>
    <w:rsid w:val="003B7708"/>
    <w:rsid w:val="003E3E71"/>
    <w:rsid w:val="003F1C2D"/>
    <w:rsid w:val="003F20D0"/>
    <w:rsid w:val="00414E79"/>
    <w:rsid w:val="00423E48"/>
    <w:rsid w:val="00440D30"/>
    <w:rsid w:val="00471944"/>
    <w:rsid w:val="00473C11"/>
    <w:rsid w:val="0048678C"/>
    <w:rsid w:val="0049493A"/>
    <w:rsid w:val="004A5252"/>
    <w:rsid w:val="004B287C"/>
    <w:rsid w:val="004C0571"/>
    <w:rsid w:val="004C78B0"/>
    <w:rsid w:val="004D4833"/>
    <w:rsid w:val="004E26D4"/>
    <w:rsid w:val="00500799"/>
    <w:rsid w:val="00503E6B"/>
    <w:rsid w:val="005048B7"/>
    <w:rsid w:val="00521790"/>
    <w:rsid w:val="005431C9"/>
    <w:rsid w:val="00563193"/>
    <w:rsid w:val="005729A0"/>
    <w:rsid w:val="00576246"/>
    <w:rsid w:val="00597ACB"/>
    <w:rsid w:val="005E6622"/>
    <w:rsid w:val="005F5390"/>
    <w:rsid w:val="00603751"/>
    <w:rsid w:val="00604B5D"/>
    <w:rsid w:val="00613965"/>
    <w:rsid w:val="00630A6B"/>
    <w:rsid w:val="00666C62"/>
    <w:rsid w:val="00685DD3"/>
    <w:rsid w:val="00690A7F"/>
    <w:rsid w:val="006B0010"/>
    <w:rsid w:val="006D20DD"/>
    <w:rsid w:val="006E17A3"/>
    <w:rsid w:val="006E1DB2"/>
    <w:rsid w:val="00701A86"/>
    <w:rsid w:val="0071155F"/>
    <w:rsid w:val="00720B05"/>
    <w:rsid w:val="00727294"/>
    <w:rsid w:val="007647AC"/>
    <w:rsid w:val="00766929"/>
    <w:rsid w:val="00770200"/>
    <w:rsid w:val="00781DE1"/>
    <w:rsid w:val="007B0175"/>
    <w:rsid w:val="007B5F80"/>
    <w:rsid w:val="007D700C"/>
    <w:rsid w:val="007E234D"/>
    <w:rsid w:val="007F7958"/>
    <w:rsid w:val="007F7AD8"/>
    <w:rsid w:val="008044D8"/>
    <w:rsid w:val="00807EAE"/>
    <w:rsid w:val="00824490"/>
    <w:rsid w:val="00831E91"/>
    <w:rsid w:val="00847E6B"/>
    <w:rsid w:val="00855B7D"/>
    <w:rsid w:val="00870538"/>
    <w:rsid w:val="008760F6"/>
    <w:rsid w:val="008B0468"/>
    <w:rsid w:val="008E2DA8"/>
    <w:rsid w:val="008F169B"/>
    <w:rsid w:val="009003DD"/>
    <w:rsid w:val="0091479C"/>
    <w:rsid w:val="009433F3"/>
    <w:rsid w:val="00950475"/>
    <w:rsid w:val="009747A8"/>
    <w:rsid w:val="00985ACB"/>
    <w:rsid w:val="00991B33"/>
    <w:rsid w:val="0099439E"/>
    <w:rsid w:val="009A1992"/>
    <w:rsid w:val="009A2ED3"/>
    <w:rsid w:val="009B4E2A"/>
    <w:rsid w:val="009D35E7"/>
    <w:rsid w:val="009D4D5C"/>
    <w:rsid w:val="009D70D7"/>
    <w:rsid w:val="00A01AE3"/>
    <w:rsid w:val="00A01D66"/>
    <w:rsid w:val="00A074B5"/>
    <w:rsid w:val="00A345C1"/>
    <w:rsid w:val="00A3668C"/>
    <w:rsid w:val="00A43483"/>
    <w:rsid w:val="00A4762F"/>
    <w:rsid w:val="00A47AD9"/>
    <w:rsid w:val="00A8112E"/>
    <w:rsid w:val="00AA0284"/>
    <w:rsid w:val="00AD08BC"/>
    <w:rsid w:val="00AE399F"/>
    <w:rsid w:val="00AE5147"/>
    <w:rsid w:val="00AE5F41"/>
    <w:rsid w:val="00AF2F75"/>
    <w:rsid w:val="00B4240A"/>
    <w:rsid w:val="00B456FF"/>
    <w:rsid w:val="00B63E0E"/>
    <w:rsid w:val="00B95283"/>
    <w:rsid w:val="00BA1320"/>
    <w:rsid w:val="00BA30AC"/>
    <w:rsid w:val="00BA47C1"/>
    <w:rsid w:val="00BC4771"/>
    <w:rsid w:val="00BD0663"/>
    <w:rsid w:val="00BD6E69"/>
    <w:rsid w:val="00BE3E8B"/>
    <w:rsid w:val="00BF282B"/>
    <w:rsid w:val="00C031B1"/>
    <w:rsid w:val="00C0363D"/>
    <w:rsid w:val="00C125CF"/>
    <w:rsid w:val="00C60E74"/>
    <w:rsid w:val="00C66E0F"/>
    <w:rsid w:val="00C67EB2"/>
    <w:rsid w:val="00C836D6"/>
    <w:rsid w:val="00C85A21"/>
    <w:rsid w:val="00CC73B0"/>
    <w:rsid w:val="00D01B9D"/>
    <w:rsid w:val="00D07270"/>
    <w:rsid w:val="00D146F1"/>
    <w:rsid w:val="00D21D96"/>
    <w:rsid w:val="00D22966"/>
    <w:rsid w:val="00D25CBC"/>
    <w:rsid w:val="00D420D1"/>
    <w:rsid w:val="00D42E51"/>
    <w:rsid w:val="00D476EB"/>
    <w:rsid w:val="00D6077B"/>
    <w:rsid w:val="00D80E08"/>
    <w:rsid w:val="00DB28B4"/>
    <w:rsid w:val="00DC59E4"/>
    <w:rsid w:val="00DC6E79"/>
    <w:rsid w:val="00DE23FE"/>
    <w:rsid w:val="00DF152D"/>
    <w:rsid w:val="00DF217C"/>
    <w:rsid w:val="00E11731"/>
    <w:rsid w:val="00E13810"/>
    <w:rsid w:val="00E17778"/>
    <w:rsid w:val="00E40FF2"/>
    <w:rsid w:val="00E41996"/>
    <w:rsid w:val="00E64C69"/>
    <w:rsid w:val="00E82B2F"/>
    <w:rsid w:val="00E92E25"/>
    <w:rsid w:val="00EC1FC5"/>
    <w:rsid w:val="00ED1B2C"/>
    <w:rsid w:val="00ED2B95"/>
    <w:rsid w:val="00EF388D"/>
    <w:rsid w:val="00F12654"/>
    <w:rsid w:val="00F15581"/>
    <w:rsid w:val="00F4117C"/>
    <w:rsid w:val="00F4506A"/>
    <w:rsid w:val="00F57801"/>
    <w:rsid w:val="00F633B8"/>
    <w:rsid w:val="00F63A09"/>
    <w:rsid w:val="00F66187"/>
    <w:rsid w:val="00FA0781"/>
    <w:rsid w:val="00FA51DD"/>
    <w:rsid w:val="00FB3384"/>
    <w:rsid w:val="00FB4232"/>
    <w:rsid w:val="00FC5517"/>
    <w:rsid w:val="00FE6D0C"/>
    <w:rsid w:val="00FF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5EE432"/>
  <w15:docId w15:val="{EDF03464-A598-4A0D-B08D-74480BB6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886B725F7D83439489CA8E1B827A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EC6FA-3F7C-407D-9BFF-AB2E37977B10}"/>
      </w:docPartPr>
      <w:docPartBody>
        <w:p w:rsidR="001E3A44" w:rsidRDefault="001E3A44">
          <w:pPr>
            <w:pStyle w:val="886B725F7D83439489CA8E1B827A41BF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8D5FAF806BA64F2F8BA52E4ED9B7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CF4A-28E4-4C52-A35F-CF363A175F59}"/>
      </w:docPartPr>
      <w:docPartBody>
        <w:p w:rsidR="001E3A44" w:rsidRDefault="001E3A44">
          <w:pPr>
            <w:pStyle w:val="8D5FAF806BA64F2F8BA52E4ED9B71216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F143F"/>
    <w:rsid w:val="000F3262"/>
    <w:rsid w:val="0017175C"/>
    <w:rsid w:val="001E3A44"/>
    <w:rsid w:val="003E222B"/>
    <w:rsid w:val="00866EA3"/>
    <w:rsid w:val="00C2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01ACCFCDF4084205ACDD01157A4C2164">
    <w:name w:val="01ACCFCDF4084205ACDD01157A4C2164"/>
  </w:style>
  <w:style w:type="paragraph" w:customStyle="1" w:styleId="64A0C62982D04AF789BD25932065F8BE">
    <w:name w:val="64A0C62982D04AF789BD25932065F8BE"/>
  </w:style>
  <w:style w:type="paragraph" w:customStyle="1" w:styleId="AA428A1454A44644A781B7F9A8A5A95B">
    <w:name w:val="AA428A1454A44644A781B7F9A8A5A95B"/>
  </w:style>
  <w:style w:type="paragraph" w:customStyle="1" w:styleId="F4B2BD2106B24904A2CC11DCF6B34FBE">
    <w:name w:val="F4B2BD2106B24904A2CC11DCF6B34FBE"/>
  </w:style>
  <w:style w:type="paragraph" w:customStyle="1" w:styleId="2DECDD7B73444D5A91F2F366A4533F1B">
    <w:name w:val="2DECDD7B73444D5A91F2F366A4533F1B"/>
  </w:style>
  <w:style w:type="paragraph" w:customStyle="1" w:styleId="886B725F7D83439489CA8E1B827A41BF">
    <w:name w:val="886B725F7D83439489CA8E1B827A41BF"/>
  </w:style>
  <w:style w:type="paragraph" w:customStyle="1" w:styleId="8D5FAF806BA64F2F8BA52E4ED9B71216">
    <w:name w:val="8D5FAF806BA64F2F8BA52E4ED9B71216"/>
  </w:style>
  <w:style w:type="paragraph" w:customStyle="1" w:styleId="BC00A9CD9974433F98C88358E6930431">
    <w:name w:val="BC00A9CD9974433F98C88358E6930431"/>
  </w:style>
  <w:style w:type="paragraph" w:customStyle="1" w:styleId="15AB36DD88514F4D9AACD5867AAFA47F">
    <w:name w:val="15AB36DD88514F4D9AACD5867AAFA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AAABE5E8F8D40BF762A71BBE7B446" ma:contentTypeVersion="10" ma:contentTypeDescription="Skapa ett nytt dokument." ma:contentTypeScope="" ma:versionID="c30043d6c5ea2a7c31155eda5375f5bb">
  <xsd:schema xmlns:xsd="http://www.w3.org/2001/XMLSchema" xmlns:xs="http://www.w3.org/2001/XMLSchema" xmlns:p="http://schemas.microsoft.com/office/2006/metadata/properties" xmlns:ns3="0c7eb23c-c2ad-4494-a71c-194e3c916e07" xmlns:ns4="7a7c847a-2718-459f-9a90-bb3accc3cc89" targetNamespace="http://schemas.microsoft.com/office/2006/metadata/properties" ma:root="true" ma:fieldsID="0117d1d7b5e1b3335e37d20cf6b43c4a" ns3:_="" ns4:_="">
    <xsd:import namespace="0c7eb23c-c2ad-4494-a71c-194e3c916e07"/>
    <xsd:import namespace="7a7c847a-2718-459f-9a90-bb3accc3cc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eb23c-c2ad-4494-a71c-194e3c9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847a-2718-459f-9a90-bb3accc3c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7a7c847a-2718-459f-9a90-bb3accc3cc89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0c7eb23c-c2ad-4494-a71c-194e3c916e07"/>
  </ds:schemaRefs>
</ds:datastoreItem>
</file>

<file path=customXml/itemProps2.xml><?xml version="1.0" encoding="utf-8"?>
<ds:datastoreItem xmlns:ds="http://schemas.openxmlformats.org/officeDocument/2006/customXml" ds:itemID="{F3224EBC-E58C-4963-BA92-432D0096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eb23c-c2ad-4494-a71c-194e3c916e07"/>
    <ds:schemaRef ds:uri="7a7c847a-2718-459f-9a90-bb3accc3c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6408C-8F9E-47D9-96F6-276E79BD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3</Pages>
  <Words>346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2</cp:revision>
  <cp:lastPrinted>2017-01-06T00:29:00Z</cp:lastPrinted>
  <dcterms:created xsi:type="dcterms:W3CDTF">2020-06-15T04:31:00Z</dcterms:created>
  <dcterms:modified xsi:type="dcterms:W3CDTF">2020-06-15T04:31:00Z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0x010100C4AAAABE5E8F8D40BF762A71BBE7B446</vt:lpwstr>
  </property>
</Properties>
</file>