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5FC3506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4D85DCD6" w14:textId="4A1B7C6E" w:rsidR="003D53C8" w:rsidRPr="000707CC" w:rsidRDefault="007145E7" w:rsidP="002B1341">
            <w:pPr>
              <w:pStyle w:val="Dokumentinfo"/>
            </w:pPr>
            <w:bookmarkStart w:id="0" w:name="_Toc478651876"/>
            <w:r>
              <w:t>St</w:t>
            </w:r>
            <w:r w:rsidR="00D71958">
              <w:t>ämmohandling</w:t>
            </w:r>
            <w:r>
              <w:t xml:space="preserve"> nr</w:t>
            </w:r>
            <w:r w:rsidR="00D71958">
              <w:t xml:space="preserve"> </w:t>
            </w:r>
            <w:r w:rsidR="00504E26">
              <w:t>7</w:t>
            </w:r>
          </w:p>
          <w:p w14:paraId="2375DA48" w14:textId="65ABF035" w:rsidR="003D53C8" w:rsidRPr="000707CC" w:rsidRDefault="00D71958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2020-03-10</w:t>
            </w:r>
          </w:p>
          <w:p w14:paraId="7B43BC24" w14:textId="756F8F1A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504E26">
              <w:rPr>
                <w:b w:val="0"/>
              </w:rPr>
              <w:t>2020-0024</w:t>
            </w:r>
          </w:p>
          <w:p w14:paraId="7095B5EC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A7120E3" w14:textId="7C54C841" w:rsidR="003D53C8" w:rsidRPr="0087221D" w:rsidRDefault="003D53C8" w:rsidP="002B1341">
            <w:pPr>
              <w:pStyle w:val="Dokumentinfo"/>
              <w:rPr>
                <w:b w:val="0"/>
              </w:rPr>
            </w:pPr>
            <w:r w:rsidRPr="0087221D">
              <w:rPr>
                <w:b w:val="0"/>
              </w:rPr>
              <w:t>Handläggare</w:t>
            </w:r>
          </w:p>
          <w:p w14:paraId="21076B93" w14:textId="184844A7" w:rsidR="003D53C8" w:rsidRPr="000707CC" w:rsidRDefault="00543033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34B6A857" w14:textId="5AA59F8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87221D">
              <w:rPr>
                <w:b w:val="0"/>
                <w:lang w:val="de-DE"/>
              </w:rPr>
              <w:t xml:space="preserve"> 031-</w:t>
            </w:r>
            <w:r w:rsidR="00504E26">
              <w:rPr>
                <w:b w:val="0"/>
                <w:lang w:val="de-DE"/>
              </w:rPr>
              <w:t xml:space="preserve">332 60 </w:t>
            </w:r>
            <w:r w:rsidR="00543033">
              <w:rPr>
                <w:b w:val="0"/>
                <w:lang w:val="de-DE"/>
              </w:rPr>
              <w:t>18</w:t>
            </w:r>
          </w:p>
          <w:p w14:paraId="5E64E573" w14:textId="5513D674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543033">
              <w:rPr>
                <w:b w:val="0"/>
                <w:lang w:val="de-DE"/>
              </w:rPr>
              <w:t>michael.pirosanto</w:t>
            </w:r>
            <w:r w:rsidR="00504E26">
              <w:rPr>
                <w:b w:val="0"/>
                <w:lang w:val="de-DE"/>
              </w:rPr>
              <w:t>@gardstensbostader.se</w:t>
            </w:r>
          </w:p>
        </w:tc>
      </w:tr>
    </w:tbl>
    <w:bookmarkEnd w:id="0"/>
    <w:p w14:paraId="62F17C20" w14:textId="387CFD9E" w:rsidR="003D53C8" w:rsidRPr="00FC0448" w:rsidRDefault="00AE780E" w:rsidP="003D53C8">
      <w:pPr>
        <w:pStyle w:val="Rubrik1"/>
      </w:pPr>
      <w:sdt>
        <w:sdtPr>
          <w:alias w:val="Rubrik"/>
          <w:tag w:val="Rubrik"/>
          <w:id w:val="1894763709"/>
          <w:placeholder>
            <w:docPart w:val="7E2248B0A873481BAD9644EDE449FE60"/>
          </w:placeholder>
          <w:text w:multiLine="1"/>
        </w:sdtPr>
        <w:sdtEndPr/>
        <w:sdtContent>
          <w:r w:rsidR="00D71958">
            <w:t xml:space="preserve">Rapport om Göteborgs Stads kommun-fullmäktiges utseende av styrelseledamöter och suppleanter </w:t>
          </w:r>
          <w:r w:rsidR="002769E9">
            <w:t xml:space="preserve">samt lekmannarevisorer och suppleanter </w:t>
          </w:r>
          <w:r w:rsidR="00D71958">
            <w:t xml:space="preserve">för dessa </w:t>
          </w:r>
        </w:sdtContent>
      </w:sdt>
      <w:r w:rsidR="003D53C8" w:rsidRPr="00FC0448">
        <w:t xml:space="preserve"> </w:t>
      </w:r>
    </w:p>
    <w:p w14:paraId="6533D49A" w14:textId="77777777" w:rsidR="00B25FD4" w:rsidRDefault="00570999" w:rsidP="007145E7">
      <w:pPr>
        <w:pStyle w:val="Rubrik2"/>
      </w:pPr>
      <w:r>
        <w:t>Informationsärende</w:t>
      </w:r>
      <w:r w:rsidR="00B25FD4">
        <w:t xml:space="preserve"> </w:t>
      </w:r>
    </w:p>
    <w:p w14:paraId="10701740" w14:textId="04E6736A" w:rsidR="007145E7" w:rsidRDefault="00B25FD4" w:rsidP="007145E7">
      <w:pPr>
        <w:pStyle w:val="Rubrik2"/>
      </w:pPr>
      <w:r>
        <w:t xml:space="preserve">Styrelsen </w:t>
      </w:r>
      <w:r w:rsidR="00504E26">
        <w:t>Gårdstensbostäder AB</w:t>
      </w:r>
      <w:r w:rsidR="00D71958">
        <w:t xml:space="preserve"> föreslås</w:t>
      </w:r>
    </w:p>
    <w:p w14:paraId="3738BD08" w14:textId="2AA1872D" w:rsidR="003D53C8" w:rsidRPr="00FC0448" w:rsidRDefault="00D71958" w:rsidP="00D71958">
      <w:pPr>
        <w:ind w:left="1304" w:hanging="1304"/>
        <w:rPr>
          <w:rFonts w:eastAsiaTheme="majorEastAsia"/>
        </w:rPr>
      </w:pPr>
      <w:r>
        <w:rPr>
          <w:rFonts w:eastAsiaTheme="majorEastAsia"/>
        </w:rPr>
        <w:t>Att</w:t>
      </w:r>
      <w:r>
        <w:rPr>
          <w:rFonts w:eastAsiaTheme="majorEastAsia"/>
        </w:rPr>
        <w:tab/>
        <w:t xml:space="preserve">anteckna att Göteborgs kommunfullmäktige utsett ledamöter och suppleanter, enligt bilaga 1, för tiden intill dess nästa årsstämma har hållits </w:t>
      </w:r>
    </w:p>
    <w:p w14:paraId="16B89A06" w14:textId="7E44E33C" w:rsidR="003D53C8" w:rsidRDefault="00D71958" w:rsidP="003D53C8">
      <w:pPr>
        <w:pStyle w:val="Rubrik2"/>
      </w:pPr>
      <w:r>
        <w:t>Ärendet</w:t>
      </w:r>
    </w:p>
    <w:p w14:paraId="33CE65DD" w14:textId="419D87FE" w:rsidR="00D71958" w:rsidRPr="00D71958" w:rsidRDefault="00D71958" w:rsidP="00D71958">
      <w:r>
        <w:t>Göteborgs kommunfullmäktige beslutade på sammanträde</w:t>
      </w:r>
      <w:r w:rsidR="00865E6F">
        <w:t xml:space="preserve"> den 23 januari 2020 </w:t>
      </w:r>
      <w:r>
        <w:t xml:space="preserve">om ledamöter och suppleanter för </w:t>
      </w:r>
      <w:r w:rsidR="00AE780E">
        <w:t>Gårdstensbostäder AB</w:t>
      </w:r>
      <w:bookmarkStart w:id="1" w:name="_GoBack"/>
      <w:bookmarkEnd w:id="1"/>
      <w:r>
        <w:t xml:space="preserve"> styrelse </w:t>
      </w:r>
      <w:r w:rsidR="00865E6F">
        <w:t xml:space="preserve">i enlighet med bilaga 1, samt protokollsutdrag, bilaga 2. </w:t>
      </w:r>
    </w:p>
    <w:p w14:paraId="7DC5374A" w14:textId="77777777" w:rsidR="003D53C8" w:rsidRDefault="003D53C8" w:rsidP="003D53C8">
      <w:pPr>
        <w:pStyle w:val="Rubrik2"/>
      </w:pPr>
      <w:r>
        <w:t>Bedömning ur ekonomisk dimension</w:t>
      </w:r>
    </w:p>
    <w:p w14:paraId="5B2CA05D" w14:textId="159DCB42" w:rsidR="003D53C8" w:rsidRPr="00865E6F" w:rsidRDefault="00865E6F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</w:t>
      </w:r>
      <w:r w:rsidR="003D53C8" w:rsidRPr="00865E6F">
        <w:rPr>
          <w:rFonts w:ascii="Times New Roman" w:hAnsi="Times New Roman"/>
          <w:sz w:val="21"/>
          <w:szCs w:val="21"/>
        </w:rPr>
        <w:t xml:space="preserve">olaget </w:t>
      </w:r>
      <w:r w:rsidR="00970CD9" w:rsidRPr="00865E6F">
        <w:rPr>
          <w:rFonts w:ascii="Times New Roman" w:hAnsi="Times New Roman"/>
          <w:sz w:val="21"/>
          <w:szCs w:val="21"/>
        </w:rPr>
        <w:t>inte har</w:t>
      </w:r>
      <w:r w:rsidR="003D53C8" w:rsidRPr="00865E6F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</w:p>
    <w:p w14:paraId="5A10E43A" w14:textId="55E5D8DB" w:rsidR="003D53C8" w:rsidRDefault="003D53C8" w:rsidP="003D53C8">
      <w:pPr>
        <w:pStyle w:val="Rubrik2"/>
      </w:pPr>
      <w:r>
        <w:t>Bedömning ur ekologisk dimension</w:t>
      </w:r>
    </w:p>
    <w:p w14:paraId="0B0C9CDA" w14:textId="77777777" w:rsidR="00865E6F" w:rsidRPr="00865E6F" w:rsidRDefault="00865E6F" w:rsidP="00865E6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Bolaget inte har funnit några särskilda aspekter på frågan utifrån denna dimension</w:t>
      </w:r>
    </w:p>
    <w:p w14:paraId="2291A1D2" w14:textId="7DEA135C" w:rsidR="003D53C8" w:rsidRDefault="003D53C8" w:rsidP="003D53C8">
      <w:pPr>
        <w:pStyle w:val="Rubrik2"/>
      </w:pPr>
      <w:r>
        <w:t>Bedömning ur social dimension</w:t>
      </w:r>
    </w:p>
    <w:p w14:paraId="46B3E563" w14:textId="77777777" w:rsidR="00865E6F" w:rsidRPr="00865E6F" w:rsidRDefault="00865E6F" w:rsidP="00865E6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Bolaget inte har funnit några särskilda aspekter på frågan utifrån denna dimension</w:t>
      </w:r>
    </w:p>
    <w:p w14:paraId="17F5AB28" w14:textId="1A100F38" w:rsidR="00865E6F" w:rsidRDefault="004E5A15" w:rsidP="004E5A15">
      <w:pPr>
        <w:pStyle w:val="Rubrik2"/>
      </w:pPr>
      <w:r>
        <w:t>Samverkan</w:t>
      </w:r>
    </w:p>
    <w:p w14:paraId="7B105D86" w14:textId="77777777" w:rsidR="004E5A15" w:rsidRPr="0024011B" w:rsidRDefault="004E5A15" w:rsidP="004E5A15">
      <w:r>
        <w:t xml:space="preserve">Ärendet har inte bedömts vara föremål för samverkan. </w:t>
      </w:r>
    </w:p>
    <w:p w14:paraId="75248B1E" w14:textId="77777777" w:rsidR="004E5A15" w:rsidRPr="004E5A15" w:rsidRDefault="004E5A15" w:rsidP="004E5A15"/>
    <w:p w14:paraId="5E2493A9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3C41B281" w14:textId="5B8988E2" w:rsidR="003D53C8" w:rsidRPr="00F2397B" w:rsidRDefault="00865E6F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Utdrag ur KF handling nr 5, 2020-01-23</w:t>
      </w:r>
    </w:p>
    <w:p w14:paraId="3F69DF39" w14:textId="670D1CC3" w:rsidR="003D53C8" w:rsidRPr="00F2397B" w:rsidRDefault="00865E6F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KF protokollsutdrag 2020-01-23</w:t>
      </w:r>
    </w:p>
    <w:p w14:paraId="5BA557CF" w14:textId="77777777" w:rsidR="003D53C8" w:rsidRDefault="003D53C8" w:rsidP="003D53C8">
      <w:pPr>
        <w:rPr>
          <w:rFonts w:eastAsiaTheme="majorEastAsia"/>
        </w:rPr>
      </w:pPr>
    </w:p>
    <w:p w14:paraId="39650874" w14:textId="77777777" w:rsidR="00972A1A" w:rsidRPr="00986A1D" w:rsidRDefault="00972A1A" w:rsidP="00986A1D"/>
    <w:sectPr w:rsidR="00972A1A" w:rsidRPr="00986A1D" w:rsidSect="0015741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C1AE1" w14:textId="77777777" w:rsidR="00332A5B" w:rsidRDefault="00332A5B" w:rsidP="00BF282B">
      <w:pPr>
        <w:spacing w:after="0" w:line="240" w:lineRule="auto"/>
      </w:pPr>
      <w:r>
        <w:separator/>
      </w:r>
    </w:p>
  </w:endnote>
  <w:endnote w:type="continuationSeparator" w:id="0">
    <w:p w14:paraId="79CAEC39" w14:textId="77777777" w:rsidR="00332A5B" w:rsidRDefault="00332A5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251CD93" w14:textId="77777777" w:rsidTr="00986A1D">
      <w:tc>
        <w:tcPr>
          <w:tcW w:w="5812" w:type="dxa"/>
        </w:tcPr>
        <w:p w14:paraId="3EC39ECF" w14:textId="0E294308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04E26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E2248B0A873481BAD9644EDE449FE6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1B0517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4328CD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5553A6" w14:textId="77777777" w:rsidTr="00986A1D">
      <w:tc>
        <w:tcPr>
          <w:tcW w:w="5812" w:type="dxa"/>
        </w:tcPr>
        <w:p w14:paraId="47486674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8F594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960597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A5188A3" w14:textId="77777777" w:rsidTr="00986A1D">
      <w:tc>
        <w:tcPr>
          <w:tcW w:w="5812" w:type="dxa"/>
        </w:tcPr>
        <w:p w14:paraId="6476AEF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82230C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2B58F92" w14:textId="77777777" w:rsidR="00986A1D" w:rsidRDefault="00986A1D" w:rsidP="00986A1D">
          <w:pPr>
            <w:pStyle w:val="Sidfot"/>
            <w:jc w:val="right"/>
          </w:pPr>
        </w:p>
      </w:tc>
    </w:tr>
  </w:tbl>
  <w:p w14:paraId="04F3C2B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9AFC675" w14:textId="77777777" w:rsidTr="00986A1D">
      <w:tc>
        <w:tcPr>
          <w:tcW w:w="5812" w:type="dxa"/>
        </w:tcPr>
        <w:p w14:paraId="5EE8B438" w14:textId="141128C8" w:rsidR="00752CBB" w:rsidRDefault="00AE780E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04E26">
                <w:t>Gårdstensbostäder AB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2056AC00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81145C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A186311" w14:textId="77777777" w:rsidTr="00986A1D">
      <w:tc>
        <w:tcPr>
          <w:tcW w:w="5812" w:type="dxa"/>
        </w:tcPr>
        <w:p w14:paraId="375D291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FDD56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F0DB4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04CF8EB" w14:textId="77777777" w:rsidTr="00986A1D">
      <w:tc>
        <w:tcPr>
          <w:tcW w:w="5812" w:type="dxa"/>
        </w:tcPr>
        <w:p w14:paraId="449D793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83F037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760FE7" w14:textId="77777777" w:rsidR="00986A1D" w:rsidRDefault="00986A1D" w:rsidP="00986A1D">
          <w:pPr>
            <w:pStyle w:val="Sidfot"/>
            <w:jc w:val="right"/>
          </w:pPr>
        </w:p>
      </w:tc>
    </w:tr>
  </w:tbl>
  <w:p w14:paraId="33F62DB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9520208" w14:textId="77777777" w:rsidTr="00FB3384">
      <w:tc>
        <w:tcPr>
          <w:tcW w:w="7118" w:type="dxa"/>
          <w:gridSpan w:val="2"/>
        </w:tcPr>
        <w:p w14:paraId="5ACF0A0F" w14:textId="261F7F9D" w:rsidR="00752CBB" w:rsidRDefault="00AE780E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04E26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E5A5C">
            <w:rPr>
              <w:b/>
            </w:rPr>
            <w:t xml:space="preserve"> </w:t>
          </w:r>
          <w:r w:rsidR="007E5A5C" w:rsidRPr="007E5A5C">
            <w:t>information</w:t>
          </w:r>
          <w:r w:rsidR="00970CD9">
            <w:t>särende</w:t>
          </w:r>
        </w:p>
      </w:tc>
      <w:tc>
        <w:tcPr>
          <w:tcW w:w="1954" w:type="dxa"/>
        </w:tcPr>
        <w:p w14:paraId="53C1B53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B318517" w14:textId="77777777" w:rsidTr="00FB3384">
      <w:tc>
        <w:tcPr>
          <w:tcW w:w="3319" w:type="dxa"/>
        </w:tcPr>
        <w:p w14:paraId="6A24BAD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E2053A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5934D739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00D054D" w14:textId="77777777" w:rsidTr="00FB3384">
      <w:tc>
        <w:tcPr>
          <w:tcW w:w="3319" w:type="dxa"/>
        </w:tcPr>
        <w:p w14:paraId="15CBA5F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0AAA9B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3D4856" w14:textId="77777777" w:rsidR="00FB3384" w:rsidRDefault="00FB3384" w:rsidP="00BD0663">
          <w:pPr>
            <w:pStyle w:val="Sidfot"/>
            <w:jc w:val="right"/>
          </w:pPr>
        </w:p>
      </w:tc>
    </w:tr>
  </w:tbl>
  <w:p w14:paraId="4E9130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8F53" w14:textId="77777777" w:rsidR="00332A5B" w:rsidRDefault="00332A5B" w:rsidP="00BF282B">
      <w:pPr>
        <w:spacing w:after="0" w:line="240" w:lineRule="auto"/>
      </w:pPr>
      <w:r>
        <w:separator/>
      </w:r>
    </w:p>
  </w:footnote>
  <w:footnote w:type="continuationSeparator" w:id="0">
    <w:p w14:paraId="2D366DA2" w14:textId="77777777" w:rsidR="00332A5B" w:rsidRDefault="00332A5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3DCB07AD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3EA2C0AA" w14:textId="79EAD1A4" w:rsidR="00E940D7" w:rsidRDefault="00AE780E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04E26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C612C7" w14:textId="16CC3AA4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3A28AE">
            <w:rPr>
              <w:noProof/>
              <w:lang w:eastAsia="sv-SE"/>
            </w:rPr>
            <w:drawing>
              <wp:inline distT="0" distB="0" distL="0" distR="0" wp14:anchorId="33F263B2" wp14:editId="74E76D64">
                <wp:extent cx="1440000" cy="3792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 röd frilag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BB1C486" w14:textId="77777777" w:rsidR="0056158B" w:rsidRPr="00E940D7" w:rsidRDefault="0056158B" w:rsidP="00E940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65327EC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45297B7" w14:textId="0B3EA5D6" w:rsidR="00752CBB" w:rsidRDefault="00504E26">
          <w:pPr>
            <w:pStyle w:val="Sidhuvud"/>
            <w:spacing w:after="100"/>
          </w:pPr>
          <w:r>
            <w:t>Gårdstensbostäder AB</w:t>
          </w:r>
        </w:p>
      </w:tc>
      <w:tc>
        <w:tcPr>
          <w:tcW w:w="3969" w:type="dxa"/>
          <w:tcBorders>
            <w:bottom w:val="nil"/>
          </w:tcBorders>
        </w:tcPr>
        <w:p w14:paraId="6F9305D1" w14:textId="28C1CAC1" w:rsidR="00FB3B58" w:rsidRDefault="0018419E" w:rsidP="00504E26">
          <w:pPr>
            <w:pStyle w:val="Sidhuvud"/>
            <w:tabs>
              <w:tab w:val="left" w:pos="180"/>
            </w:tabs>
            <w:spacing w:after="100"/>
            <w:jc w:val="right"/>
          </w:pPr>
          <w:r>
            <w:tab/>
          </w:r>
          <w:r w:rsidR="00504E26">
            <w:rPr>
              <w:noProof/>
            </w:rPr>
            <w:drawing>
              <wp:inline distT="0" distB="0" distL="0" distR="0" wp14:anchorId="2D8C245B" wp14:editId="78ED99B4">
                <wp:extent cx="714375" cy="7524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B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2F7275" w14:textId="77777777" w:rsidR="00176AF5" w:rsidRDefault="00AE78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4"/>
    <w:rsid w:val="000B6F6F"/>
    <w:rsid w:val="000C68BA"/>
    <w:rsid w:val="000C6B6F"/>
    <w:rsid w:val="000F2B85"/>
    <w:rsid w:val="0011061F"/>
    <w:rsid w:val="0011381D"/>
    <w:rsid w:val="00142FEF"/>
    <w:rsid w:val="0015741B"/>
    <w:rsid w:val="00173F0C"/>
    <w:rsid w:val="0018419E"/>
    <w:rsid w:val="001C2218"/>
    <w:rsid w:val="001D645F"/>
    <w:rsid w:val="00241F59"/>
    <w:rsid w:val="00257F49"/>
    <w:rsid w:val="002769E9"/>
    <w:rsid w:val="002D09F7"/>
    <w:rsid w:val="003164EC"/>
    <w:rsid w:val="00323048"/>
    <w:rsid w:val="00332A5B"/>
    <w:rsid w:val="00332A7F"/>
    <w:rsid w:val="00350FEF"/>
    <w:rsid w:val="00367F49"/>
    <w:rsid w:val="00372CB4"/>
    <w:rsid w:val="003A28AE"/>
    <w:rsid w:val="003D53C8"/>
    <w:rsid w:val="00414E79"/>
    <w:rsid w:val="00440D30"/>
    <w:rsid w:val="00473C11"/>
    <w:rsid w:val="004A5252"/>
    <w:rsid w:val="004B287C"/>
    <w:rsid w:val="004C0571"/>
    <w:rsid w:val="004C78B0"/>
    <w:rsid w:val="004E5A15"/>
    <w:rsid w:val="00504E26"/>
    <w:rsid w:val="00521790"/>
    <w:rsid w:val="00543033"/>
    <w:rsid w:val="0056158B"/>
    <w:rsid w:val="00570999"/>
    <w:rsid w:val="005729A0"/>
    <w:rsid w:val="00582F59"/>
    <w:rsid w:val="00597ACB"/>
    <w:rsid w:val="005E6622"/>
    <w:rsid w:val="005F5390"/>
    <w:rsid w:val="00607F19"/>
    <w:rsid w:val="00613965"/>
    <w:rsid w:val="00623D4E"/>
    <w:rsid w:val="00631C23"/>
    <w:rsid w:val="0067608E"/>
    <w:rsid w:val="006772D2"/>
    <w:rsid w:val="00690A7F"/>
    <w:rsid w:val="006E3041"/>
    <w:rsid w:val="007145E7"/>
    <w:rsid w:val="00720B05"/>
    <w:rsid w:val="00726760"/>
    <w:rsid w:val="00742AE2"/>
    <w:rsid w:val="007517BE"/>
    <w:rsid w:val="00752CBB"/>
    <w:rsid w:val="00766929"/>
    <w:rsid w:val="00770200"/>
    <w:rsid w:val="007A0E1C"/>
    <w:rsid w:val="007A7F8D"/>
    <w:rsid w:val="007E5A5C"/>
    <w:rsid w:val="00831E91"/>
    <w:rsid w:val="00856386"/>
    <w:rsid w:val="00865E6F"/>
    <w:rsid w:val="0087221D"/>
    <w:rsid w:val="0087328B"/>
    <w:rsid w:val="008760F6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C5394"/>
    <w:rsid w:val="00AE5147"/>
    <w:rsid w:val="00AE5F41"/>
    <w:rsid w:val="00AE780E"/>
    <w:rsid w:val="00B25FD4"/>
    <w:rsid w:val="00B456FF"/>
    <w:rsid w:val="00B63E0E"/>
    <w:rsid w:val="00BA1320"/>
    <w:rsid w:val="00BD0663"/>
    <w:rsid w:val="00BE3750"/>
    <w:rsid w:val="00BF1EC3"/>
    <w:rsid w:val="00BF282B"/>
    <w:rsid w:val="00C0363D"/>
    <w:rsid w:val="00C10045"/>
    <w:rsid w:val="00C265D6"/>
    <w:rsid w:val="00C26EAC"/>
    <w:rsid w:val="00C85A21"/>
    <w:rsid w:val="00CD65E8"/>
    <w:rsid w:val="00D21D96"/>
    <w:rsid w:val="00D22966"/>
    <w:rsid w:val="00D71958"/>
    <w:rsid w:val="00D731D2"/>
    <w:rsid w:val="00D87DA9"/>
    <w:rsid w:val="00DA76F6"/>
    <w:rsid w:val="00DC59E4"/>
    <w:rsid w:val="00DC5A8E"/>
    <w:rsid w:val="00DC6E79"/>
    <w:rsid w:val="00DF152D"/>
    <w:rsid w:val="00E11731"/>
    <w:rsid w:val="00E940D7"/>
    <w:rsid w:val="00E95470"/>
    <w:rsid w:val="00EF388D"/>
    <w:rsid w:val="00F4117C"/>
    <w:rsid w:val="00F43C47"/>
    <w:rsid w:val="00F57801"/>
    <w:rsid w:val="00F66187"/>
    <w:rsid w:val="00F95A2E"/>
    <w:rsid w:val="00FA0781"/>
    <w:rsid w:val="00FB1DAB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267BFF"/>
  <w15:docId w15:val="{2F4B6CC1-09D3-48EA-9ABD-539FC3A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2248B0A873481BAD9644EDE449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685E-8165-420D-9BAE-6017305AB30E}"/>
      </w:docPartPr>
      <w:docPartBody>
        <w:p w:rsidR="006766C6" w:rsidRDefault="00D426A9">
          <w:pPr>
            <w:pStyle w:val="7E2248B0A873481BAD9644EDE449FE60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6"/>
    <w:rsid w:val="006766C6"/>
    <w:rsid w:val="00D4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E2248B0A873481BAD9644EDE449FE60">
    <w:name w:val="7E2248B0A873481BAD9644EDE449F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FFID-1694288944-47</_dlc_DocId>
    <_dlc_DocIdUrl xmlns="5bd7fdd1-fef4-4d09-8c71-67be4ea0b449">
      <Url>https://framtidensit.sharepoint.com/portals/framtiden/dokument/_layouts/15/DocIdRedir.aspx?ID=FFID-1694288944-47</Url>
      <Description>FFID-1694288944-47</Description>
    </_dlc_DocIdUrl>
  </documentManagement>
</p:properties>
</file>

<file path=customXml/itemProps1.xml><?xml version="1.0" encoding="utf-8"?>
<ds:datastoreItem xmlns:ds="http://schemas.openxmlformats.org/officeDocument/2006/customXml" ds:itemID="{48A106FC-9516-497E-AE8B-B2F9E71C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E625-E87A-421E-8A93-59B40F7252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FB7F1E-FC74-4F1B-809E-DE11B1E18648}">
  <ds:schemaRefs>
    <ds:schemaRef ds:uri="799728c0-e1b2-4caa-9cb4-1bca09a2c30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bd7fdd1-fef4-4d09-8c71-67be4ea0b449"/>
    <ds:schemaRef ds:uri="http://purl.org/dc/terms/"/>
    <ds:schemaRef ds:uri="http://schemas.microsoft.com/office/2006/documentManagement/types"/>
    <ds:schemaRef ds:uri="712451e5-96df-4525-a711-214bc1b4507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4</cp:revision>
  <cp:lastPrinted>2020-02-19T12:38:00Z</cp:lastPrinted>
  <dcterms:created xsi:type="dcterms:W3CDTF">2020-02-21T09:46:00Z</dcterms:created>
  <dcterms:modified xsi:type="dcterms:W3CDTF">2020-03-02T08:59:00Z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10aab47a-cb41-4d39-9a2f-e91bc8bd8774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