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7145E7" w14:paraId="5FC3506E"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4D85DCD6" w14:textId="6DB81A5F" w:rsidR="003D53C8" w:rsidRPr="000707CC" w:rsidRDefault="007145E7" w:rsidP="002B1341">
            <w:pPr>
              <w:pStyle w:val="Dokumentinfo"/>
            </w:pPr>
            <w:bookmarkStart w:id="0" w:name="_Toc478651876"/>
            <w:r>
              <w:t>St</w:t>
            </w:r>
            <w:r w:rsidR="00D71958">
              <w:t>ämmohandling</w:t>
            </w:r>
            <w:r>
              <w:t xml:space="preserve"> nr</w:t>
            </w:r>
            <w:r w:rsidR="00D71958">
              <w:t xml:space="preserve"> </w:t>
            </w:r>
            <w:r w:rsidR="00006044">
              <w:t>3</w:t>
            </w:r>
          </w:p>
          <w:p w14:paraId="2375DA48" w14:textId="65ABF035" w:rsidR="003D53C8" w:rsidRPr="000707CC" w:rsidRDefault="00D71958" w:rsidP="002B1341">
            <w:pPr>
              <w:pStyle w:val="Dokumentinfo"/>
              <w:rPr>
                <w:b w:val="0"/>
              </w:rPr>
            </w:pPr>
            <w:r>
              <w:rPr>
                <w:b w:val="0"/>
              </w:rPr>
              <w:t>Datum 2020-03-10</w:t>
            </w:r>
          </w:p>
          <w:p w14:paraId="7B43BC24" w14:textId="1BEB249C" w:rsidR="003D53C8" w:rsidRPr="000707CC" w:rsidRDefault="003D53C8" w:rsidP="002B1341">
            <w:pPr>
              <w:pStyle w:val="Dokumentinfo"/>
              <w:rPr>
                <w:b w:val="0"/>
              </w:rPr>
            </w:pPr>
            <w:r w:rsidRPr="000707CC">
              <w:rPr>
                <w:b w:val="0"/>
              </w:rPr>
              <w:t xml:space="preserve">Diarienummer </w:t>
            </w:r>
            <w:proofErr w:type="gramStart"/>
            <w:r w:rsidR="00D71958">
              <w:rPr>
                <w:b w:val="0"/>
              </w:rPr>
              <w:t>2020-00</w:t>
            </w:r>
            <w:r w:rsidR="00006044">
              <w:rPr>
                <w:b w:val="0"/>
              </w:rPr>
              <w:t>24</w:t>
            </w:r>
            <w:proofErr w:type="gramEnd"/>
          </w:p>
          <w:p w14:paraId="7095B5EC" w14:textId="77777777" w:rsidR="003D53C8" w:rsidRPr="000707CC" w:rsidRDefault="003D53C8" w:rsidP="002B1341">
            <w:pPr>
              <w:pStyle w:val="Dokumentinfo"/>
              <w:rPr>
                <w:b w:val="0"/>
              </w:rPr>
            </w:pPr>
          </w:p>
        </w:tc>
        <w:tc>
          <w:tcPr>
            <w:tcW w:w="5386" w:type="dxa"/>
            <w:shd w:val="clear" w:color="auto" w:fill="auto"/>
          </w:tcPr>
          <w:p w14:paraId="3A7120E3" w14:textId="34266E40" w:rsidR="003D53C8" w:rsidRPr="00CD7375" w:rsidRDefault="003D53C8" w:rsidP="002B1341">
            <w:pPr>
              <w:pStyle w:val="Dokumentinfo"/>
              <w:rPr>
                <w:b w:val="0"/>
              </w:rPr>
            </w:pPr>
            <w:r w:rsidRPr="00CD7375">
              <w:rPr>
                <w:b w:val="0"/>
              </w:rPr>
              <w:t>Handläggare</w:t>
            </w:r>
          </w:p>
          <w:p w14:paraId="21076B93" w14:textId="29D5032C" w:rsidR="003D53C8" w:rsidRPr="000707CC" w:rsidRDefault="00006044" w:rsidP="002B1341">
            <w:pPr>
              <w:pStyle w:val="Dokumentinfo"/>
              <w:rPr>
                <w:b w:val="0"/>
              </w:rPr>
            </w:pPr>
            <w:r>
              <w:rPr>
                <w:b w:val="0"/>
              </w:rPr>
              <w:t>Christina Wilhelmsson</w:t>
            </w:r>
          </w:p>
          <w:p w14:paraId="34B6A857" w14:textId="5FAA86FE" w:rsidR="003D53C8" w:rsidRPr="004B0667" w:rsidRDefault="003D53C8" w:rsidP="002B1341">
            <w:pPr>
              <w:pStyle w:val="Dokumentinfo"/>
              <w:rPr>
                <w:b w:val="0"/>
                <w:lang w:val="de-DE"/>
              </w:rPr>
            </w:pPr>
            <w:r w:rsidRPr="004B0667">
              <w:rPr>
                <w:b w:val="0"/>
                <w:lang w:val="de-DE"/>
              </w:rPr>
              <w:t>Telefon:</w:t>
            </w:r>
            <w:r w:rsidR="00CD7375">
              <w:rPr>
                <w:b w:val="0"/>
                <w:lang w:val="de-DE"/>
              </w:rPr>
              <w:t xml:space="preserve"> 031-</w:t>
            </w:r>
            <w:r w:rsidR="00006044">
              <w:rPr>
                <w:b w:val="0"/>
                <w:lang w:val="de-DE"/>
              </w:rPr>
              <w:t>332 60 17</w:t>
            </w:r>
          </w:p>
          <w:p w14:paraId="5E64E573" w14:textId="429B7666" w:rsidR="003D53C8" w:rsidRPr="004B0667" w:rsidRDefault="003D53C8" w:rsidP="002B1341">
            <w:pPr>
              <w:pStyle w:val="Dokumentinfo"/>
              <w:rPr>
                <w:b w:val="0"/>
                <w:lang w:val="de-DE"/>
              </w:rPr>
            </w:pPr>
            <w:r w:rsidRPr="004B0667">
              <w:rPr>
                <w:b w:val="0"/>
                <w:lang w:val="de-DE"/>
              </w:rPr>
              <w:t xml:space="preserve">E-post: </w:t>
            </w:r>
            <w:r w:rsidR="00006044">
              <w:rPr>
                <w:b w:val="0"/>
                <w:lang w:val="de-DE"/>
              </w:rPr>
              <w:t>christina.wilhelmsson@gardstensbostader.se</w:t>
            </w:r>
          </w:p>
        </w:tc>
      </w:tr>
    </w:tbl>
    <w:bookmarkEnd w:id="0"/>
    <w:p w14:paraId="62F17C20" w14:textId="07B0C18D" w:rsidR="003D53C8" w:rsidRPr="00FC0448" w:rsidRDefault="00006044" w:rsidP="003D53C8">
      <w:pPr>
        <w:pStyle w:val="Rubrik1"/>
      </w:pPr>
      <w:sdt>
        <w:sdtPr>
          <w:alias w:val="Rubrik"/>
          <w:tag w:val="Rubrik"/>
          <w:id w:val="1894763709"/>
          <w:placeholder>
            <w:docPart w:val="7E2248B0A873481BAD9644EDE449FE60"/>
          </w:placeholder>
          <w:text w:multiLine="1"/>
        </w:sdtPr>
        <w:sdtEndPr/>
        <w:sdtContent>
          <w:r w:rsidR="00CD7375">
            <w:t>Framläggande av lekmannarevisorernas granskningsrapport</w:t>
          </w:r>
          <w:r w:rsidR="00D71958">
            <w:t xml:space="preserve"> </w:t>
          </w:r>
        </w:sdtContent>
      </w:sdt>
      <w:r w:rsidR="003D53C8" w:rsidRPr="00FC0448">
        <w:t xml:space="preserve"> </w:t>
      </w:r>
    </w:p>
    <w:p w14:paraId="6533D49A" w14:textId="77777777" w:rsidR="00B25FD4" w:rsidRDefault="00570999" w:rsidP="007145E7">
      <w:pPr>
        <w:pStyle w:val="Rubrik2"/>
      </w:pPr>
      <w:r>
        <w:t>Informationsärende</w:t>
      </w:r>
      <w:r w:rsidR="00B25FD4">
        <w:t xml:space="preserve"> </w:t>
      </w:r>
    </w:p>
    <w:p w14:paraId="10701740" w14:textId="1696E38F" w:rsidR="007145E7" w:rsidRDefault="00B25FD4" w:rsidP="007145E7">
      <w:pPr>
        <w:pStyle w:val="Rubrik2"/>
      </w:pPr>
      <w:r>
        <w:t xml:space="preserve">Styrelsen </w:t>
      </w:r>
      <w:r w:rsidR="00006044">
        <w:t>Gårdstensbostäder AB</w:t>
      </w:r>
      <w:bookmarkStart w:id="1" w:name="_GoBack"/>
      <w:bookmarkEnd w:id="1"/>
      <w:r w:rsidR="00D71958">
        <w:t xml:space="preserve"> föreslås</w:t>
      </w:r>
    </w:p>
    <w:p w14:paraId="3738BD08" w14:textId="5E6C7F92" w:rsidR="003D53C8" w:rsidRPr="00FC0448" w:rsidRDefault="00D71958" w:rsidP="00D71958">
      <w:pPr>
        <w:ind w:left="1304" w:hanging="1304"/>
        <w:rPr>
          <w:rFonts w:eastAsiaTheme="majorEastAsia"/>
        </w:rPr>
      </w:pPr>
      <w:r>
        <w:rPr>
          <w:rFonts w:eastAsiaTheme="majorEastAsia"/>
        </w:rPr>
        <w:t>Att</w:t>
      </w:r>
      <w:r>
        <w:rPr>
          <w:rFonts w:eastAsiaTheme="majorEastAsia"/>
        </w:rPr>
        <w:tab/>
        <w:t xml:space="preserve">anteckna </w:t>
      </w:r>
      <w:r w:rsidR="007B4E45">
        <w:rPr>
          <w:rFonts w:eastAsiaTheme="majorEastAsia"/>
        </w:rPr>
        <w:t>lekmannarevisorernas granskningsrapport</w:t>
      </w:r>
    </w:p>
    <w:p w14:paraId="16B89A06" w14:textId="7E44E33C" w:rsidR="003D53C8" w:rsidRDefault="00D71958" w:rsidP="003D53C8">
      <w:pPr>
        <w:pStyle w:val="Rubrik2"/>
      </w:pPr>
      <w:r>
        <w:t>Ärendet</w:t>
      </w:r>
    </w:p>
    <w:p w14:paraId="33CE65DD" w14:textId="003C65ED" w:rsidR="00D71958" w:rsidRDefault="007B4E45" w:rsidP="00D71958">
      <w:r>
        <w:t xml:space="preserve">Lekmannarevisorerna, utsedda av kommunfullmäktige i Göteborgs kommun, har granskat Förvaltnings AB Framtidens verksamhet under 2019. Lekmannarevisorernas ansvar är att granska om bolagets verksamhet har skötts på ett ändamålsenligt och från ekonomisk synpunkt tillfredsställande sätt samt om bolagets interna kontroll har varit tillräcklig. </w:t>
      </w:r>
      <w:r w:rsidR="007A4F38">
        <w:t>Lekmannarevisorernas bedömning är att bolagets verksamhet har skött</w:t>
      </w:r>
      <w:r w:rsidR="003923E7">
        <w:t>s</w:t>
      </w:r>
      <w:r w:rsidR="007A4F38">
        <w:t xml:space="preserve"> på ett ändamålsenligt och från ekonomisk synpunkt tillfredsställande sätt och att bolagets interna kontroll har varit tillräcklig. </w:t>
      </w:r>
    </w:p>
    <w:p w14:paraId="7DC5374A" w14:textId="77777777" w:rsidR="003D53C8" w:rsidRDefault="003D53C8" w:rsidP="003D53C8">
      <w:pPr>
        <w:pStyle w:val="Rubrik2"/>
      </w:pPr>
      <w:r>
        <w:t>Bedömning ur ekonomisk dimension</w:t>
      </w:r>
    </w:p>
    <w:p w14:paraId="5B2CA05D" w14:textId="159DCB42" w:rsidR="003D53C8" w:rsidRPr="00865E6F" w:rsidRDefault="00865E6F" w:rsidP="003D53C8">
      <w:pPr>
        <w:spacing w:after="240" w:line="240" w:lineRule="auto"/>
        <w:rPr>
          <w:rFonts w:asciiTheme="majorHAnsi" w:eastAsiaTheme="majorEastAsia" w:hAnsiTheme="majorHAnsi" w:cstheme="majorBidi"/>
          <w:b/>
          <w:color w:val="262626" w:themeColor="text1" w:themeTint="D9"/>
          <w:sz w:val="27"/>
          <w:szCs w:val="28"/>
        </w:rPr>
      </w:pPr>
      <w:r w:rsidRPr="00865E6F">
        <w:rPr>
          <w:rFonts w:ascii="Times New Roman" w:hAnsi="Times New Roman"/>
          <w:sz w:val="21"/>
          <w:szCs w:val="21"/>
        </w:rPr>
        <w:t>B</w:t>
      </w:r>
      <w:r w:rsidR="003D53C8" w:rsidRPr="00865E6F">
        <w:rPr>
          <w:rFonts w:ascii="Times New Roman" w:hAnsi="Times New Roman"/>
          <w:sz w:val="21"/>
          <w:szCs w:val="21"/>
        </w:rPr>
        <w:t xml:space="preserve">olaget </w:t>
      </w:r>
      <w:r w:rsidR="00970CD9" w:rsidRPr="00865E6F">
        <w:rPr>
          <w:rFonts w:ascii="Times New Roman" w:hAnsi="Times New Roman"/>
          <w:sz w:val="21"/>
          <w:szCs w:val="21"/>
        </w:rPr>
        <w:t>inte har</w:t>
      </w:r>
      <w:r w:rsidR="003D53C8" w:rsidRPr="00865E6F">
        <w:rPr>
          <w:rFonts w:ascii="Times New Roman" w:hAnsi="Times New Roman"/>
          <w:sz w:val="21"/>
          <w:szCs w:val="21"/>
        </w:rPr>
        <w:t xml:space="preserve"> funnit några särskilda aspekter på frågan utifrån denna dimension</w:t>
      </w:r>
    </w:p>
    <w:p w14:paraId="5A10E43A" w14:textId="55E5D8DB" w:rsidR="003D53C8" w:rsidRDefault="003D53C8" w:rsidP="003D53C8">
      <w:pPr>
        <w:pStyle w:val="Rubrik2"/>
      </w:pPr>
      <w:r>
        <w:t>Bedömning ur ekologisk dimension</w:t>
      </w:r>
    </w:p>
    <w:p w14:paraId="0B0C9CDA" w14:textId="77777777" w:rsidR="00865E6F" w:rsidRPr="00865E6F" w:rsidRDefault="00865E6F" w:rsidP="00865E6F">
      <w:pPr>
        <w:spacing w:after="240" w:line="240" w:lineRule="auto"/>
        <w:rPr>
          <w:rFonts w:asciiTheme="majorHAnsi" w:eastAsiaTheme="majorEastAsia" w:hAnsiTheme="majorHAnsi" w:cstheme="majorBidi"/>
          <w:b/>
          <w:color w:val="262626" w:themeColor="text1" w:themeTint="D9"/>
          <w:sz w:val="27"/>
          <w:szCs w:val="28"/>
        </w:rPr>
      </w:pPr>
      <w:r w:rsidRPr="00865E6F">
        <w:rPr>
          <w:rFonts w:ascii="Times New Roman" w:hAnsi="Times New Roman"/>
          <w:sz w:val="21"/>
          <w:szCs w:val="21"/>
        </w:rPr>
        <w:t>Bolaget inte har funnit några särskilda aspekter på frågan utifrån denna dimension</w:t>
      </w:r>
    </w:p>
    <w:p w14:paraId="2291A1D2" w14:textId="7DEA135C" w:rsidR="003D53C8" w:rsidRDefault="003D53C8" w:rsidP="003D53C8">
      <w:pPr>
        <w:pStyle w:val="Rubrik2"/>
      </w:pPr>
      <w:r>
        <w:t>Bedömning ur social dimension</w:t>
      </w:r>
    </w:p>
    <w:p w14:paraId="46B3E563" w14:textId="77777777" w:rsidR="00865E6F" w:rsidRPr="00865E6F" w:rsidRDefault="00865E6F" w:rsidP="00865E6F">
      <w:pPr>
        <w:spacing w:after="240" w:line="240" w:lineRule="auto"/>
        <w:rPr>
          <w:rFonts w:asciiTheme="majorHAnsi" w:eastAsiaTheme="majorEastAsia" w:hAnsiTheme="majorHAnsi" w:cstheme="majorBidi"/>
          <w:b/>
          <w:color w:val="262626" w:themeColor="text1" w:themeTint="D9"/>
          <w:sz w:val="27"/>
          <w:szCs w:val="28"/>
        </w:rPr>
      </w:pPr>
      <w:r w:rsidRPr="00865E6F">
        <w:rPr>
          <w:rFonts w:ascii="Times New Roman" w:hAnsi="Times New Roman"/>
          <w:sz w:val="21"/>
          <w:szCs w:val="21"/>
        </w:rPr>
        <w:t>Bolaget inte har funnit några särskilda aspekter på frågan utifrån denna dimension</w:t>
      </w:r>
    </w:p>
    <w:p w14:paraId="17F5AB28" w14:textId="1A100F38" w:rsidR="00865E6F" w:rsidRDefault="004E5A15" w:rsidP="004E5A15">
      <w:pPr>
        <w:pStyle w:val="Rubrik2"/>
      </w:pPr>
      <w:r>
        <w:t>Samverkan</w:t>
      </w:r>
    </w:p>
    <w:p w14:paraId="7B105D86" w14:textId="77777777" w:rsidR="004E5A15" w:rsidRPr="0024011B" w:rsidRDefault="004E5A15" w:rsidP="004E5A15">
      <w:r>
        <w:t xml:space="preserve">Ärendet har inte bedömts vara föremål för samverkan. </w:t>
      </w:r>
    </w:p>
    <w:p w14:paraId="75248B1E" w14:textId="77777777" w:rsidR="004E5A15" w:rsidRPr="004E5A15" w:rsidRDefault="004E5A15" w:rsidP="004E5A15"/>
    <w:p w14:paraId="5E2493A9" w14:textId="77777777" w:rsidR="003D53C8" w:rsidRPr="006839B4" w:rsidRDefault="003D53C8" w:rsidP="003D53C8">
      <w:pPr>
        <w:pStyle w:val="Rubrik2"/>
        <w:spacing w:after="240"/>
      </w:pPr>
      <w:r w:rsidRPr="006839B4">
        <w:t>Bilagor</w:t>
      </w:r>
    </w:p>
    <w:p w14:paraId="3C41B281" w14:textId="67F6D514" w:rsidR="003D53C8" w:rsidRPr="00F2397B" w:rsidRDefault="007B4E45" w:rsidP="003D53C8">
      <w:pPr>
        <w:pStyle w:val="Liststycke"/>
        <w:numPr>
          <w:ilvl w:val="0"/>
          <w:numId w:val="4"/>
        </w:numPr>
        <w:ind w:left="1134" w:hanging="1134"/>
        <w:contextualSpacing w:val="0"/>
        <w:rPr>
          <w:rFonts w:eastAsiaTheme="majorEastAsia"/>
        </w:rPr>
      </w:pPr>
      <w:r>
        <w:rPr>
          <w:rFonts w:eastAsiaTheme="majorEastAsia"/>
        </w:rPr>
        <w:t xml:space="preserve">Lekmannarevisorernas granskningsrapport </w:t>
      </w:r>
    </w:p>
    <w:p w14:paraId="3F69DF39" w14:textId="60DD2F29" w:rsidR="003D53C8" w:rsidRPr="00F2397B" w:rsidRDefault="003D53C8" w:rsidP="007B4E45">
      <w:pPr>
        <w:pStyle w:val="Liststycke"/>
        <w:ind w:left="1134"/>
        <w:contextualSpacing w:val="0"/>
        <w:rPr>
          <w:rFonts w:eastAsiaTheme="majorEastAsia"/>
        </w:rPr>
      </w:pPr>
    </w:p>
    <w:p w14:paraId="5BA557CF" w14:textId="77777777" w:rsidR="003D53C8" w:rsidRDefault="003D53C8" w:rsidP="003D53C8">
      <w:pPr>
        <w:rPr>
          <w:rFonts w:eastAsiaTheme="majorEastAsia"/>
        </w:rPr>
      </w:pPr>
    </w:p>
    <w:p w14:paraId="39650874" w14:textId="77777777" w:rsidR="00972A1A" w:rsidRPr="00986A1D" w:rsidRDefault="00972A1A" w:rsidP="00986A1D"/>
    <w:sectPr w:rsidR="00972A1A" w:rsidRPr="00986A1D" w:rsidSect="0015741B">
      <w:headerReference w:type="default" r:id="rId1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C1AE1" w14:textId="77777777" w:rsidR="00332A5B" w:rsidRDefault="00332A5B" w:rsidP="00BF282B">
      <w:pPr>
        <w:spacing w:after="0" w:line="240" w:lineRule="auto"/>
      </w:pPr>
      <w:r>
        <w:separator/>
      </w:r>
    </w:p>
  </w:endnote>
  <w:endnote w:type="continuationSeparator" w:id="0">
    <w:p w14:paraId="79CAEC39" w14:textId="77777777" w:rsidR="00332A5B" w:rsidRDefault="00332A5B"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251CD93" w14:textId="77777777" w:rsidTr="00986A1D">
      <w:tc>
        <w:tcPr>
          <w:tcW w:w="5812" w:type="dxa"/>
        </w:tcPr>
        <w:p w14:paraId="3EC39ECF" w14:textId="32789E62"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006044">
                <w:t>Gårdstensbostäder AB</w:t>
              </w:r>
            </w:sdtContent>
          </w:sdt>
          <w:r>
            <w:rPr>
              <w:b/>
            </w:rPr>
            <w:t xml:space="preserve">, </w:t>
          </w:r>
          <w:sdt>
            <w:sdtPr>
              <w:alias w:val="Dokumentnamn"/>
              <w:tag w:val="Dokumentnamn"/>
              <w:id w:val="-1308155313"/>
              <w:placeholder>
                <w:docPart w:val="7E2248B0A873481BAD9644EDE449FE6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71B05179" w14:textId="77777777" w:rsidR="00986A1D" w:rsidRPr="009B4E2A" w:rsidRDefault="00986A1D" w:rsidP="00986A1D">
          <w:pPr>
            <w:pStyle w:val="Sidfot"/>
          </w:pPr>
        </w:p>
      </w:tc>
      <w:tc>
        <w:tcPr>
          <w:tcW w:w="1917" w:type="dxa"/>
        </w:tcPr>
        <w:p w14:paraId="14328CD7"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005553A6" w14:textId="77777777" w:rsidTr="00986A1D">
      <w:tc>
        <w:tcPr>
          <w:tcW w:w="5812" w:type="dxa"/>
        </w:tcPr>
        <w:p w14:paraId="47486674" w14:textId="77777777" w:rsidR="00986A1D" w:rsidRPr="00F66187" w:rsidRDefault="00986A1D" w:rsidP="00986A1D">
          <w:pPr>
            <w:pStyle w:val="Sidfot"/>
            <w:rPr>
              <w:rStyle w:val="Platshllartext"/>
              <w:color w:val="auto"/>
            </w:rPr>
          </w:pPr>
        </w:p>
      </w:tc>
      <w:tc>
        <w:tcPr>
          <w:tcW w:w="1343" w:type="dxa"/>
        </w:tcPr>
        <w:p w14:paraId="3F8F5944" w14:textId="77777777" w:rsidR="00986A1D" w:rsidRDefault="00986A1D" w:rsidP="00986A1D">
          <w:pPr>
            <w:pStyle w:val="Sidfot"/>
          </w:pPr>
        </w:p>
      </w:tc>
      <w:tc>
        <w:tcPr>
          <w:tcW w:w="1917" w:type="dxa"/>
        </w:tcPr>
        <w:p w14:paraId="79605978" w14:textId="77777777" w:rsidR="00986A1D" w:rsidRDefault="00986A1D" w:rsidP="00986A1D">
          <w:pPr>
            <w:pStyle w:val="Sidfot"/>
            <w:jc w:val="right"/>
          </w:pPr>
        </w:p>
      </w:tc>
    </w:tr>
    <w:tr w:rsidR="00986A1D" w14:paraId="5A5188A3" w14:textId="77777777" w:rsidTr="00986A1D">
      <w:tc>
        <w:tcPr>
          <w:tcW w:w="5812" w:type="dxa"/>
        </w:tcPr>
        <w:p w14:paraId="6476AEF1" w14:textId="77777777" w:rsidR="00986A1D" w:rsidRDefault="00986A1D" w:rsidP="00986A1D">
          <w:pPr>
            <w:pStyle w:val="Sidfot"/>
          </w:pPr>
        </w:p>
      </w:tc>
      <w:tc>
        <w:tcPr>
          <w:tcW w:w="1343" w:type="dxa"/>
        </w:tcPr>
        <w:p w14:paraId="382230C4" w14:textId="77777777" w:rsidR="00986A1D" w:rsidRDefault="00986A1D" w:rsidP="00986A1D">
          <w:pPr>
            <w:pStyle w:val="Sidfot"/>
          </w:pPr>
        </w:p>
      </w:tc>
      <w:tc>
        <w:tcPr>
          <w:tcW w:w="1917" w:type="dxa"/>
        </w:tcPr>
        <w:p w14:paraId="12B58F92" w14:textId="77777777" w:rsidR="00986A1D" w:rsidRDefault="00986A1D" w:rsidP="00986A1D">
          <w:pPr>
            <w:pStyle w:val="Sidfot"/>
            <w:jc w:val="right"/>
          </w:pPr>
        </w:p>
      </w:tc>
    </w:tr>
  </w:tbl>
  <w:p w14:paraId="04F3C2B0"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09AFC675" w14:textId="77777777" w:rsidTr="00986A1D">
      <w:tc>
        <w:tcPr>
          <w:tcW w:w="5812" w:type="dxa"/>
        </w:tcPr>
        <w:p w14:paraId="5EE8B438" w14:textId="169B5895" w:rsidR="00752CBB" w:rsidRDefault="00006044">
          <w:pPr>
            <w:pStyle w:val="Sidfot"/>
          </w:pPr>
          <w:sdt>
            <w:sdtPr>
              <w:id w:val="1221335212"/>
              <w:dataBinding w:prefixMappings="xmlns:ns0='http://schemas.openxmlformats.org/officeDocument/2006/extended-properties' " w:xpath="/ns0:Properties[1]/ns0:Company[1]" w:storeItemID="{6668398D-A668-4E3E-A5EB-62B293D839F1}"/>
              <w:text/>
            </w:sdtPr>
            <w:sdtEndPr/>
            <w:sdtContent>
              <w:r>
                <w:t>Gårdstensbostäder AB</w:t>
              </w:r>
            </w:sdtContent>
          </w:sdt>
          <w:r w:rsidR="003A28AE">
            <w:t>,</w:t>
          </w:r>
          <w:r w:rsidR="00FB1DAB">
            <w:rPr>
              <w:b/>
            </w:rPr>
            <w:t xml:space="preserve"> </w:t>
          </w:r>
          <w:r w:rsidR="00FB1DAB" w:rsidRPr="007E5A5C">
            <w:t>information</w:t>
          </w:r>
          <w:r w:rsidR="00FB1DAB">
            <w:t>särende</w:t>
          </w:r>
        </w:p>
      </w:tc>
      <w:tc>
        <w:tcPr>
          <w:tcW w:w="1343" w:type="dxa"/>
        </w:tcPr>
        <w:p w14:paraId="2056AC00" w14:textId="77777777" w:rsidR="00986A1D" w:rsidRPr="009B4E2A" w:rsidRDefault="00986A1D" w:rsidP="00986A1D">
          <w:pPr>
            <w:pStyle w:val="Sidfot"/>
          </w:pPr>
        </w:p>
      </w:tc>
      <w:tc>
        <w:tcPr>
          <w:tcW w:w="1917" w:type="dxa"/>
        </w:tcPr>
        <w:p w14:paraId="381145C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6A186311" w14:textId="77777777" w:rsidTr="00986A1D">
      <w:tc>
        <w:tcPr>
          <w:tcW w:w="5812" w:type="dxa"/>
        </w:tcPr>
        <w:p w14:paraId="375D2915" w14:textId="77777777" w:rsidR="00986A1D" w:rsidRPr="00F66187" w:rsidRDefault="00986A1D" w:rsidP="00986A1D">
          <w:pPr>
            <w:pStyle w:val="Sidfot"/>
            <w:rPr>
              <w:rStyle w:val="Platshllartext"/>
              <w:color w:val="auto"/>
            </w:rPr>
          </w:pPr>
        </w:p>
      </w:tc>
      <w:tc>
        <w:tcPr>
          <w:tcW w:w="1343" w:type="dxa"/>
        </w:tcPr>
        <w:p w14:paraId="0BFDD569" w14:textId="77777777" w:rsidR="00986A1D" w:rsidRDefault="00986A1D" w:rsidP="00986A1D">
          <w:pPr>
            <w:pStyle w:val="Sidfot"/>
          </w:pPr>
        </w:p>
      </w:tc>
      <w:tc>
        <w:tcPr>
          <w:tcW w:w="1917" w:type="dxa"/>
        </w:tcPr>
        <w:p w14:paraId="23F0DB43" w14:textId="77777777" w:rsidR="00986A1D" w:rsidRDefault="00986A1D" w:rsidP="00986A1D">
          <w:pPr>
            <w:pStyle w:val="Sidfot"/>
            <w:jc w:val="right"/>
          </w:pPr>
        </w:p>
      </w:tc>
    </w:tr>
    <w:tr w:rsidR="00986A1D" w14:paraId="504CF8EB" w14:textId="77777777" w:rsidTr="00986A1D">
      <w:tc>
        <w:tcPr>
          <w:tcW w:w="5812" w:type="dxa"/>
        </w:tcPr>
        <w:p w14:paraId="449D7930" w14:textId="77777777" w:rsidR="00986A1D" w:rsidRDefault="00986A1D" w:rsidP="00986A1D">
          <w:pPr>
            <w:pStyle w:val="Sidfot"/>
          </w:pPr>
        </w:p>
      </w:tc>
      <w:tc>
        <w:tcPr>
          <w:tcW w:w="1343" w:type="dxa"/>
        </w:tcPr>
        <w:p w14:paraId="683F037F" w14:textId="77777777" w:rsidR="00986A1D" w:rsidRDefault="00986A1D" w:rsidP="00986A1D">
          <w:pPr>
            <w:pStyle w:val="Sidfot"/>
          </w:pPr>
        </w:p>
      </w:tc>
      <w:tc>
        <w:tcPr>
          <w:tcW w:w="1917" w:type="dxa"/>
        </w:tcPr>
        <w:p w14:paraId="54760FE7" w14:textId="77777777" w:rsidR="00986A1D" w:rsidRDefault="00986A1D" w:rsidP="00986A1D">
          <w:pPr>
            <w:pStyle w:val="Sidfot"/>
            <w:jc w:val="right"/>
          </w:pPr>
        </w:p>
      </w:tc>
    </w:tr>
  </w:tbl>
  <w:p w14:paraId="33F62DB5"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9520208" w14:textId="77777777" w:rsidTr="00FB3384">
      <w:tc>
        <w:tcPr>
          <w:tcW w:w="7118" w:type="dxa"/>
          <w:gridSpan w:val="2"/>
        </w:tcPr>
        <w:p w14:paraId="5ACF0A0F" w14:textId="454FE705" w:rsidR="00752CBB" w:rsidRDefault="00006044" w:rsidP="007A7F8D">
          <w:pPr>
            <w:pStyle w:val="Sidfot"/>
          </w:pPr>
          <w:sdt>
            <w:sdtPr>
              <w:id w:val="558450316"/>
              <w:dataBinding w:prefixMappings="xmlns:ns0='http://schemas.openxmlformats.org/officeDocument/2006/extended-properties' " w:xpath="/ns0:Properties[1]/ns0:Company[1]" w:storeItemID="{6668398D-A668-4E3E-A5EB-62B293D839F1}"/>
              <w:text/>
            </w:sdtPr>
            <w:sdtEndPr/>
            <w:sdtContent>
              <w:r>
                <w:t>Gårdstensbostäder AB</w:t>
              </w:r>
            </w:sdtContent>
          </w:sdt>
          <w:r w:rsidR="0087328B">
            <w:rPr>
              <w:b/>
            </w:rPr>
            <w:t>,</w:t>
          </w:r>
          <w:r w:rsidR="007E5A5C">
            <w:rPr>
              <w:b/>
            </w:rPr>
            <w:t xml:space="preserve"> </w:t>
          </w:r>
          <w:r w:rsidR="007E5A5C" w:rsidRPr="007E5A5C">
            <w:t>information</w:t>
          </w:r>
          <w:r w:rsidR="00970CD9">
            <w:t>särende</w:t>
          </w:r>
        </w:p>
      </w:tc>
      <w:tc>
        <w:tcPr>
          <w:tcW w:w="1954" w:type="dxa"/>
        </w:tcPr>
        <w:p w14:paraId="53C1B538"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5B318517" w14:textId="77777777" w:rsidTr="00FB3384">
      <w:tc>
        <w:tcPr>
          <w:tcW w:w="3319" w:type="dxa"/>
        </w:tcPr>
        <w:p w14:paraId="6A24BAD4" w14:textId="77777777" w:rsidR="00FB3384" w:rsidRPr="00F66187" w:rsidRDefault="00FB3384" w:rsidP="00BD0663">
          <w:pPr>
            <w:pStyle w:val="Sidfot"/>
            <w:rPr>
              <w:rStyle w:val="Platshllartext"/>
              <w:color w:val="auto"/>
            </w:rPr>
          </w:pPr>
        </w:p>
      </w:tc>
      <w:tc>
        <w:tcPr>
          <w:tcW w:w="3799" w:type="dxa"/>
        </w:tcPr>
        <w:p w14:paraId="1E2053A0" w14:textId="77777777" w:rsidR="00FB3384" w:rsidRDefault="00FB3384" w:rsidP="00BD0663">
          <w:pPr>
            <w:pStyle w:val="Sidfot"/>
          </w:pPr>
        </w:p>
      </w:tc>
      <w:tc>
        <w:tcPr>
          <w:tcW w:w="1954" w:type="dxa"/>
          <w:vMerge w:val="restart"/>
          <w:vAlign w:val="bottom"/>
        </w:tcPr>
        <w:p w14:paraId="5934D739" w14:textId="77777777" w:rsidR="00FB3384" w:rsidRDefault="00FB3384" w:rsidP="00FB3384">
          <w:pPr>
            <w:pStyle w:val="Sidfot"/>
            <w:jc w:val="right"/>
          </w:pPr>
        </w:p>
      </w:tc>
    </w:tr>
    <w:tr w:rsidR="00FB3384" w14:paraId="400D054D" w14:textId="77777777" w:rsidTr="00FB3384">
      <w:tc>
        <w:tcPr>
          <w:tcW w:w="3319" w:type="dxa"/>
        </w:tcPr>
        <w:p w14:paraId="15CBA5F7" w14:textId="77777777" w:rsidR="00FB3384" w:rsidRDefault="00FB3384" w:rsidP="00BD0663">
          <w:pPr>
            <w:pStyle w:val="Sidfot"/>
          </w:pPr>
        </w:p>
      </w:tc>
      <w:tc>
        <w:tcPr>
          <w:tcW w:w="3799" w:type="dxa"/>
        </w:tcPr>
        <w:p w14:paraId="40AAA9B4" w14:textId="77777777" w:rsidR="00FB3384" w:rsidRDefault="00FB3384" w:rsidP="00BD0663">
          <w:pPr>
            <w:pStyle w:val="Sidfot"/>
          </w:pPr>
        </w:p>
      </w:tc>
      <w:tc>
        <w:tcPr>
          <w:tcW w:w="1954" w:type="dxa"/>
          <w:vMerge/>
        </w:tcPr>
        <w:p w14:paraId="6E3D4856" w14:textId="77777777" w:rsidR="00FB3384" w:rsidRDefault="00FB3384" w:rsidP="00BD0663">
          <w:pPr>
            <w:pStyle w:val="Sidfot"/>
            <w:jc w:val="right"/>
          </w:pPr>
        </w:p>
      </w:tc>
    </w:tr>
  </w:tbl>
  <w:p w14:paraId="4E9130C4"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8F53" w14:textId="77777777" w:rsidR="00332A5B" w:rsidRDefault="00332A5B" w:rsidP="00BF282B">
      <w:pPr>
        <w:spacing w:after="0" w:line="240" w:lineRule="auto"/>
      </w:pPr>
      <w:r>
        <w:separator/>
      </w:r>
    </w:p>
  </w:footnote>
  <w:footnote w:type="continuationSeparator" w:id="0">
    <w:p w14:paraId="2D366DA2" w14:textId="77777777" w:rsidR="00332A5B" w:rsidRDefault="00332A5B"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E940D7" w14:paraId="3DCB07AD" w14:textId="77777777" w:rsidTr="00BA2A68">
      <w:tc>
        <w:tcPr>
          <w:tcW w:w="5103" w:type="dxa"/>
          <w:tcBorders>
            <w:bottom w:val="nil"/>
          </w:tcBorders>
          <w:vAlign w:val="center"/>
        </w:tcPr>
        <w:p w14:paraId="3EA2C0AA" w14:textId="7C564866" w:rsidR="00E940D7" w:rsidRDefault="00006044" w:rsidP="00E940D7">
          <w:pPr>
            <w:pStyle w:val="Sidhuvud"/>
            <w:spacing w:after="100"/>
          </w:pPr>
          <w:sdt>
            <w:sdtPr>
              <w:id w:val="-48534922"/>
              <w:dataBinding w:prefixMappings="xmlns:ns0='http://schemas.openxmlformats.org/officeDocument/2006/extended-properties' " w:xpath="/ns0:Properties[1]/ns0:Company[1]" w:storeItemID="{6668398D-A668-4E3E-A5EB-62B293D839F1}"/>
              <w:text/>
            </w:sdtPr>
            <w:sdtEndPr/>
            <w:sdtContent>
              <w:r>
                <w:t>Gårdstensbostäder AB</w:t>
              </w:r>
            </w:sdtContent>
          </w:sdt>
        </w:p>
      </w:tc>
      <w:tc>
        <w:tcPr>
          <w:tcW w:w="3969" w:type="dxa"/>
          <w:tcBorders>
            <w:bottom w:val="nil"/>
          </w:tcBorders>
        </w:tcPr>
        <w:p w14:paraId="04C612C7" w14:textId="16CC3AA4" w:rsidR="00E940D7" w:rsidRDefault="00E940D7" w:rsidP="00E940D7">
          <w:pPr>
            <w:pStyle w:val="Sidhuvud"/>
            <w:tabs>
              <w:tab w:val="left" w:pos="180"/>
            </w:tabs>
            <w:spacing w:after="100"/>
          </w:pPr>
          <w:r>
            <w:tab/>
          </w:r>
          <w:r w:rsidR="003A28AE">
            <w:rPr>
              <w:noProof/>
              <w:lang w:eastAsia="sv-SE"/>
            </w:rPr>
            <w:drawing>
              <wp:inline distT="0" distB="0" distL="0" distR="0" wp14:anchorId="33F263B2" wp14:editId="74E76D64">
                <wp:extent cx="1440000" cy="379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röd frilagd.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0000" cy="3792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BB1C486" w14:textId="77777777" w:rsidR="0056158B" w:rsidRPr="00E940D7" w:rsidRDefault="0056158B" w:rsidP="00E940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765327EC" w14:textId="77777777" w:rsidTr="00083B2E">
      <w:tc>
        <w:tcPr>
          <w:tcW w:w="5103" w:type="dxa"/>
          <w:tcBorders>
            <w:bottom w:val="nil"/>
          </w:tcBorders>
          <w:vAlign w:val="center"/>
        </w:tcPr>
        <w:p w14:paraId="045297B7" w14:textId="0D42F772" w:rsidR="00752CBB" w:rsidRDefault="00006044">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t>Gårdstensbostäder AB</w:t>
              </w:r>
            </w:sdtContent>
          </w:sdt>
          <w:r w:rsidR="0018419E">
            <w:t xml:space="preserve"> </w:t>
          </w:r>
        </w:p>
      </w:tc>
      <w:tc>
        <w:tcPr>
          <w:tcW w:w="3969" w:type="dxa"/>
          <w:tcBorders>
            <w:bottom w:val="nil"/>
          </w:tcBorders>
        </w:tcPr>
        <w:p w14:paraId="6F9305D1" w14:textId="794F5F40" w:rsidR="00FB3B58" w:rsidRDefault="0018419E" w:rsidP="00006044">
          <w:pPr>
            <w:pStyle w:val="Sidhuvud"/>
            <w:tabs>
              <w:tab w:val="left" w:pos="180"/>
            </w:tabs>
            <w:spacing w:after="100"/>
            <w:jc w:val="right"/>
          </w:pPr>
          <w:r>
            <w:tab/>
          </w:r>
          <w:r w:rsidR="00006044">
            <w:rPr>
              <w:noProof/>
            </w:rPr>
            <w:drawing>
              <wp:inline distT="0" distB="0" distL="0" distR="0" wp14:anchorId="750625D7" wp14:editId="24EC83BF">
                <wp:extent cx="714375" cy="7524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B logga.jpg"/>
                        <pic:cNvPicPr/>
                      </pic:nvPicPr>
                      <pic:blipFill>
                        <a:blip r:embed="rId1">
                          <a:extLst>
                            <a:ext uri="{28A0092B-C50C-407E-A947-70E740481C1C}">
                              <a14:useLocalDpi xmlns:a14="http://schemas.microsoft.com/office/drawing/2010/main" val="0"/>
                            </a:ext>
                          </a:extLst>
                        </a:blip>
                        <a:stretch>
                          <a:fillRect/>
                        </a:stretch>
                      </pic:blipFill>
                      <pic:spPr>
                        <a:xfrm>
                          <a:off x="0" y="0"/>
                          <a:ext cx="714375" cy="752475"/>
                        </a:xfrm>
                        <a:prstGeom prst="rect">
                          <a:avLst/>
                        </a:prstGeom>
                      </pic:spPr>
                    </pic:pic>
                  </a:graphicData>
                </a:graphic>
              </wp:inline>
            </w:drawing>
          </w:r>
        </w:p>
      </w:tc>
    </w:tr>
  </w:tbl>
  <w:p w14:paraId="6F2F7275" w14:textId="77777777" w:rsidR="00176AF5" w:rsidRDefault="000060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D4"/>
    <w:rsid w:val="00006044"/>
    <w:rsid w:val="000B6F6F"/>
    <w:rsid w:val="000C68BA"/>
    <w:rsid w:val="000C6B6F"/>
    <w:rsid w:val="000F2B85"/>
    <w:rsid w:val="0011061F"/>
    <w:rsid w:val="0011381D"/>
    <w:rsid w:val="00142FEF"/>
    <w:rsid w:val="0015741B"/>
    <w:rsid w:val="00173F0C"/>
    <w:rsid w:val="0018419E"/>
    <w:rsid w:val="001C2218"/>
    <w:rsid w:val="001D645F"/>
    <w:rsid w:val="00241F59"/>
    <w:rsid w:val="00257F49"/>
    <w:rsid w:val="002D09F7"/>
    <w:rsid w:val="003164EC"/>
    <w:rsid w:val="00323048"/>
    <w:rsid w:val="00332A5B"/>
    <w:rsid w:val="00332A7F"/>
    <w:rsid w:val="00350FEF"/>
    <w:rsid w:val="00367F49"/>
    <w:rsid w:val="00372CB4"/>
    <w:rsid w:val="003923E7"/>
    <w:rsid w:val="003A28AE"/>
    <w:rsid w:val="003D53C8"/>
    <w:rsid w:val="00414E79"/>
    <w:rsid w:val="00440D30"/>
    <w:rsid w:val="00462E3D"/>
    <w:rsid w:val="00473C11"/>
    <w:rsid w:val="004A5252"/>
    <w:rsid w:val="004B287C"/>
    <w:rsid w:val="004C0571"/>
    <w:rsid w:val="004C78B0"/>
    <w:rsid w:val="004E5A15"/>
    <w:rsid w:val="00521790"/>
    <w:rsid w:val="0056158B"/>
    <w:rsid w:val="00570999"/>
    <w:rsid w:val="005729A0"/>
    <w:rsid w:val="00582F59"/>
    <w:rsid w:val="00597ACB"/>
    <w:rsid w:val="005E6622"/>
    <w:rsid w:val="005F5390"/>
    <w:rsid w:val="00607F19"/>
    <w:rsid w:val="00613965"/>
    <w:rsid w:val="00623D4E"/>
    <w:rsid w:val="00631C23"/>
    <w:rsid w:val="0067608E"/>
    <w:rsid w:val="006772D2"/>
    <w:rsid w:val="00690A7F"/>
    <w:rsid w:val="006E3041"/>
    <w:rsid w:val="007145E7"/>
    <w:rsid w:val="00720B05"/>
    <w:rsid w:val="00742AE2"/>
    <w:rsid w:val="007517BE"/>
    <w:rsid w:val="00752CBB"/>
    <w:rsid w:val="00766929"/>
    <w:rsid w:val="00770200"/>
    <w:rsid w:val="007A0E1C"/>
    <w:rsid w:val="007A43C1"/>
    <w:rsid w:val="007A4F38"/>
    <w:rsid w:val="007A7F8D"/>
    <w:rsid w:val="007B4E45"/>
    <w:rsid w:val="007E5A5C"/>
    <w:rsid w:val="00831E91"/>
    <w:rsid w:val="00856386"/>
    <w:rsid w:val="00865E6F"/>
    <w:rsid w:val="0087328B"/>
    <w:rsid w:val="008760F6"/>
    <w:rsid w:val="008B727C"/>
    <w:rsid w:val="008E56C2"/>
    <w:rsid w:val="009433F3"/>
    <w:rsid w:val="009624D4"/>
    <w:rsid w:val="00970CD9"/>
    <w:rsid w:val="00972A1A"/>
    <w:rsid w:val="00985ACB"/>
    <w:rsid w:val="00986A1D"/>
    <w:rsid w:val="009B4E2A"/>
    <w:rsid w:val="009D4D5C"/>
    <w:rsid w:val="00A074B5"/>
    <w:rsid w:val="00A345C1"/>
    <w:rsid w:val="00A3668C"/>
    <w:rsid w:val="00A47AD9"/>
    <w:rsid w:val="00A8112E"/>
    <w:rsid w:val="00A90619"/>
    <w:rsid w:val="00AA0284"/>
    <w:rsid w:val="00AC5394"/>
    <w:rsid w:val="00AE5147"/>
    <w:rsid w:val="00AE5F41"/>
    <w:rsid w:val="00B25FD4"/>
    <w:rsid w:val="00B456FF"/>
    <w:rsid w:val="00B63E0E"/>
    <w:rsid w:val="00BA1320"/>
    <w:rsid w:val="00BD0663"/>
    <w:rsid w:val="00BE3750"/>
    <w:rsid w:val="00BF1EC3"/>
    <w:rsid w:val="00BF282B"/>
    <w:rsid w:val="00C0363D"/>
    <w:rsid w:val="00C10045"/>
    <w:rsid w:val="00C26EAC"/>
    <w:rsid w:val="00C85A21"/>
    <w:rsid w:val="00CD65E8"/>
    <w:rsid w:val="00CD7375"/>
    <w:rsid w:val="00D21D96"/>
    <w:rsid w:val="00D22966"/>
    <w:rsid w:val="00D71958"/>
    <w:rsid w:val="00D731D2"/>
    <w:rsid w:val="00D87DA9"/>
    <w:rsid w:val="00DA76F6"/>
    <w:rsid w:val="00DC59E4"/>
    <w:rsid w:val="00DC5A8E"/>
    <w:rsid w:val="00DC6E79"/>
    <w:rsid w:val="00DF152D"/>
    <w:rsid w:val="00E11731"/>
    <w:rsid w:val="00E940D7"/>
    <w:rsid w:val="00E95470"/>
    <w:rsid w:val="00EF388D"/>
    <w:rsid w:val="00F4117C"/>
    <w:rsid w:val="00F43C47"/>
    <w:rsid w:val="00F57801"/>
    <w:rsid w:val="00F66187"/>
    <w:rsid w:val="00F95A2E"/>
    <w:rsid w:val="00FA0781"/>
    <w:rsid w:val="00FB1DAB"/>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267BFF"/>
  <w15:docId w15:val="{2F4B6CC1-09D3-48EA-9ABD-539FC3A7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2248B0A873481BAD9644EDE449FE60"/>
        <w:category>
          <w:name w:val="Allmänt"/>
          <w:gallery w:val="placeholder"/>
        </w:category>
        <w:types>
          <w:type w:val="bbPlcHdr"/>
        </w:types>
        <w:behaviors>
          <w:behavior w:val="content"/>
        </w:behaviors>
        <w:guid w:val="{D102685E-8165-420D-9BAE-6017305AB30E}"/>
      </w:docPartPr>
      <w:docPartBody>
        <w:p w:rsidR="006766C6" w:rsidRDefault="00D426A9">
          <w:pPr>
            <w:pStyle w:val="7E2248B0A873481BAD9644EDE449FE60"/>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C6"/>
    <w:rsid w:val="006766C6"/>
    <w:rsid w:val="00D42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7E2248B0A873481BAD9644EDE449FE60">
    <w:name w:val="7E2248B0A873481BAD9644EDE449F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ABFollowUpDate xmlns="5bd7fdd1-fef4-4d09-8c71-67be4ea0b449" xsi:nil="true"/>
    <g1ff10dace204d1fb1f4a46bed8524af xmlns="5bd7fdd1-fef4-4d09-8c71-67be4ea0b449">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b60751ad-1795-4f8b-9213-cea20056f56a</TermId>
        </TermInfo>
      </Terms>
    </g1ff10dace204d1fb1f4a46bed8524af>
    <FABResponsible xmlns="5bd7fdd1-fef4-4d09-8c71-67be4ea0b449">
      <UserInfo>
        <DisplayName>Anna-Karin Trixe</DisplayName>
        <AccountId>744</AccountId>
        <AccountType/>
      </UserInfo>
    </FABResponsible>
    <hb433590f0cd4ab398a8320dfb89ff02 xmlns="5bd7fdd1-fef4-4d09-8c71-67be4ea0b449">
      <Terms xmlns="http://schemas.microsoft.com/office/infopath/2007/PartnerControls">
        <TermInfo xmlns="http://schemas.microsoft.com/office/infopath/2007/PartnerControls">
          <TermName xmlns="http://schemas.microsoft.com/office/infopath/2007/PartnerControls">Mall</TermName>
          <TermId xmlns="http://schemas.microsoft.com/office/infopath/2007/PartnerControls">096a7e79-f0fd-4ba2-bfb6-220bc610a6b0</TermId>
        </TermInfo>
      </Terms>
    </hb433590f0cd4ab398a8320dfb89ff02>
    <TaxCatchAll xmlns="712451e5-96df-4525-a711-214bc1b4507c">
      <Value>55</Value>
      <Value>54</Value>
      <Value>64</Value>
    </TaxCatchAll>
    <mf462cea9086425b85f0b99d484e04e8 xmlns="5bd7fdd1-fef4-4d09-8c71-67be4ea0b449">
      <Terms xmlns="http://schemas.microsoft.com/office/infopath/2007/PartnerControls">
        <TermInfo xmlns="http://schemas.microsoft.com/office/infopath/2007/PartnerControls">
          <TermName xmlns="http://schemas.microsoft.com/office/infopath/2007/PartnerControls">Handling</TermName>
          <TermId xmlns="http://schemas.microsoft.com/office/infopath/2007/PartnerControls">b857a98d-341c-4ea5-8a79-b900448a3894</TermId>
        </TermInfo>
      </Terms>
    </mf462cea9086425b85f0b99d484e04e8>
    <_dlc_DocId xmlns="5bd7fdd1-fef4-4d09-8c71-67be4ea0b449">FFID-1694288944-47</_dlc_DocId>
    <_dlc_DocIdUrl xmlns="5bd7fdd1-fef4-4d09-8c71-67be4ea0b449">
      <Url>https://framtidensit.sharepoint.com/portals/framtiden/dokument/_layouts/15/DocIdRedir.aspx?ID=FFID-1694288944-47</Url>
      <Description>FFID-1694288944-47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ödjande dokument" ma:contentTypeID="0x010100FF316CA326BEBB4DBA8E46F5257178E400A39850663FD026419E8BFF53080F7061" ma:contentTypeVersion="9" ma:contentTypeDescription="" ma:contentTypeScope="" ma:versionID="1e98982b3900e9e8b9a83d7b2a1d677e">
  <xsd:schema xmlns:xsd="http://www.w3.org/2001/XMLSchema" xmlns:xs="http://www.w3.org/2001/XMLSchema" xmlns:p="http://schemas.microsoft.com/office/2006/metadata/properties" xmlns:ns2="5bd7fdd1-fef4-4d09-8c71-67be4ea0b449" xmlns:ns3="712451e5-96df-4525-a711-214bc1b4507c" xmlns:ns4="799728c0-e1b2-4caa-9cb4-1bca09a2c300" targetNamespace="http://schemas.microsoft.com/office/2006/metadata/properties" ma:root="true" ma:fieldsID="b8a108c157f137c33abe092a641517f0" ns2:_="" ns3:_="" ns4:_="">
    <xsd:import namespace="5bd7fdd1-fef4-4d09-8c71-67be4ea0b449"/>
    <xsd:import namespace="712451e5-96df-4525-a711-214bc1b4507c"/>
    <xsd:import namespace="799728c0-e1b2-4caa-9cb4-1bca09a2c300"/>
    <xsd:element name="properties">
      <xsd:complexType>
        <xsd:sequence>
          <xsd:element name="documentManagement">
            <xsd:complexType>
              <xsd:all>
                <xsd:element ref="ns2:FABResponsible"/>
                <xsd:element ref="ns2:FABFollowUpDate" minOccurs="0"/>
                <xsd:element ref="ns2:_dlc_DocId" minOccurs="0"/>
                <xsd:element ref="ns2:_dlc_DocIdUrl" minOccurs="0"/>
                <xsd:element ref="ns2:_dlc_DocIdPersistId" minOccurs="0"/>
                <xsd:element ref="ns2:hb433590f0cd4ab398a8320dfb89ff02" minOccurs="0"/>
                <xsd:element ref="ns3:TaxCatchAll" minOccurs="0"/>
                <xsd:element ref="ns3:TaxCatchAllLabel" minOccurs="0"/>
                <xsd:element ref="ns2:g1ff10dace204d1fb1f4a46bed8524af" minOccurs="0"/>
                <xsd:element ref="ns4:MediaServiceMetadata" minOccurs="0"/>
                <xsd:element ref="ns4:MediaServiceFastMetadata" minOccurs="0"/>
                <xsd:element ref="ns2:mf462cea9086425b85f0b99d484e04e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7fdd1-fef4-4d09-8c71-67be4ea0b449" elementFormDefault="qualified">
    <xsd:import namespace="http://schemas.microsoft.com/office/2006/documentManagement/types"/>
    <xsd:import namespace="http://schemas.microsoft.com/office/infopath/2007/PartnerControls"/>
    <xsd:element name="FABResponsible" ma:index="4" ma:displayName="Ansvarig" ma:list="UserInfo" ma:SharePointGroup="0" ma:internalName="FAB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ABFollowUpDate" ma:index="5" nillable="true" ma:displayName="Bevakningsdatum" ma:format="DateOnly" ma:internalName="FABFollowUpDate" ma:readOnly="false">
      <xsd:simpleType>
        <xsd:restriction base="dms:DateTime"/>
      </xsd:simpleType>
    </xsd:element>
    <xsd:element name="_dlc_DocId" ma:index="7" nillable="true" ma:displayName="Dokument-ID-värde" ma:description="Värdet för dokument-ID som tilldelats till det här objektet." ma:internalName="_dlc_DocId" ma:readOnly="true">
      <xsd:simpleType>
        <xsd:restriction base="dms:Text"/>
      </xsd:simpleType>
    </xsd:element>
    <xsd:element name="_dlc_DocIdUrl" ma:index="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hb433590f0cd4ab398a8320dfb89ff02" ma:index="10" ma:taxonomy="true" ma:internalName="hb433590f0cd4ab398a8320dfb89ff02" ma:taxonomyFieldName="FABArea" ma:displayName="Område" ma:indexed="true" ma:default="" ma:fieldId="{1b433590-f0cd-4ab3-98a8-320dfb89ff02}" ma:sspId="69adb05e-e61e-4dd5-a9b4-a8504a542e72" ma:termSetId="c207747e-194e-4dbb-8fc5-b28d4d07ac0c" ma:anchorId="f7734693-6042-49a4-89c1-2bd0f30e252a" ma:open="false" ma:isKeyword="false">
      <xsd:complexType>
        <xsd:sequence>
          <xsd:element ref="pc:Terms" minOccurs="0" maxOccurs="1"/>
        </xsd:sequence>
      </xsd:complexType>
    </xsd:element>
    <xsd:element name="g1ff10dace204d1fb1f4a46bed8524af" ma:index="14" ma:taxonomy="true" ma:internalName="g1ff10dace204d1fb1f4a46bed8524af" ma:taxonomyFieldName="FABCategory" ma:displayName="Kategori" ma:indexed="true" ma:default="" ma:fieldId="{01ff10da-ce20-4d1f-b1f4-a46bed8524af}" ma:sspId="69adb05e-e61e-4dd5-a9b4-a8504a542e72" ma:termSetId="c207747e-194e-4dbb-8fc5-b28d4d07ac0c" ma:anchorId="7e5b7dbf-38a6-4f65-86be-ebec9ad4a4ec" ma:open="false" ma:isKeyword="false">
      <xsd:complexType>
        <xsd:sequence>
          <xsd:element ref="pc:Terms" minOccurs="0" maxOccurs="1"/>
        </xsd:sequence>
      </xsd:complexType>
    </xsd:element>
    <xsd:element name="mf462cea9086425b85f0b99d484e04e8" ma:index="21" ma:taxonomy="true" ma:internalName="mf462cea9086425b85f0b99d484e04e8" ma:taxonomyFieldName="FABStodjandedoktyp" ma:displayName="Dokumenttyp" ma:default="" ma:fieldId="{6f462cea-9086-425b-85f0-b99d484e04e8}" ma:sspId="69adb05e-e61e-4dd5-a9b4-a8504a542e72" ma:termSetId="0d46d974-87ab-4acf-8412-580691aa2d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2451e5-96df-4525-a711-214bc1b4507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a3871e7-7639-4e27-acec-4b39442ac822}" ma:internalName="TaxCatchAll" ma:showField="CatchAllData" ma:web="5bd7fdd1-fef4-4d09-8c71-67be4ea0b4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a3871e7-7639-4e27-acec-4b39442ac822}" ma:internalName="TaxCatchAllLabel" ma:readOnly="true" ma:showField="CatchAllDataLabel" ma:web="5bd7fdd1-fef4-4d09-8c71-67be4ea0b4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9728c0-e1b2-4caa-9cb4-1bca09a2c30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B7F1E-FC74-4F1B-809E-DE11B1E18648}">
  <ds:schemaRefs>
    <ds:schemaRef ds:uri="712451e5-96df-4525-a711-214bc1b4507c"/>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5bd7fdd1-fef4-4d09-8c71-67be4ea0b449"/>
    <ds:schemaRef ds:uri="799728c0-e1b2-4caa-9cb4-1bca09a2c300"/>
    <ds:schemaRef ds:uri="http://www.w3.org/XML/1998/namespace"/>
    <ds:schemaRef ds:uri="http://purl.org/dc/dcmitype/"/>
  </ds:schemaRefs>
</ds:datastoreItem>
</file>

<file path=customXml/itemProps2.xml><?xml version="1.0" encoding="utf-8"?>
<ds:datastoreItem xmlns:ds="http://schemas.openxmlformats.org/officeDocument/2006/customXml" ds:itemID="{EB12E625-E87A-421E-8A93-59B40F725234}">
  <ds:schemaRefs>
    <ds:schemaRef ds:uri="http://schemas.microsoft.com/sharepoint/events"/>
  </ds:schemaRefs>
</ds:datastoreItem>
</file>

<file path=customXml/itemProps3.xml><?xml version="1.0" encoding="utf-8"?>
<ds:datastoreItem xmlns:ds="http://schemas.openxmlformats.org/officeDocument/2006/customXml" ds:itemID="{110AD258-E2B5-4969-AC58-C9A0FFF3D28E}">
  <ds:schemaRefs>
    <ds:schemaRef ds:uri="http://schemas.microsoft.com/sharepoint/v3/contenttype/forms"/>
  </ds:schemaRefs>
</ds:datastoreItem>
</file>

<file path=customXml/itemProps4.xml><?xml version="1.0" encoding="utf-8"?>
<ds:datastoreItem xmlns:ds="http://schemas.openxmlformats.org/officeDocument/2006/customXml" ds:itemID="{48A106FC-9516-497E-AE8B-B2F9E71C4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7fdd1-fef4-4d09-8c71-67be4ea0b449"/>
    <ds:schemaRef ds:uri="712451e5-96df-4525-a711-214bc1b4507c"/>
    <ds:schemaRef ds:uri="799728c0-e1b2-4caa-9cb4-1bca09a2c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1140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Gårdstensbostäder AB</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Källén-Vall</dc:creator>
  <dc:description/>
  <cp:lastModifiedBy>Karin Burö</cp:lastModifiedBy>
  <cp:revision>2</cp:revision>
  <cp:lastPrinted>2020-02-19T13:27:00Z</cp:lastPrinted>
  <dcterms:created xsi:type="dcterms:W3CDTF">2020-02-21T09:58:00Z</dcterms:created>
  <dcterms:modified xsi:type="dcterms:W3CDTF">2020-02-21T09:58:00Z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0x010100FF316CA326BEBB4DBA8E46F5257178E400A39850663FD026419E8BFF53080F7061</vt:lpwstr>
  </property>
  <property fmtid="{D5CDD505-2E9C-101B-9397-08002B2CF9AE}" pid="3" name="_dlc_DocIdItemGuid">
    <vt:lpwstr>10aab47a-cb41-4d39-9a2f-e91bc8bd8774</vt:lpwstr>
  </property>
  <property fmtid="{D5CDD505-2E9C-101B-9397-08002B2CF9AE}" pid="4" name="Dokumenttyp">
    <vt:lpwstr/>
  </property>
  <property fmtid="{D5CDD505-2E9C-101B-9397-08002B2CF9AE}" pid="5" name="a24e9f230f10408e8656141906122d55">
    <vt:lpwstr/>
  </property>
  <property fmtid="{D5CDD505-2E9C-101B-9397-08002B2CF9AE}" pid="6" name="FABStodjandedoktyp">
    <vt:lpwstr>55;#Handling|b857a98d-341c-4ea5-8a79-b900448a3894</vt:lpwstr>
  </property>
  <property fmtid="{D5CDD505-2E9C-101B-9397-08002B2CF9AE}" pid="7" name="FABCategory">
    <vt:lpwstr>64;#Administration|b60751ad-1795-4f8b-9213-cea20056f56a</vt:lpwstr>
  </property>
  <property fmtid="{D5CDD505-2E9C-101B-9397-08002B2CF9AE}" pid="8" name="FABArea">
    <vt:lpwstr>54;#Mall|096a7e79-f0fd-4ba2-bfb6-220bc610a6b0</vt:lpwstr>
  </property>
</Properties>
</file>