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</w:p>
    <w:p w:rsidR="00137C06" w:rsidRDefault="00383829" w:rsidP="001817B0">
      <w:pPr>
        <w:pStyle w:val="BrdGrdstensbolaget"/>
      </w:pPr>
      <w:r w:rsidRPr="00383829">
        <w:rPr>
          <w:b/>
        </w:rPr>
        <w:t>Handling</w:t>
      </w:r>
      <w:r w:rsidR="00DA5EB7">
        <w:rPr>
          <w:b/>
        </w:rPr>
        <w:t xml:space="preserve"> nr</w:t>
      </w:r>
      <w:r w:rsidR="0097244A">
        <w:rPr>
          <w:b/>
        </w:rPr>
        <w:t xml:space="preserve"> </w:t>
      </w:r>
      <w:r w:rsidR="00977E40">
        <w:rPr>
          <w:b/>
        </w:rPr>
        <w:t>9</w:t>
      </w:r>
      <w:bookmarkStart w:id="0" w:name="_GoBack"/>
      <w:bookmarkEnd w:id="0"/>
      <w:r w:rsidR="00DA5EB7">
        <w:rPr>
          <w:b/>
        </w:rPr>
        <w:t xml:space="preserve">  - styrelsemöte </w:t>
      </w:r>
      <w:r w:rsidR="00DB3ACF">
        <w:rPr>
          <w:b/>
        </w:rPr>
        <w:t>2019-12-11</w:t>
      </w:r>
      <w:r>
        <w:t>: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Bolaget gör bedömningen att handlingen omfattas av sekretess enligt Offentlighets- och sekretesslagen (19 kap. 3 § OSL) alternativt (2009:400). Handlingen publiceras därav inte.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Frågor och förfrågningar rörande utlämnande av allmänna handlingar kan ställas till gbg@gardstensbostader.se</w:t>
      </w: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829" w:rsidRDefault="00383829" w:rsidP="00CA07B2">
      <w:r>
        <w:separator/>
      </w:r>
    </w:p>
  </w:endnote>
  <w:endnote w:type="continuationSeparator" w:id="0">
    <w:p w:rsidR="00383829" w:rsidRDefault="00383829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829" w:rsidRDefault="00383829" w:rsidP="00CA07B2">
      <w:r>
        <w:separator/>
      </w:r>
    </w:p>
  </w:footnote>
  <w:footnote w:type="continuationSeparator" w:id="0">
    <w:p w:rsidR="00383829" w:rsidRDefault="00383829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9"/>
    <w:rsid w:val="00137C06"/>
    <w:rsid w:val="001817B0"/>
    <w:rsid w:val="003474FD"/>
    <w:rsid w:val="00383829"/>
    <w:rsid w:val="005545C3"/>
    <w:rsid w:val="006468B8"/>
    <w:rsid w:val="00712CF0"/>
    <w:rsid w:val="00727E9E"/>
    <w:rsid w:val="00792461"/>
    <w:rsid w:val="0094072C"/>
    <w:rsid w:val="0097244A"/>
    <w:rsid w:val="00977E40"/>
    <w:rsid w:val="00CA07B2"/>
    <w:rsid w:val="00DA5EB7"/>
    <w:rsid w:val="00DB3ACF"/>
    <w:rsid w:val="00DE56FB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40FAC994"/>
  <w15:docId w15:val="{37B48854-903F-4638-A07C-FD4C43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7D3F5A-B7F5-4081-A020-4A3D4159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0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2020-01-09T10:25:00Z</dcterms:created>
  <dcterms:modified xsi:type="dcterms:W3CDTF">2020-01-09T10:25:00Z</dcterms:modified>
</cp:coreProperties>
</file>