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10</w:t>
      </w:r>
      <w:r>
        <w:t xml:space="preserve"> gällande </w:t>
      </w:r>
      <w:r w:rsidR="007E7E45">
        <w:t>Intern kontrollplan 2020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E7E45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10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E7E45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7E7E4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D3C0D" w:rsidP="001E15AF">
          <w:pPr>
            <w:pStyle w:val="Sidhuvud"/>
          </w:pPr>
          <w:bookmarkStart w:id="7" w:name="dnr"/>
          <w:bookmarkEnd w:id="7"/>
          <w:r>
            <w:t>28</w:t>
          </w:r>
          <w:r w:rsidR="00BF271F">
            <w:t>-201</w:t>
          </w:r>
          <w:r w:rsidR="001E15AF">
            <w:t>9</w:t>
          </w:r>
          <w:r w:rsidR="001B3522">
            <w:t>-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15AF" w:rsidP="007E7E45">
          <w:pPr>
            <w:pStyle w:val="Sidhuvud"/>
          </w:pPr>
          <w:r>
            <w:t>00</w:t>
          </w:r>
          <w:r w:rsidR="007E7E45">
            <w:t>40</w:t>
          </w: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4793B79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67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14</cp:revision>
  <cp:lastPrinted>2018-03-06T09:06:00Z</cp:lastPrinted>
  <dcterms:created xsi:type="dcterms:W3CDTF">2016-02-02T06:39:00Z</dcterms:created>
  <dcterms:modified xsi:type="dcterms:W3CDTF">2020-01-07T12:53:00Z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