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180"/>
      </w:tblGrid>
      <w:tr w:rsidR="00EF5A37" w:rsidRPr="001748FA" w:rsidTr="001748FA">
        <w:trPr>
          <w:trHeight w:val="278"/>
        </w:trPr>
        <w:tc>
          <w:tcPr>
            <w:tcW w:w="5206" w:type="dxa"/>
          </w:tcPr>
          <w:p w:rsidR="00EF5A37" w:rsidRPr="001748FA" w:rsidRDefault="00EF5A37" w:rsidP="00EB7359">
            <w:pPr>
              <w:rPr>
                <w:rFonts w:cs="DINOT"/>
              </w:rPr>
            </w:pPr>
          </w:p>
        </w:tc>
        <w:tc>
          <w:tcPr>
            <w:tcW w:w="4180" w:type="dxa"/>
          </w:tcPr>
          <w:p w:rsidR="00EF5A37" w:rsidRPr="001748FA" w:rsidRDefault="00EF5A37" w:rsidP="00EB7359">
            <w:pPr>
              <w:rPr>
                <w:rFonts w:cs="DINOT"/>
              </w:rPr>
            </w:pPr>
          </w:p>
        </w:tc>
      </w:tr>
      <w:tr w:rsidR="00F57E34" w:rsidRPr="001748FA" w:rsidTr="001748FA">
        <w:trPr>
          <w:trHeight w:val="710"/>
        </w:trPr>
        <w:tc>
          <w:tcPr>
            <w:tcW w:w="5206" w:type="dxa"/>
          </w:tcPr>
          <w:p w:rsidR="001748FA" w:rsidRPr="001748FA" w:rsidRDefault="001748FA" w:rsidP="001748FA">
            <w:pPr>
              <w:rPr>
                <w:rFonts w:cs="DINOT"/>
                <w:sz w:val="18"/>
              </w:rPr>
            </w:pPr>
          </w:p>
          <w:p w:rsidR="00F57E34" w:rsidRPr="001748FA" w:rsidRDefault="00F57E34" w:rsidP="001748FA">
            <w:pPr>
              <w:rPr>
                <w:rFonts w:cs="DINOT"/>
                <w:sz w:val="20"/>
              </w:rPr>
            </w:pPr>
          </w:p>
        </w:tc>
        <w:tc>
          <w:tcPr>
            <w:tcW w:w="4180" w:type="dxa"/>
          </w:tcPr>
          <w:p w:rsidR="00F57E34" w:rsidRPr="001748FA" w:rsidRDefault="00F57E34" w:rsidP="00EB7359">
            <w:pPr>
              <w:rPr>
                <w:rFonts w:cs="DINOT"/>
              </w:rPr>
            </w:pPr>
          </w:p>
        </w:tc>
      </w:tr>
      <w:tr w:rsidR="00F57E34" w:rsidRPr="001748FA" w:rsidTr="001748FA">
        <w:trPr>
          <w:trHeight w:val="540"/>
        </w:trPr>
        <w:tc>
          <w:tcPr>
            <w:tcW w:w="5206" w:type="dxa"/>
          </w:tcPr>
          <w:p w:rsidR="00F57E34" w:rsidRPr="001748FA" w:rsidRDefault="00F57E34" w:rsidP="00EB7359">
            <w:pPr>
              <w:rPr>
                <w:rFonts w:cs="DINOT"/>
                <w:sz w:val="20"/>
              </w:rPr>
            </w:pPr>
          </w:p>
        </w:tc>
        <w:tc>
          <w:tcPr>
            <w:tcW w:w="4180" w:type="dxa"/>
          </w:tcPr>
          <w:p w:rsidR="00F57E34" w:rsidRPr="001748FA" w:rsidRDefault="00F57E34" w:rsidP="00EB7359">
            <w:pPr>
              <w:rPr>
                <w:rFonts w:cs="DINOT"/>
                <w:sz w:val="20"/>
              </w:rPr>
            </w:pPr>
          </w:p>
        </w:tc>
      </w:tr>
    </w:tbl>
    <w:p w:rsidR="00EF5A37" w:rsidRPr="004B11FC" w:rsidRDefault="00EF5A37" w:rsidP="00605401">
      <w:pPr>
        <w:rPr>
          <w:rFonts w:ascii="DIN-Regular" w:hAnsi="DIN-Regular" w:cs="Arial"/>
        </w:rPr>
      </w:pPr>
    </w:p>
    <w:p w:rsidR="00ED3D26" w:rsidRDefault="005624FB" w:rsidP="0074245E">
      <w:pPr>
        <w:pStyle w:val="Rubrik1"/>
      </w:pPr>
      <w:r>
        <w:t xml:space="preserve">föredragningslista vid styrelsesammanträde </w:t>
      </w:r>
    </w:p>
    <w:p w:rsidR="00EB7359" w:rsidRPr="0074245E" w:rsidRDefault="005624FB" w:rsidP="0074245E">
      <w:pPr>
        <w:pStyle w:val="Rubrik1"/>
      </w:pPr>
      <w:r>
        <w:t xml:space="preserve">den </w:t>
      </w:r>
      <w:r w:rsidR="006C1EA6">
        <w:t>14 maj</w:t>
      </w:r>
      <w:r w:rsidR="0027758B">
        <w:t xml:space="preserve"> </w:t>
      </w:r>
      <w:r w:rsidR="00E6653F">
        <w:t>2014</w:t>
      </w:r>
      <w:r>
        <w:t>, göteborgs egnahems ab</w:t>
      </w:r>
    </w:p>
    <w:p w:rsidR="003D0EAC" w:rsidRDefault="003D0EAC" w:rsidP="001748FA"/>
    <w:p w:rsidR="003D0EAC" w:rsidRPr="004B11FC" w:rsidRDefault="003D0EAC" w:rsidP="001748FA"/>
    <w:p w:rsidR="005624FB" w:rsidRDefault="005624FB" w:rsidP="005624FB">
      <w:pPr>
        <w:pStyle w:val="Liststycke"/>
        <w:numPr>
          <w:ilvl w:val="0"/>
          <w:numId w:val="3"/>
        </w:numPr>
      </w:pPr>
      <w:r>
        <w:t>Sammanträdet öppnas</w:t>
      </w:r>
    </w:p>
    <w:p w:rsidR="005624FB" w:rsidRDefault="005624FB" w:rsidP="005624FB">
      <w:pPr>
        <w:pStyle w:val="Liststycke"/>
        <w:numPr>
          <w:ilvl w:val="0"/>
          <w:numId w:val="3"/>
        </w:numPr>
      </w:pPr>
      <w:r>
        <w:t>Godkännande av föredragningslista</w:t>
      </w:r>
    </w:p>
    <w:p w:rsidR="005624FB" w:rsidRDefault="005624FB" w:rsidP="005624FB">
      <w:pPr>
        <w:pStyle w:val="Liststycke"/>
        <w:numPr>
          <w:ilvl w:val="0"/>
          <w:numId w:val="3"/>
        </w:numPr>
      </w:pPr>
      <w:r>
        <w:t>Val av justeringsman</w:t>
      </w:r>
    </w:p>
    <w:p w:rsidR="00AC6A39" w:rsidRDefault="00242272" w:rsidP="00E535EF">
      <w:pPr>
        <w:pStyle w:val="Liststycke"/>
        <w:numPr>
          <w:ilvl w:val="0"/>
          <w:numId w:val="3"/>
        </w:numPr>
      </w:pPr>
      <w:r>
        <w:t xml:space="preserve">Föregående </w:t>
      </w:r>
      <w:r w:rsidR="00AC6A39">
        <w:t>mötesprotokoll</w:t>
      </w:r>
    </w:p>
    <w:p w:rsidR="00AC6A39" w:rsidRDefault="00AC6A39" w:rsidP="00AC6A39">
      <w:pPr>
        <w:pStyle w:val="Liststycke"/>
      </w:pPr>
      <w:r>
        <w:t>*konstituerande sammanträde 24/3 2014</w:t>
      </w:r>
      <w:r>
        <w:tab/>
      </w:r>
      <w:r>
        <w:tab/>
      </w:r>
      <w:r>
        <w:tab/>
        <w:t>bilaga</w:t>
      </w:r>
      <w:r w:rsidR="0027758B">
        <w:tab/>
      </w:r>
    </w:p>
    <w:p w:rsidR="005624FB" w:rsidRDefault="00AC6A39" w:rsidP="00AC6A39">
      <w:pPr>
        <w:pStyle w:val="Liststycke"/>
      </w:pPr>
      <w:r>
        <w:t>*årsstämma 24/3 2014</w:t>
      </w:r>
      <w:r>
        <w:tab/>
      </w:r>
      <w:r>
        <w:tab/>
      </w:r>
      <w:r>
        <w:tab/>
      </w:r>
      <w:r>
        <w:tab/>
        <w:t>bilaga</w:t>
      </w:r>
    </w:p>
    <w:p w:rsidR="00076DF8" w:rsidRDefault="00076DF8" w:rsidP="00076DF8">
      <w:pPr>
        <w:pStyle w:val="Liststycke"/>
        <w:numPr>
          <w:ilvl w:val="0"/>
          <w:numId w:val="3"/>
        </w:numPr>
        <w:spacing w:line="240" w:lineRule="auto"/>
      </w:pPr>
      <w:r>
        <w:t>Beslut: Försäkringsprogram 2014</w:t>
      </w:r>
      <w:r w:rsidR="00AC6A39">
        <w:tab/>
      </w:r>
      <w:r w:rsidR="00AC6A39">
        <w:tab/>
      </w:r>
      <w:r w:rsidR="00AC6A39">
        <w:tab/>
        <w:t>bilaga</w:t>
      </w:r>
    </w:p>
    <w:p w:rsidR="00AC6A39" w:rsidRDefault="00AC6A39" w:rsidP="00AC6A39">
      <w:pPr>
        <w:pStyle w:val="Liststycke"/>
        <w:numPr>
          <w:ilvl w:val="0"/>
          <w:numId w:val="3"/>
        </w:numPr>
        <w:spacing w:line="240" w:lineRule="auto"/>
      </w:pPr>
      <w:r>
        <w:t>Beslut: Delårsbokslut 31/3 2014</w:t>
      </w:r>
      <w:r>
        <w:tab/>
      </w:r>
      <w:r>
        <w:tab/>
      </w:r>
      <w:r>
        <w:tab/>
      </w:r>
      <w:r>
        <w:tab/>
        <w:t>bilaga</w:t>
      </w:r>
    </w:p>
    <w:p w:rsidR="00973179" w:rsidRPr="00E80ED4" w:rsidRDefault="00973179" w:rsidP="00076DF8">
      <w:pPr>
        <w:pStyle w:val="Liststycke"/>
        <w:numPr>
          <w:ilvl w:val="0"/>
          <w:numId w:val="3"/>
        </w:numPr>
        <w:spacing w:line="240" w:lineRule="auto"/>
      </w:pPr>
      <w:r w:rsidRPr="00E80ED4">
        <w:t>Beslut: Information om styrelsebeslut (Framtiden)</w:t>
      </w:r>
      <w:r w:rsidR="00076DF8" w:rsidRPr="00E80ED4">
        <w:tab/>
      </w:r>
      <w:r w:rsidR="00076DF8" w:rsidRPr="00E80ED4">
        <w:tab/>
        <w:t>bilaga</w:t>
      </w:r>
    </w:p>
    <w:p w:rsidR="00076DF8" w:rsidRPr="00E80ED4" w:rsidRDefault="00973179" w:rsidP="00973179">
      <w:pPr>
        <w:pStyle w:val="Liststycke"/>
        <w:spacing w:line="240" w:lineRule="auto"/>
      </w:pPr>
      <w:r w:rsidRPr="00E80ED4">
        <w:t>* Cykelförmån</w:t>
      </w:r>
    </w:p>
    <w:p w:rsidR="00A5201D" w:rsidRDefault="00A5201D" w:rsidP="00A5201D">
      <w:pPr>
        <w:pStyle w:val="Liststycke"/>
        <w:numPr>
          <w:ilvl w:val="0"/>
          <w:numId w:val="3"/>
        </w:numPr>
        <w:spacing w:line="240" w:lineRule="auto"/>
      </w:pPr>
      <w:r>
        <w:t xml:space="preserve">Rapport: </w:t>
      </w:r>
      <w:r w:rsidRPr="00A5201D">
        <w:t>Information om styrelsebeslut (Framtiden)</w:t>
      </w:r>
      <w:r w:rsidR="00076DF8">
        <w:tab/>
      </w:r>
      <w:r w:rsidR="00076DF8">
        <w:tab/>
        <w:t>bilaga</w:t>
      </w:r>
    </w:p>
    <w:p w:rsidR="00A5201D" w:rsidRDefault="00A5201D" w:rsidP="00A5201D">
      <w:pPr>
        <w:pStyle w:val="Liststycke"/>
        <w:spacing w:line="240" w:lineRule="auto"/>
      </w:pPr>
      <w:r>
        <w:t xml:space="preserve">* Policy och riktlinje för kameraövervakning inom </w:t>
      </w:r>
    </w:p>
    <w:p w:rsidR="00076DF8" w:rsidRDefault="00A5201D" w:rsidP="00076DF8">
      <w:pPr>
        <w:pStyle w:val="Liststycke"/>
        <w:spacing w:line="240" w:lineRule="auto"/>
      </w:pPr>
      <w:r>
        <w:t>Göteborgs Stad</w:t>
      </w:r>
    </w:p>
    <w:p w:rsidR="00076DF8" w:rsidRDefault="00076DF8" w:rsidP="00076DF8">
      <w:pPr>
        <w:pStyle w:val="Liststycke"/>
        <w:numPr>
          <w:ilvl w:val="0"/>
          <w:numId w:val="3"/>
        </w:numPr>
        <w:spacing w:line="240" w:lineRule="auto"/>
      </w:pPr>
      <w:r>
        <w:t xml:space="preserve">Rapport: </w:t>
      </w:r>
      <w:r w:rsidRPr="00F80AEB">
        <w:t>Säkerhetsrapport 2013</w:t>
      </w:r>
      <w:r w:rsidRPr="00F80AEB">
        <w:tab/>
      </w:r>
      <w:r>
        <w:tab/>
      </w:r>
      <w:r>
        <w:tab/>
      </w:r>
      <w:r>
        <w:tab/>
        <w:t>bilaga</w:t>
      </w:r>
    </w:p>
    <w:p w:rsidR="00AC6A39" w:rsidRDefault="00AC6A39" w:rsidP="00076DF8">
      <w:pPr>
        <w:pStyle w:val="Liststycke"/>
        <w:numPr>
          <w:ilvl w:val="0"/>
          <w:numId w:val="3"/>
        </w:numPr>
        <w:spacing w:line="240" w:lineRule="auto"/>
      </w:pPr>
      <w:r>
        <w:t>Rapport: Prognos 2 2014</w:t>
      </w:r>
      <w:r>
        <w:tab/>
      </w:r>
      <w:r>
        <w:tab/>
      </w:r>
      <w:r>
        <w:tab/>
      </w:r>
      <w:r>
        <w:tab/>
        <w:t>bilaga</w:t>
      </w:r>
    </w:p>
    <w:p w:rsidR="00AC6A39" w:rsidRDefault="00AC6A39" w:rsidP="00076DF8">
      <w:pPr>
        <w:pStyle w:val="Liststycke"/>
        <w:numPr>
          <w:ilvl w:val="0"/>
          <w:numId w:val="3"/>
        </w:numPr>
        <w:spacing w:line="240" w:lineRule="auto"/>
      </w:pPr>
      <w:r>
        <w:t>Rapport: Likviditetsrapport 2014-2015</w:t>
      </w:r>
      <w:r>
        <w:tab/>
      </w:r>
      <w:r>
        <w:tab/>
      </w:r>
      <w:r>
        <w:tab/>
        <w:t>bilaga</w:t>
      </w:r>
    </w:p>
    <w:p w:rsidR="00AC6A39" w:rsidRDefault="00AC6A39" w:rsidP="00076DF8">
      <w:pPr>
        <w:pStyle w:val="Liststycke"/>
        <w:numPr>
          <w:ilvl w:val="0"/>
          <w:numId w:val="3"/>
        </w:numPr>
        <w:spacing w:line="240" w:lineRule="auto"/>
      </w:pPr>
      <w:r>
        <w:t xml:space="preserve">Rapport: </w:t>
      </w:r>
      <w:r w:rsidR="00F80AEB">
        <w:t>Uppföljning styrkort 31 mars</w:t>
      </w:r>
      <w:r>
        <w:t xml:space="preserve"> 2014</w:t>
      </w:r>
      <w:r>
        <w:tab/>
      </w:r>
      <w:r>
        <w:tab/>
      </w:r>
      <w:r>
        <w:tab/>
        <w:t>bilaga</w:t>
      </w:r>
    </w:p>
    <w:p w:rsidR="00AC6A39" w:rsidRDefault="00AC6A39" w:rsidP="00076DF8">
      <w:pPr>
        <w:pStyle w:val="Liststycke"/>
        <w:numPr>
          <w:ilvl w:val="0"/>
          <w:numId w:val="3"/>
        </w:numPr>
        <w:spacing w:line="240" w:lineRule="auto"/>
      </w:pPr>
      <w:r>
        <w:t>R</w:t>
      </w:r>
      <w:r w:rsidR="007F24F8">
        <w:t>apport: Projektekonomi</w:t>
      </w:r>
      <w:r w:rsidR="007F24F8">
        <w:tab/>
      </w:r>
      <w:bookmarkStart w:id="0" w:name="_GoBack"/>
      <w:bookmarkEnd w:id="0"/>
      <w:r w:rsidR="007F24F8">
        <w:tab/>
      </w:r>
      <w:r w:rsidR="007F24F8">
        <w:tab/>
      </w:r>
      <w:r w:rsidR="007F24F8">
        <w:tab/>
      </w:r>
    </w:p>
    <w:p w:rsidR="007211FA" w:rsidRDefault="007211FA" w:rsidP="00266CDA">
      <w:pPr>
        <w:pStyle w:val="Liststycke"/>
        <w:numPr>
          <w:ilvl w:val="0"/>
          <w:numId w:val="3"/>
        </w:numPr>
      </w:pPr>
      <w:r>
        <w:t xml:space="preserve">Rapport: </w:t>
      </w:r>
      <w:r w:rsidR="0040758C">
        <w:t>Aktuellt försäljningsläge</w:t>
      </w:r>
    </w:p>
    <w:p w:rsidR="003D0EAC" w:rsidRDefault="003D0EAC" w:rsidP="005624FB">
      <w:pPr>
        <w:pStyle w:val="Liststycke"/>
        <w:numPr>
          <w:ilvl w:val="0"/>
          <w:numId w:val="3"/>
        </w:numPr>
      </w:pPr>
      <w:r>
        <w:t>Rapport: Projekt</w:t>
      </w:r>
    </w:p>
    <w:p w:rsidR="003D0EAC" w:rsidRDefault="003D0EAC" w:rsidP="003D0EAC">
      <w:pPr>
        <w:pStyle w:val="Liststycke"/>
      </w:pPr>
      <w:r>
        <w:t>*Tidiga skeden</w:t>
      </w:r>
    </w:p>
    <w:p w:rsidR="003D0EAC" w:rsidRDefault="003D0EAC" w:rsidP="003D0EAC">
      <w:pPr>
        <w:pStyle w:val="Liststycke"/>
      </w:pPr>
      <w:r>
        <w:t>*Pågående</w:t>
      </w:r>
    </w:p>
    <w:p w:rsidR="003D0EAC" w:rsidRDefault="003D0EAC" w:rsidP="005624FB">
      <w:pPr>
        <w:pStyle w:val="Liststycke"/>
        <w:numPr>
          <w:ilvl w:val="0"/>
          <w:numId w:val="3"/>
        </w:numPr>
      </w:pPr>
      <w:r>
        <w:t>Rapport: VD Information</w:t>
      </w:r>
    </w:p>
    <w:p w:rsidR="00D50B33" w:rsidRDefault="00ED3D26" w:rsidP="00D50B33">
      <w:pPr>
        <w:pStyle w:val="Liststycke"/>
        <w:numPr>
          <w:ilvl w:val="0"/>
          <w:numId w:val="3"/>
        </w:numPr>
      </w:pPr>
      <w:r>
        <w:t>Övriga frågor</w:t>
      </w:r>
    </w:p>
    <w:p w:rsidR="00ED3D26" w:rsidRDefault="00ED3D26" w:rsidP="005624FB">
      <w:pPr>
        <w:pStyle w:val="Liststycke"/>
        <w:numPr>
          <w:ilvl w:val="0"/>
          <w:numId w:val="3"/>
        </w:numPr>
      </w:pPr>
      <w:r>
        <w:t>Sammanträdet avslutas</w:t>
      </w:r>
    </w:p>
    <w:p w:rsidR="003D0EAC" w:rsidRDefault="003D0EAC" w:rsidP="003D0EAC">
      <w:pPr>
        <w:pStyle w:val="Liststycke"/>
      </w:pPr>
    </w:p>
    <w:p w:rsidR="00EB7359" w:rsidRPr="00A64DFD" w:rsidRDefault="009F46B5" w:rsidP="003D0EAC">
      <w:pPr>
        <w:pStyle w:val="Liststycke"/>
      </w:pPr>
      <w:r w:rsidRPr="00A64DFD">
        <w:tab/>
      </w:r>
    </w:p>
    <w:p w:rsidR="0074245E" w:rsidRPr="00A64DFD" w:rsidRDefault="0074245E" w:rsidP="001748FA">
      <w:pPr>
        <w:rPr>
          <w:sz w:val="28"/>
        </w:rPr>
      </w:pPr>
      <w:bookmarkStart w:id="1" w:name="Signatur"/>
      <w:bookmarkEnd w:id="1"/>
    </w:p>
    <w:sectPr w:rsidR="0074245E" w:rsidRPr="00A64DFD" w:rsidSect="0060540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FB" w:rsidRDefault="005624FB" w:rsidP="009746A1">
      <w:pPr>
        <w:spacing w:after="0"/>
      </w:pPr>
      <w:r>
        <w:separator/>
      </w:r>
    </w:p>
  </w:endnote>
  <w:endnote w:type="continuationSeparator" w:id="0">
    <w:p w:rsidR="005624FB" w:rsidRDefault="005624F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OT-Bold"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932782">
      <w:rPr>
        <w:rStyle w:val="Sidnummer"/>
        <w:rFonts w:eastAsiaTheme="majorEastAsia"/>
        <w:noProof/>
      </w:rPr>
      <w:t>1</w:t>
    </w:r>
    <w:r>
      <w:rPr>
        <w:rStyle w:val="Sidnummer"/>
        <w:rFonts w:eastAsiaTheme="majorEastAsia"/>
      </w:rPr>
      <w:fldChar w:fldCharType="end"/>
    </w:r>
  </w:p>
  <w:p w:rsidR="002947A8" w:rsidRDefault="002947A8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Pr="00CB3E74" w:rsidRDefault="002947A8" w:rsidP="00CB3E74">
    <w:pPr>
      <w:pStyle w:val="Sidfot"/>
      <w:tabs>
        <w:tab w:val="center" w:pos="3402"/>
      </w:tabs>
    </w:pPr>
    <w:r>
      <w:tab/>
    </w:r>
    <w:sdt>
      <w:sdtPr>
        <w:id w:val="18499119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78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Pr="002947A8" w:rsidRDefault="00844ECE" w:rsidP="00640D5F">
    <w:pPr>
      <w:pStyle w:val="Sidfot"/>
      <w:tabs>
        <w:tab w:val="left" w:pos="1764"/>
        <w:tab w:val="left" w:pos="3780"/>
        <w:tab w:val="left" w:pos="5812"/>
      </w:tabs>
      <w:ind w:left="-851" w:right="-851"/>
      <w:rPr>
        <w:rFonts w:ascii="DIN-Regular" w:hAnsi="DIN-Regular" w:cs="Arial"/>
        <w:iCs/>
        <w:szCs w:val="14"/>
      </w:rPr>
    </w:pPr>
    <w:r>
      <w:rPr>
        <w:rFonts w:ascii="DIN-Regular" w:hAnsi="DIN-Regular" w:cs="Arial"/>
        <w:iCs/>
        <w:noProof/>
        <w:szCs w:val="14"/>
      </w:rPr>
      <w:drawing>
        <wp:inline distT="0" distB="0" distL="0" distR="0" wp14:anchorId="541944D1" wp14:editId="248E77BB">
          <wp:extent cx="6878726" cy="1262024"/>
          <wp:effectExtent l="0" t="0" r="5080" b="8255"/>
          <wp:docPr id="4" name="Bildobjekt 4" descr="Macintosh HD:Users:danielsmurf:Desktop: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smurf:Desktop:v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726" cy="12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FB" w:rsidRDefault="005624FB" w:rsidP="009746A1">
      <w:pPr>
        <w:spacing w:after="0"/>
      </w:pPr>
      <w:r>
        <w:separator/>
      </w:r>
    </w:p>
  </w:footnote>
  <w:footnote w:type="continuationSeparator" w:id="0">
    <w:p w:rsidR="005624FB" w:rsidRDefault="005624F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 w:rsidP="00605401">
    <w:pPr>
      <w:pStyle w:val="Sidhuvud"/>
      <w:tabs>
        <w:tab w:val="clear" w:pos="4536"/>
        <w:tab w:val="center" w:pos="-851"/>
      </w:tabs>
      <w:ind w:left="-765"/>
      <w:jc w:val="both"/>
    </w:pPr>
    <w:r>
      <w:rPr>
        <w:noProof/>
      </w:rPr>
      <w:drawing>
        <wp:inline distT="0" distB="0" distL="0" distR="0" wp14:anchorId="2617DF1B" wp14:editId="7CD6C86D">
          <wp:extent cx="1607820" cy="550024"/>
          <wp:effectExtent l="0" t="0" r="0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C20D9B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662504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2340F8"/>
    <w:multiLevelType w:val="hybridMultilevel"/>
    <w:tmpl w:val="5F967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FB"/>
    <w:rsid w:val="00023B51"/>
    <w:rsid w:val="0003064B"/>
    <w:rsid w:val="0006266D"/>
    <w:rsid w:val="00076DF8"/>
    <w:rsid w:val="000A4A3A"/>
    <w:rsid w:val="000F4F0E"/>
    <w:rsid w:val="00102832"/>
    <w:rsid w:val="001748FA"/>
    <w:rsid w:val="001D329C"/>
    <w:rsid w:val="001E0F32"/>
    <w:rsid w:val="00242272"/>
    <w:rsid w:val="00264C06"/>
    <w:rsid w:val="00266CDA"/>
    <w:rsid w:val="002710DF"/>
    <w:rsid w:val="0027758B"/>
    <w:rsid w:val="002947A8"/>
    <w:rsid w:val="002A065F"/>
    <w:rsid w:val="002A24D3"/>
    <w:rsid w:val="002E0FDA"/>
    <w:rsid w:val="00346B18"/>
    <w:rsid w:val="00392276"/>
    <w:rsid w:val="003D0EAC"/>
    <w:rsid w:val="003E29E6"/>
    <w:rsid w:val="003F0938"/>
    <w:rsid w:val="00401504"/>
    <w:rsid w:val="0040758C"/>
    <w:rsid w:val="004172B9"/>
    <w:rsid w:val="00430230"/>
    <w:rsid w:val="0043482C"/>
    <w:rsid w:val="00487307"/>
    <w:rsid w:val="004B11FC"/>
    <w:rsid w:val="004B3B44"/>
    <w:rsid w:val="004B4670"/>
    <w:rsid w:val="004C6EF0"/>
    <w:rsid w:val="004D662A"/>
    <w:rsid w:val="004E13CA"/>
    <w:rsid w:val="005272A1"/>
    <w:rsid w:val="005624FB"/>
    <w:rsid w:val="00580D47"/>
    <w:rsid w:val="005A01DF"/>
    <w:rsid w:val="005B6F90"/>
    <w:rsid w:val="005D7483"/>
    <w:rsid w:val="00605401"/>
    <w:rsid w:val="0060713A"/>
    <w:rsid w:val="00640D5F"/>
    <w:rsid w:val="00654E8D"/>
    <w:rsid w:val="006C1EA6"/>
    <w:rsid w:val="006D0398"/>
    <w:rsid w:val="006F668B"/>
    <w:rsid w:val="00713F43"/>
    <w:rsid w:val="007211FA"/>
    <w:rsid w:val="00734B24"/>
    <w:rsid w:val="0074245E"/>
    <w:rsid w:val="007B4493"/>
    <w:rsid w:val="007E07AE"/>
    <w:rsid w:val="007E3DF2"/>
    <w:rsid w:val="007F24F8"/>
    <w:rsid w:val="007F731B"/>
    <w:rsid w:val="008254DA"/>
    <w:rsid w:val="00836F79"/>
    <w:rsid w:val="00844ECE"/>
    <w:rsid w:val="008A1B49"/>
    <w:rsid w:val="008B195A"/>
    <w:rsid w:val="00904473"/>
    <w:rsid w:val="00904E15"/>
    <w:rsid w:val="00907465"/>
    <w:rsid w:val="00932782"/>
    <w:rsid w:val="00973179"/>
    <w:rsid w:val="009746A1"/>
    <w:rsid w:val="00982AAB"/>
    <w:rsid w:val="009A6C34"/>
    <w:rsid w:val="009E5B0E"/>
    <w:rsid w:val="009F46B5"/>
    <w:rsid w:val="00A2151F"/>
    <w:rsid w:val="00A45BD4"/>
    <w:rsid w:val="00A5201D"/>
    <w:rsid w:val="00A64DFD"/>
    <w:rsid w:val="00A7311C"/>
    <w:rsid w:val="00A772B7"/>
    <w:rsid w:val="00A92FDF"/>
    <w:rsid w:val="00AC0A21"/>
    <w:rsid w:val="00AC6A39"/>
    <w:rsid w:val="00AD5DC8"/>
    <w:rsid w:val="00AE142B"/>
    <w:rsid w:val="00B232BB"/>
    <w:rsid w:val="00B25A5E"/>
    <w:rsid w:val="00B31A91"/>
    <w:rsid w:val="00B8046A"/>
    <w:rsid w:val="00B838DF"/>
    <w:rsid w:val="00B83C4F"/>
    <w:rsid w:val="00B93A5B"/>
    <w:rsid w:val="00BE2AFB"/>
    <w:rsid w:val="00BF0256"/>
    <w:rsid w:val="00C01048"/>
    <w:rsid w:val="00C26C5B"/>
    <w:rsid w:val="00C37335"/>
    <w:rsid w:val="00CA7594"/>
    <w:rsid w:val="00CB3E74"/>
    <w:rsid w:val="00CF15FA"/>
    <w:rsid w:val="00CF620A"/>
    <w:rsid w:val="00CF6FCC"/>
    <w:rsid w:val="00D16F90"/>
    <w:rsid w:val="00D36C55"/>
    <w:rsid w:val="00D50B33"/>
    <w:rsid w:val="00D820F7"/>
    <w:rsid w:val="00D962B8"/>
    <w:rsid w:val="00DD3A2E"/>
    <w:rsid w:val="00DE2502"/>
    <w:rsid w:val="00DF1EDA"/>
    <w:rsid w:val="00DF50E5"/>
    <w:rsid w:val="00DF68E4"/>
    <w:rsid w:val="00E27ECB"/>
    <w:rsid w:val="00E535EF"/>
    <w:rsid w:val="00E65F7C"/>
    <w:rsid w:val="00E6653F"/>
    <w:rsid w:val="00E80ED4"/>
    <w:rsid w:val="00E82E92"/>
    <w:rsid w:val="00E93B73"/>
    <w:rsid w:val="00EA131D"/>
    <w:rsid w:val="00EB0D01"/>
    <w:rsid w:val="00EB7359"/>
    <w:rsid w:val="00ED3D26"/>
    <w:rsid w:val="00EE2328"/>
    <w:rsid w:val="00EE74D5"/>
    <w:rsid w:val="00EF5A37"/>
    <w:rsid w:val="00F00FC9"/>
    <w:rsid w:val="00F10DA8"/>
    <w:rsid w:val="00F13B4D"/>
    <w:rsid w:val="00F15F0D"/>
    <w:rsid w:val="00F221ED"/>
    <w:rsid w:val="00F344BF"/>
    <w:rsid w:val="00F428E3"/>
    <w:rsid w:val="00F57E34"/>
    <w:rsid w:val="00F62BA6"/>
    <w:rsid w:val="00F632FC"/>
    <w:rsid w:val="00F80AEB"/>
    <w:rsid w:val="00FE6F13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List Bullet" w:semiHidden="0" w:uiPriority="2" w:unhideWhenUsed="0" w:qFormat="1"/>
    <w:lsdException w:name="List Number" w:semiHidden="0" w:uiPriority="3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E27ECB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List Bullet" w:semiHidden="0" w:uiPriority="2" w:unhideWhenUsed="0" w:qFormat="1"/>
    <w:lsdException w:name="List Number" w:semiHidden="0" w:uiPriority="3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E27ECB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nformationsblad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 Ny3">
      <a:majorFont>
        <a:latin typeface="DispatchComp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A806-FDDE-41C3-9078-286CBD66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Informationsblad_göteborgsvy.dotx</Template>
  <TotalTime>284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18</cp:revision>
  <cp:lastPrinted>2014-05-07T05:42:00Z</cp:lastPrinted>
  <dcterms:created xsi:type="dcterms:W3CDTF">2014-03-26T14:15:00Z</dcterms:created>
  <dcterms:modified xsi:type="dcterms:W3CDTF">2014-05-07T08:01:00Z</dcterms:modified>
</cp:coreProperties>
</file>