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1C42" w:rsidRPr="002B1C42" w14:paraId="1C91AB5B" w14:textId="77777777" w:rsidTr="00A8112E">
        <w:tc>
          <w:tcPr>
            <w:tcW w:w="5103" w:type="dxa"/>
            <w:tcBorders>
              <w:bottom w:val="nil"/>
            </w:tcBorders>
            <w:vAlign w:val="center"/>
          </w:tcPr>
          <w:p w14:paraId="5856A92F" w14:textId="77777777" w:rsidR="00770200" w:rsidRDefault="004145EF" w:rsidP="004145EF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7BE5D46" wp14:editId="0D0D28E4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0FA5524F" w14:textId="77777777" w:rsidR="00C7039C" w:rsidRDefault="00C7039C" w:rsidP="00F345F2">
            <w:pPr>
              <w:pStyle w:val="Sidhuvud"/>
              <w:spacing w:after="100"/>
              <w:jc w:val="right"/>
            </w:pPr>
          </w:p>
          <w:p w14:paraId="54535932" w14:textId="6633C85C" w:rsidR="00770200" w:rsidRPr="002B1C42" w:rsidRDefault="00C66F43" w:rsidP="00C7039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2B1C42" w:rsidRPr="002B1C42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>YREL</w:t>
            </w:r>
            <w:r w:rsidR="002B1C42" w:rsidRPr="002B1C42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EMÖTE</w:t>
            </w:r>
            <w:r w:rsidR="002B1C42" w:rsidRPr="002B1C42">
              <w:rPr>
                <w:rFonts w:asciiTheme="majorHAnsi" w:hAnsiTheme="majorHAnsi" w:cstheme="majorHAnsi"/>
              </w:rPr>
              <w:t xml:space="preserve"> RENOVA AB </w:t>
            </w:r>
            <w:r w:rsidR="006C2E92" w:rsidRPr="002B1C42">
              <w:rPr>
                <w:rFonts w:asciiTheme="majorHAnsi" w:hAnsiTheme="majorHAnsi" w:cstheme="majorHAnsi"/>
              </w:rPr>
              <w:br/>
            </w:r>
          </w:p>
        </w:tc>
      </w:tr>
      <w:tr w:rsidR="002B1C42" w:rsidRPr="002B1C42" w14:paraId="0F72802A" w14:textId="77777777" w:rsidTr="000707C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6793E2" w14:textId="77777777" w:rsidR="00770200" w:rsidRPr="002B1C42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FA10610" w14:textId="77777777" w:rsidR="00770200" w:rsidRPr="002B1C42" w:rsidRDefault="00770200" w:rsidP="00945E7C">
            <w:pPr>
              <w:pStyle w:val="Sidhuvud"/>
              <w:jc w:val="right"/>
            </w:pPr>
          </w:p>
        </w:tc>
      </w:tr>
    </w:tbl>
    <w:p w14:paraId="0940593E" w14:textId="317237D2" w:rsidR="000046E1" w:rsidRDefault="002B1C42" w:rsidP="002B1C42">
      <w:pPr>
        <w:tabs>
          <w:tab w:val="left" w:pos="5103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br/>
      </w:r>
      <w:r w:rsidRPr="002B1C42">
        <w:rPr>
          <w:rFonts w:asciiTheme="majorHAnsi" w:hAnsiTheme="majorHAnsi" w:cstheme="majorHAnsi"/>
          <w:b/>
        </w:rPr>
        <w:t>Sammanträdesdag:</w:t>
      </w:r>
      <w:r w:rsidRPr="002B1C42">
        <w:rPr>
          <w:rFonts w:asciiTheme="majorHAnsi" w:hAnsiTheme="majorHAnsi" w:cstheme="majorHAnsi"/>
        </w:rPr>
        <w:t xml:space="preserve"> </w:t>
      </w:r>
      <w:r w:rsidR="00AB1819">
        <w:rPr>
          <w:rFonts w:asciiTheme="majorHAnsi" w:hAnsiTheme="majorHAnsi" w:cstheme="majorHAnsi"/>
        </w:rPr>
        <w:t>2019-05-</w:t>
      </w:r>
      <w:r w:rsidR="00664C2D">
        <w:rPr>
          <w:rFonts w:asciiTheme="majorHAnsi" w:hAnsiTheme="majorHAnsi" w:cstheme="majorHAnsi"/>
        </w:rPr>
        <w:t>2</w:t>
      </w:r>
      <w:r w:rsidR="00AB1819">
        <w:rPr>
          <w:rFonts w:asciiTheme="majorHAnsi" w:hAnsiTheme="majorHAnsi" w:cstheme="majorHAnsi"/>
        </w:rPr>
        <w:t>4</w:t>
      </w:r>
      <w:r w:rsidR="000046E1" w:rsidRPr="002B1C4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2B1C42">
        <w:rPr>
          <w:rFonts w:asciiTheme="majorHAnsi" w:hAnsiTheme="majorHAnsi" w:cstheme="majorHAnsi"/>
          <w:b/>
        </w:rPr>
        <w:t>Tid:</w:t>
      </w:r>
      <w:r>
        <w:rPr>
          <w:rFonts w:asciiTheme="majorHAnsi" w:hAnsiTheme="majorHAnsi" w:cstheme="majorHAnsi"/>
        </w:rPr>
        <w:t xml:space="preserve"> </w:t>
      </w:r>
      <w:r w:rsidR="00377567">
        <w:rPr>
          <w:rFonts w:asciiTheme="majorHAnsi" w:hAnsiTheme="majorHAnsi" w:cstheme="majorHAnsi"/>
        </w:rPr>
        <w:t>14</w:t>
      </w:r>
      <w:r>
        <w:rPr>
          <w:rFonts w:asciiTheme="majorHAnsi" w:hAnsiTheme="majorHAnsi" w:cstheme="majorHAnsi"/>
        </w:rPr>
        <w:t>.</w:t>
      </w:r>
      <w:r w:rsidR="00377567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 xml:space="preserve">0 – </w:t>
      </w:r>
      <w:r w:rsidR="006B5D77">
        <w:rPr>
          <w:rFonts w:asciiTheme="majorHAnsi" w:hAnsiTheme="majorHAnsi" w:cstheme="majorHAnsi"/>
        </w:rPr>
        <w:t>1</w:t>
      </w:r>
      <w:r w:rsidR="00DB3A11">
        <w:rPr>
          <w:rFonts w:asciiTheme="majorHAnsi" w:hAnsiTheme="majorHAnsi" w:cstheme="majorHAnsi"/>
        </w:rPr>
        <w:t>6</w:t>
      </w:r>
      <w:r w:rsidR="006B5D77">
        <w:rPr>
          <w:rFonts w:asciiTheme="majorHAnsi" w:hAnsiTheme="majorHAnsi" w:cstheme="majorHAnsi"/>
        </w:rPr>
        <w:t>.</w:t>
      </w:r>
      <w:r w:rsidR="00DB3A11">
        <w:rPr>
          <w:rFonts w:asciiTheme="majorHAnsi" w:hAnsiTheme="majorHAnsi" w:cstheme="majorHAnsi"/>
        </w:rPr>
        <w:t>00</w:t>
      </w:r>
    </w:p>
    <w:p w14:paraId="617F01B5" w14:textId="532D0A78" w:rsidR="002B1C42" w:rsidRPr="00664C2D" w:rsidRDefault="002B1C42" w:rsidP="002B1C42">
      <w:pPr>
        <w:rPr>
          <w:rFonts w:asciiTheme="majorHAnsi" w:hAnsiTheme="majorHAnsi" w:cstheme="majorHAnsi"/>
          <w:b/>
        </w:rPr>
      </w:pPr>
      <w:r w:rsidRPr="00664C2D">
        <w:rPr>
          <w:rFonts w:asciiTheme="majorHAnsi" w:hAnsiTheme="majorHAnsi" w:cstheme="majorHAnsi"/>
          <w:b/>
        </w:rPr>
        <w:t xml:space="preserve">Plats: </w:t>
      </w:r>
      <w:r w:rsidR="006B5D77" w:rsidRPr="00664C2D">
        <w:rPr>
          <w:rFonts w:asciiTheme="majorHAnsi" w:hAnsiTheme="majorHAnsi" w:cstheme="majorHAnsi"/>
        </w:rPr>
        <w:t>Scandic Europa</w:t>
      </w:r>
      <w:r w:rsidR="00664C2D" w:rsidRPr="00664C2D">
        <w:rPr>
          <w:rFonts w:asciiTheme="majorHAnsi" w:hAnsiTheme="majorHAnsi" w:cstheme="majorHAnsi"/>
        </w:rPr>
        <w:t>, Nils Ericsonsgata</w:t>
      </w:r>
      <w:r w:rsidR="00664C2D">
        <w:rPr>
          <w:rFonts w:asciiTheme="majorHAnsi" w:hAnsiTheme="majorHAnsi" w:cstheme="majorHAnsi"/>
        </w:rPr>
        <w:t>n 21</w:t>
      </w:r>
      <w:bookmarkStart w:id="0" w:name="_GoBack"/>
      <w:bookmarkEnd w:id="0"/>
      <w:r w:rsidRPr="00664C2D">
        <w:rPr>
          <w:rFonts w:asciiTheme="majorHAnsi" w:hAnsiTheme="majorHAnsi" w:cstheme="majorHAnsi"/>
          <w:b/>
        </w:rPr>
        <w:tab/>
      </w:r>
      <w:r w:rsidRPr="00664C2D">
        <w:rPr>
          <w:rFonts w:asciiTheme="majorHAnsi" w:hAnsiTheme="majorHAnsi" w:cstheme="majorHAnsi"/>
          <w:b/>
        </w:rPr>
        <w:tab/>
      </w:r>
      <w:r w:rsidRPr="00664C2D">
        <w:rPr>
          <w:rFonts w:asciiTheme="majorHAnsi" w:hAnsiTheme="majorHAnsi" w:cstheme="majorHAnsi"/>
          <w:b/>
        </w:rPr>
        <w:tab/>
      </w:r>
    </w:p>
    <w:p w14:paraId="393D95A8" w14:textId="1DA60090" w:rsidR="002B1C42" w:rsidRPr="002B1C42" w:rsidRDefault="002B1C42" w:rsidP="002B1C42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Mottagare:</w:t>
      </w:r>
    </w:p>
    <w:p w14:paraId="216E11E1" w14:textId="60261EB5" w:rsidR="00C66F43" w:rsidRDefault="002B1C42" w:rsidP="00C66F43">
      <w:pPr>
        <w:tabs>
          <w:tab w:val="left" w:pos="2835"/>
          <w:tab w:val="left" w:pos="5103"/>
          <w:tab w:val="left" w:pos="7655"/>
        </w:tabs>
        <w:ind w:right="-1562"/>
        <w:rPr>
          <w:rFonts w:asciiTheme="majorHAnsi" w:hAnsiTheme="majorHAnsi" w:cstheme="majorHAnsi"/>
        </w:rPr>
      </w:pPr>
      <w:r w:rsidRPr="002B1C42">
        <w:rPr>
          <w:rFonts w:asciiTheme="majorHAnsi" w:hAnsiTheme="majorHAnsi" w:cstheme="majorHAnsi"/>
          <w:b/>
          <w:i/>
        </w:rPr>
        <w:t>Ledamöter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</w:rPr>
        <w:tab/>
      </w:r>
      <w:r w:rsidR="00C66F43">
        <w:rPr>
          <w:rFonts w:asciiTheme="majorHAnsi" w:hAnsiTheme="majorHAnsi" w:cstheme="majorHAnsi"/>
          <w:b/>
          <w:i/>
        </w:rPr>
        <w:t>Suppleanter</w:t>
      </w:r>
      <w:r w:rsidR="00C66F43"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</w:rPr>
        <w:br/>
      </w:r>
      <w:r w:rsidR="000479A4">
        <w:rPr>
          <w:rFonts w:asciiTheme="majorHAnsi" w:hAnsiTheme="majorHAnsi" w:cstheme="majorHAnsi"/>
        </w:rPr>
        <w:t>Magnus Palmlöf</w:t>
      </w:r>
      <w:r>
        <w:rPr>
          <w:rFonts w:asciiTheme="majorHAnsi" w:hAnsiTheme="majorHAnsi" w:cstheme="majorHAnsi"/>
        </w:rPr>
        <w:t>,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</w:r>
      <w:r w:rsidR="002825BF">
        <w:rPr>
          <w:rFonts w:asciiTheme="majorHAnsi" w:hAnsiTheme="majorHAnsi" w:cstheme="majorHAnsi"/>
        </w:rPr>
        <w:t>Ida Fossenstrand</w:t>
      </w:r>
      <w:r w:rsidR="00C66F43"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br/>
      </w:r>
      <w:r w:rsidR="000479A4">
        <w:rPr>
          <w:rFonts w:asciiTheme="majorHAnsi" w:hAnsiTheme="majorHAnsi" w:cstheme="majorHAnsi"/>
        </w:rPr>
        <w:t>Claes Roxbergh</w:t>
      </w:r>
      <w:r>
        <w:rPr>
          <w:rFonts w:asciiTheme="majorHAnsi" w:hAnsiTheme="majorHAnsi" w:cstheme="majorHAnsi"/>
        </w:rPr>
        <w:t>, 1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</w:r>
      <w:r w:rsidR="002825BF">
        <w:rPr>
          <w:rFonts w:asciiTheme="majorHAnsi" w:hAnsiTheme="majorHAnsi" w:cstheme="majorHAnsi"/>
        </w:rPr>
        <w:t xml:space="preserve">Pernilla </w:t>
      </w:r>
      <w:proofErr w:type="spellStart"/>
      <w:r w:rsidR="002825BF">
        <w:rPr>
          <w:rFonts w:asciiTheme="majorHAnsi" w:hAnsiTheme="majorHAnsi" w:cstheme="majorHAnsi"/>
        </w:rPr>
        <w:t>Stafsen</w:t>
      </w:r>
      <w:proofErr w:type="spellEnd"/>
      <w:r w:rsidR="00C66F43"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br/>
      </w:r>
      <w:r w:rsidR="000479A4">
        <w:rPr>
          <w:rFonts w:asciiTheme="majorHAnsi" w:hAnsiTheme="majorHAnsi" w:cstheme="majorHAnsi"/>
        </w:rPr>
        <w:t>Bengt Andersson</w:t>
      </w:r>
      <w:r>
        <w:rPr>
          <w:rFonts w:asciiTheme="majorHAnsi" w:hAnsiTheme="majorHAnsi" w:cstheme="majorHAnsi"/>
        </w:rPr>
        <w:t>, 2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</w:r>
      <w:r w:rsidR="00C66F43">
        <w:rPr>
          <w:rFonts w:asciiTheme="majorHAnsi" w:hAnsiTheme="majorHAnsi" w:cstheme="majorHAnsi"/>
        </w:rPr>
        <w:t>Ing-Marie Samuelsson</w:t>
      </w:r>
      <w:r w:rsidR="00C66F43">
        <w:rPr>
          <w:rFonts w:asciiTheme="majorHAnsi" w:hAnsiTheme="majorHAnsi" w:cstheme="majorHAnsi"/>
        </w:rPr>
        <w:tab/>
        <w:t>Härryda</w:t>
      </w:r>
      <w:r>
        <w:rPr>
          <w:rFonts w:asciiTheme="majorHAnsi" w:hAnsiTheme="majorHAnsi" w:cstheme="majorHAnsi"/>
        </w:rPr>
        <w:br/>
        <w:t xml:space="preserve">Anna-Lena </w:t>
      </w:r>
      <w:r w:rsidR="000479A4">
        <w:rPr>
          <w:rFonts w:asciiTheme="majorHAnsi" w:hAnsiTheme="majorHAnsi" w:cstheme="majorHAnsi"/>
        </w:rPr>
        <w:t>Holberg</w:t>
      </w:r>
      <w:r>
        <w:rPr>
          <w:rFonts w:asciiTheme="majorHAnsi" w:hAnsiTheme="majorHAnsi" w:cstheme="majorHAnsi"/>
        </w:rPr>
        <w:tab/>
        <w:t>Lerum</w:t>
      </w:r>
      <w:r w:rsidR="00C66F43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</w:r>
      <w:r w:rsidR="000479A4">
        <w:rPr>
          <w:rFonts w:asciiTheme="majorHAnsi" w:hAnsiTheme="majorHAnsi" w:cstheme="majorHAnsi"/>
        </w:rPr>
        <w:t>Kent Klarenius</w:t>
      </w:r>
      <w:r>
        <w:rPr>
          <w:rFonts w:asciiTheme="majorHAnsi" w:hAnsiTheme="majorHAnsi" w:cstheme="majorHAnsi"/>
        </w:rPr>
        <w:tab/>
        <w:t>Mölndal</w:t>
      </w:r>
      <w:r w:rsidR="00C66F43">
        <w:rPr>
          <w:rFonts w:asciiTheme="majorHAnsi" w:hAnsiTheme="majorHAnsi" w:cstheme="majorHAnsi"/>
        </w:rPr>
        <w:tab/>
      </w:r>
      <w:r w:rsidR="002825BF">
        <w:rPr>
          <w:rFonts w:asciiTheme="majorHAnsi" w:hAnsiTheme="majorHAnsi" w:cstheme="majorHAnsi"/>
        </w:rPr>
        <w:t>Anders G Högmark</w:t>
      </w:r>
      <w:r w:rsidR="00C66F43">
        <w:rPr>
          <w:rFonts w:asciiTheme="majorHAnsi" w:hAnsiTheme="majorHAnsi" w:cstheme="majorHAnsi"/>
        </w:rPr>
        <w:tab/>
        <w:t>Tjörn</w:t>
      </w:r>
      <w:r w:rsidR="00C66F43">
        <w:rPr>
          <w:rFonts w:asciiTheme="majorHAnsi" w:hAnsiTheme="majorHAnsi" w:cstheme="majorHAnsi"/>
        </w:rPr>
        <w:br/>
      </w:r>
      <w:r w:rsidR="000479A4">
        <w:rPr>
          <w:rFonts w:asciiTheme="majorHAnsi" w:hAnsiTheme="majorHAnsi" w:cstheme="majorHAnsi"/>
        </w:rPr>
        <w:t>Hans-Eric Andersson</w:t>
      </w:r>
      <w:r w:rsidR="00C66F43">
        <w:rPr>
          <w:rFonts w:asciiTheme="majorHAnsi" w:hAnsiTheme="majorHAnsi" w:cstheme="majorHAnsi"/>
        </w:rPr>
        <w:tab/>
        <w:t>Göteborg</w:t>
      </w:r>
      <w:r w:rsidR="00C66F43">
        <w:rPr>
          <w:rFonts w:asciiTheme="majorHAnsi" w:hAnsiTheme="majorHAnsi" w:cstheme="majorHAnsi"/>
        </w:rPr>
        <w:tab/>
      </w:r>
      <w:r w:rsidR="002825BF">
        <w:rPr>
          <w:rFonts w:asciiTheme="majorHAnsi" w:hAnsiTheme="majorHAnsi" w:cstheme="majorHAnsi"/>
        </w:rPr>
        <w:t>Mats Plahn</w:t>
      </w:r>
      <w:r w:rsidR="00C66F43">
        <w:rPr>
          <w:rFonts w:asciiTheme="majorHAnsi" w:hAnsiTheme="majorHAnsi" w:cstheme="majorHAnsi"/>
        </w:rPr>
        <w:tab/>
        <w:t>Öckerö</w:t>
      </w:r>
      <w:r w:rsidR="00C66F43">
        <w:rPr>
          <w:rFonts w:asciiTheme="majorHAnsi" w:hAnsiTheme="majorHAnsi" w:cstheme="majorHAnsi"/>
        </w:rPr>
        <w:br/>
      </w:r>
      <w:r w:rsidR="002825BF">
        <w:rPr>
          <w:rFonts w:asciiTheme="majorHAnsi" w:hAnsiTheme="majorHAnsi" w:cstheme="majorHAnsi"/>
        </w:rPr>
        <w:t xml:space="preserve">Lars </w:t>
      </w:r>
      <w:proofErr w:type="spellStart"/>
      <w:r w:rsidR="002825BF">
        <w:rPr>
          <w:rFonts w:asciiTheme="majorHAnsi" w:hAnsiTheme="majorHAnsi" w:cstheme="majorHAnsi"/>
        </w:rPr>
        <w:t>Stålheim</w:t>
      </w:r>
      <w:proofErr w:type="spellEnd"/>
      <w:r w:rsidR="00C66F43">
        <w:rPr>
          <w:rFonts w:asciiTheme="majorHAnsi" w:hAnsiTheme="majorHAnsi" w:cstheme="majorHAnsi"/>
        </w:rPr>
        <w:tab/>
        <w:t>Partille</w:t>
      </w:r>
      <w:r w:rsidR="00C66F43">
        <w:rPr>
          <w:rFonts w:asciiTheme="majorHAnsi" w:hAnsiTheme="majorHAnsi" w:cstheme="majorHAnsi"/>
        </w:rPr>
        <w:tab/>
      </w:r>
      <w:r w:rsidR="002825BF">
        <w:rPr>
          <w:rFonts w:asciiTheme="majorHAnsi" w:hAnsiTheme="majorHAnsi" w:cstheme="majorHAnsi"/>
        </w:rPr>
        <w:t>Johan Jönsson</w:t>
      </w:r>
      <w:r w:rsidR="00C66F43">
        <w:rPr>
          <w:rFonts w:asciiTheme="majorHAnsi" w:hAnsiTheme="majorHAnsi" w:cstheme="majorHAnsi"/>
        </w:rPr>
        <w:tab/>
      </w:r>
      <w:proofErr w:type="spellStart"/>
      <w:r w:rsidR="00C66F43">
        <w:rPr>
          <w:rFonts w:asciiTheme="majorHAnsi" w:hAnsiTheme="majorHAnsi" w:cstheme="majorHAnsi"/>
        </w:rPr>
        <w:t>Stenungsund</w:t>
      </w:r>
      <w:proofErr w:type="spellEnd"/>
      <w:r w:rsidR="00C66F43">
        <w:rPr>
          <w:rFonts w:asciiTheme="majorHAnsi" w:hAnsiTheme="majorHAnsi" w:cstheme="majorHAnsi"/>
        </w:rPr>
        <w:br/>
        <w:t>Bernt Lundborg</w:t>
      </w:r>
      <w:r w:rsidR="00C66F43">
        <w:rPr>
          <w:rFonts w:asciiTheme="majorHAnsi" w:hAnsiTheme="majorHAnsi" w:cstheme="majorHAnsi"/>
        </w:rPr>
        <w:tab/>
        <w:t>Kungälv</w:t>
      </w:r>
      <w:r w:rsidR="00C66F43">
        <w:rPr>
          <w:rFonts w:asciiTheme="majorHAnsi" w:hAnsiTheme="majorHAnsi" w:cstheme="majorHAnsi"/>
        </w:rPr>
        <w:tab/>
      </w:r>
      <w:r w:rsidR="002825BF">
        <w:rPr>
          <w:rFonts w:asciiTheme="majorHAnsi" w:hAnsiTheme="majorHAnsi" w:cstheme="majorHAnsi"/>
        </w:rPr>
        <w:t>Jos</w:t>
      </w:r>
      <w:r w:rsidR="007B7F4C">
        <w:rPr>
          <w:rFonts w:asciiTheme="majorHAnsi" w:hAnsiTheme="majorHAnsi" w:cstheme="majorHAnsi"/>
        </w:rPr>
        <w:t>é Arevalo</w:t>
      </w:r>
      <w:r w:rsidR="00C66F43">
        <w:rPr>
          <w:rFonts w:asciiTheme="majorHAnsi" w:hAnsiTheme="majorHAnsi" w:cstheme="majorHAnsi"/>
        </w:rPr>
        <w:tab/>
        <w:t>Göteborg</w:t>
      </w:r>
      <w:r w:rsidR="00C66F43">
        <w:rPr>
          <w:rFonts w:asciiTheme="majorHAnsi" w:hAnsiTheme="majorHAnsi" w:cstheme="majorHAnsi"/>
        </w:rPr>
        <w:br/>
      </w:r>
      <w:r w:rsidR="002825BF">
        <w:rPr>
          <w:rFonts w:asciiTheme="majorHAnsi" w:hAnsiTheme="majorHAnsi" w:cstheme="majorHAnsi"/>
        </w:rPr>
        <w:t>Pia Karlsson</w:t>
      </w:r>
      <w:r w:rsidR="00C66F43">
        <w:rPr>
          <w:rFonts w:asciiTheme="majorHAnsi" w:hAnsiTheme="majorHAnsi" w:cstheme="majorHAnsi"/>
        </w:rPr>
        <w:tab/>
        <w:t>Göteborg</w:t>
      </w:r>
    </w:p>
    <w:p w14:paraId="658FACA6" w14:textId="5089621E" w:rsidR="00C66F43" w:rsidRDefault="00C66F43" w:rsidP="002B1C42">
      <w:pPr>
        <w:tabs>
          <w:tab w:val="left" w:pos="2835"/>
          <w:tab w:val="left" w:pos="5103"/>
        </w:tabs>
        <w:ind w:right="-71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i/>
        </w:rPr>
        <w:t>Personalrepresentanter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Renova tjänstemän</w:t>
      </w:r>
      <w:r>
        <w:rPr>
          <w:rFonts w:asciiTheme="majorHAnsi" w:hAnsiTheme="majorHAnsi" w:cstheme="majorHAnsi"/>
        </w:rPr>
        <w:br/>
        <w:t>Kim Jörgensen,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Anders Åström, VD</w:t>
      </w:r>
      <w:r>
        <w:rPr>
          <w:rFonts w:asciiTheme="majorHAnsi" w:hAnsiTheme="majorHAnsi" w:cstheme="majorHAnsi"/>
        </w:rPr>
        <w:br/>
        <w:t>Jim Lovevik,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Anna Johansson, ekonomichef</w:t>
      </w:r>
      <w:r>
        <w:rPr>
          <w:rFonts w:asciiTheme="majorHAnsi" w:hAnsiTheme="majorHAnsi" w:cstheme="majorHAnsi"/>
        </w:rPr>
        <w:br/>
        <w:t>Morgan Forsmark,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  <w:t>Lia Detterfelt,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C66F43">
        <w:rPr>
          <w:rFonts w:asciiTheme="majorHAnsi" w:hAnsiTheme="majorHAnsi" w:cstheme="majorHAnsi"/>
          <w:b/>
        </w:rPr>
        <w:t>Sekreterare</w:t>
      </w:r>
      <w:r>
        <w:rPr>
          <w:rFonts w:asciiTheme="majorHAnsi" w:hAnsiTheme="majorHAnsi" w:cstheme="majorHAnsi"/>
        </w:rPr>
        <w:br/>
        <w:t>Camilla Svensson, adj.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Marie Persson</w:t>
      </w:r>
    </w:p>
    <w:p w14:paraId="14336BC5" w14:textId="4D50FEAD" w:rsidR="00C66F43" w:rsidRPr="00C66F43" w:rsidRDefault="00C66F43" w:rsidP="00C66F43">
      <w:pPr>
        <w:tabs>
          <w:tab w:val="left" w:pos="2835"/>
          <w:tab w:val="left" w:pos="4820"/>
        </w:tabs>
        <w:ind w:right="-1703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728AE" wp14:editId="1490921A">
                <wp:simplePos x="0" y="0"/>
                <wp:positionH relativeFrom="column">
                  <wp:posOffset>6350</wp:posOffset>
                </wp:positionH>
                <wp:positionV relativeFrom="paragraph">
                  <wp:posOffset>567690</wp:posOffset>
                </wp:positionV>
                <wp:extent cx="5966460" cy="0"/>
                <wp:effectExtent l="0" t="0" r="0" b="0"/>
                <wp:wrapNone/>
                <wp:docPr id="6" name="Rak 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4605C" id="Rak koppling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44.7pt" to="470.3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2B1C4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00EC8" wp14:editId="61068057">
                <wp:simplePos x="0" y="0"/>
                <wp:positionH relativeFrom="column">
                  <wp:posOffset>-1270</wp:posOffset>
                </wp:positionH>
                <wp:positionV relativeFrom="paragraph">
                  <wp:posOffset>80010</wp:posOffset>
                </wp:positionV>
                <wp:extent cx="5966460" cy="0"/>
                <wp:effectExtent l="0" t="0" r="0" b="0"/>
                <wp:wrapNone/>
                <wp:docPr id="5" name="Rak 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04764" id="Rak koppling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3pt" to="46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Vid förhinder vänligen meddela: Jeanette Karlsson på tfn 031-618084 </w:t>
      </w:r>
      <w:r>
        <w:rPr>
          <w:rFonts w:asciiTheme="majorHAnsi" w:hAnsiTheme="majorHAnsi" w:cstheme="majorHAnsi"/>
          <w:sz w:val="20"/>
          <w:szCs w:val="20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alt. via e-post </w:t>
      </w:r>
      <w:r>
        <w:rPr>
          <w:rFonts w:asciiTheme="majorHAnsi" w:hAnsiTheme="majorHAnsi" w:cstheme="majorHAnsi"/>
          <w:sz w:val="20"/>
          <w:szCs w:val="20"/>
        </w:rPr>
        <w:t>j</w:t>
      </w:r>
      <w:r w:rsidRPr="00C66F43">
        <w:rPr>
          <w:rFonts w:asciiTheme="majorHAnsi" w:hAnsiTheme="majorHAnsi" w:cstheme="majorHAnsi"/>
          <w:sz w:val="20"/>
          <w:szCs w:val="20"/>
        </w:rPr>
        <w:t>eanette.karlsson@renova.se</w:t>
      </w:r>
    </w:p>
    <w:p w14:paraId="2873C795" w14:textId="1204715C" w:rsidR="002B1C42" w:rsidRPr="002B1C42" w:rsidRDefault="004D0432" w:rsidP="002B1C42">
      <w:pPr>
        <w:pStyle w:val="Rubrik2"/>
        <w:tabs>
          <w:tab w:val="left" w:pos="6237"/>
        </w:tabs>
        <w:ind w:left="567"/>
        <w:rPr>
          <w:sz w:val="24"/>
          <w:szCs w:val="24"/>
        </w:rPr>
      </w:pPr>
      <w:r>
        <w:rPr>
          <w:sz w:val="24"/>
          <w:szCs w:val="24"/>
        </w:rPr>
        <w:br/>
      </w:r>
      <w:r w:rsidR="00C66F43">
        <w:rPr>
          <w:sz w:val="24"/>
          <w:szCs w:val="24"/>
        </w:rPr>
        <w:t>Inledande ärenden</w:t>
      </w:r>
      <w:r w:rsidR="002B1C42">
        <w:rPr>
          <w:sz w:val="24"/>
          <w:szCs w:val="24"/>
        </w:rPr>
        <w:tab/>
      </w:r>
    </w:p>
    <w:p w14:paraId="2CC197C8" w14:textId="19E8A8B4" w:rsidR="002B1C42" w:rsidRDefault="002B1C42" w:rsidP="00C66F43">
      <w:pPr>
        <w:spacing w:line="240" w:lineRule="auto"/>
      </w:pPr>
    </w:p>
    <w:p w14:paraId="34FFD061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Sammanträdets öppnande</w:t>
      </w:r>
    </w:p>
    <w:p w14:paraId="7DFAD84A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Godkännande av dagordningen</w:t>
      </w:r>
    </w:p>
    <w:p w14:paraId="3CB9016A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Val av justerare</w:t>
      </w:r>
    </w:p>
    <w:p w14:paraId="267E3745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Suppleanternas tjänstgöring</w:t>
      </w:r>
    </w:p>
    <w:p w14:paraId="55155AF2" w14:textId="3AD207B3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Fråga om jäv</w:t>
      </w:r>
    </w:p>
    <w:p w14:paraId="010994EB" w14:textId="5FAB6739" w:rsidR="002B1C42" w:rsidRDefault="002B1C42" w:rsidP="002B1C42">
      <w:pPr>
        <w:rPr>
          <w:sz w:val="24"/>
        </w:rPr>
      </w:pPr>
    </w:p>
    <w:p w14:paraId="3625C7EB" w14:textId="2DC9698E" w:rsidR="00C66F43" w:rsidRDefault="00C66F43" w:rsidP="00C66F43">
      <w:pPr>
        <w:pStyle w:val="Rubrik2"/>
        <w:ind w:left="567"/>
        <w:rPr>
          <w:sz w:val="24"/>
          <w:szCs w:val="24"/>
        </w:rPr>
      </w:pPr>
      <w:r>
        <w:rPr>
          <w:sz w:val="24"/>
          <w:szCs w:val="24"/>
        </w:rPr>
        <w:t>Beslutsärenden</w:t>
      </w:r>
      <w:r w:rsidR="002B1C42">
        <w:rPr>
          <w:sz w:val="24"/>
          <w:szCs w:val="24"/>
        </w:rPr>
        <w:tab/>
      </w:r>
    </w:p>
    <w:p w14:paraId="22E3333F" w14:textId="0131B662" w:rsidR="00C66F43" w:rsidRDefault="00C66F43" w:rsidP="00C66F43"/>
    <w:p w14:paraId="6B2E6D72" w14:textId="46396252" w:rsidR="00C66F43" w:rsidRPr="00963A12" w:rsidRDefault="007C63D4" w:rsidP="00EC79C8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left="357" w:right="-1276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Tillämpningsbeslut av generellt bevarande- och gallringsbeslut </w:t>
      </w:r>
      <w:r>
        <w:rPr>
          <w:rFonts w:ascii="Arial" w:hAnsi="Arial" w:cs="Arial"/>
          <w:szCs w:val="22"/>
        </w:rPr>
        <w:tab/>
        <w:t xml:space="preserve">Dnr: </w:t>
      </w:r>
      <w:r w:rsidR="007746D1">
        <w:rPr>
          <w:rFonts w:ascii="Arial" w:hAnsi="Arial" w:cs="Arial"/>
          <w:szCs w:val="22"/>
        </w:rPr>
        <w:t>0450/18 bilaga</w:t>
      </w:r>
      <w:r w:rsidR="00EC79C8"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>rörande handlingar om lokaler, fastigheter och fysisk säkerhet</w:t>
      </w:r>
      <w:r w:rsidR="00C66F43" w:rsidRPr="00963A12">
        <w:rPr>
          <w:rFonts w:ascii="Arial" w:hAnsi="Arial" w:cs="Arial"/>
          <w:szCs w:val="22"/>
        </w:rPr>
        <w:tab/>
      </w:r>
    </w:p>
    <w:p w14:paraId="53AEDD24" w14:textId="3ED678CA" w:rsidR="00C66F43" w:rsidRPr="00963A12" w:rsidRDefault="007746D1" w:rsidP="00EC79C8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Försäljning av Ringön</w:t>
      </w:r>
      <w:r w:rsidR="00C66F43" w:rsidRPr="00963A12">
        <w:rPr>
          <w:rFonts w:ascii="Arial" w:hAnsi="Arial" w:cs="Arial"/>
          <w:szCs w:val="22"/>
        </w:rPr>
        <w:tab/>
      </w:r>
    </w:p>
    <w:p w14:paraId="01D73D45" w14:textId="0D224596" w:rsidR="00C66F43" w:rsidRPr="00963A12" w:rsidRDefault="007746D1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Svar till stadsrevisionen</w:t>
      </w:r>
      <w:r w:rsidR="00C66F43" w:rsidRPr="00963A12">
        <w:rPr>
          <w:rFonts w:ascii="Arial" w:hAnsi="Arial" w:cs="Arial"/>
          <w:szCs w:val="22"/>
        </w:rPr>
        <w:tab/>
        <w:t>Dnr: 0</w:t>
      </w:r>
      <w:r w:rsidR="00DC23E4">
        <w:rPr>
          <w:rFonts w:ascii="Arial" w:hAnsi="Arial" w:cs="Arial"/>
          <w:szCs w:val="22"/>
        </w:rPr>
        <w:t>147</w:t>
      </w:r>
      <w:r w:rsidR="00C66F43" w:rsidRPr="00963A12">
        <w:rPr>
          <w:rFonts w:ascii="Arial" w:hAnsi="Arial" w:cs="Arial"/>
          <w:szCs w:val="22"/>
        </w:rPr>
        <w:t>/19</w:t>
      </w:r>
      <w:r w:rsidR="00C66F43" w:rsidRPr="00963A12">
        <w:rPr>
          <w:rFonts w:ascii="Arial" w:hAnsi="Arial" w:cs="Arial"/>
          <w:szCs w:val="22"/>
        </w:rPr>
        <w:tab/>
        <w:t>bilaga</w:t>
      </w:r>
    </w:p>
    <w:p w14:paraId="724323A7" w14:textId="7BEF65AC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 w:rsidRPr="00963A12">
        <w:rPr>
          <w:rFonts w:ascii="Arial" w:hAnsi="Arial" w:cs="Arial"/>
        </w:rPr>
        <w:lastRenderedPageBreak/>
        <w:t>Övrigt</w:t>
      </w:r>
    </w:p>
    <w:p w14:paraId="2A1C7C55" w14:textId="7ECFBBE0" w:rsidR="00C66F43" w:rsidRDefault="00C66F43" w:rsidP="00C66F43">
      <w:pPr>
        <w:pStyle w:val="Rubrik2"/>
        <w:ind w:left="567"/>
        <w:rPr>
          <w:sz w:val="24"/>
          <w:szCs w:val="24"/>
        </w:rPr>
      </w:pPr>
      <w:r w:rsidRPr="00C66F43">
        <w:rPr>
          <w:sz w:val="24"/>
          <w:szCs w:val="24"/>
        </w:rPr>
        <w:t>Informationsärenden</w:t>
      </w:r>
    </w:p>
    <w:p w14:paraId="02677B7C" w14:textId="56F9084E" w:rsidR="00C66F43" w:rsidRDefault="00C66F43" w:rsidP="00C66F43"/>
    <w:p w14:paraId="60C729C4" w14:textId="7C76E998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Protokoll AU-möte</w:t>
      </w:r>
      <w:r w:rsidR="006E1A88">
        <w:rPr>
          <w:rFonts w:ascii="Arial" w:hAnsi="Arial" w:cs="Arial"/>
        </w:rPr>
        <w:t xml:space="preserve"> </w:t>
      </w:r>
      <w:r w:rsidR="006114F6">
        <w:rPr>
          <w:rFonts w:ascii="Arial" w:hAnsi="Arial" w:cs="Arial"/>
        </w:rPr>
        <w:t>2019-04-12</w:t>
      </w:r>
      <w:r w:rsidRPr="00963A12">
        <w:rPr>
          <w:rFonts w:ascii="Arial" w:hAnsi="Arial" w:cs="Arial"/>
        </w:rPr>
        <w:tab/>
        <w:t>Dnr: 0</w:t>
      </w:r>
      <w:r w:rsidR="00323C50">
        <w:rPr>
          <w:rFonts w:ascii="Arial" w:hAnsi="Arial" w:cs="Arial"/>
        </w:rPr>
        <w:t>101</w:t>
      </w:r>
      <w:r w:rsidRPr="00963A12">
        <w:rPr>
          <w:rFonts w:ascii="Arial" w:hAnsi="Arial" w:cs="Arial"/>
        </w:rPr>
        <w:t>/19</w:t>
      </w:r>
      <w:r w:rsidRPr="00963A12">
        <w:rPr>
          <w:rFonts w:ascii="Arial" w:hAnsi="Arial" w:cs="Arial"/>
        </w:rPr>
        <w:tab/>
        <w:t>bilaga</w:t>
      </w:r>
    </w:p>
    <w:p w14:paraId="623C403C" w14:textId="47A80CFD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Protokoll Styrelsemöte</w:t>
      </w:r>
      <w:r w:rsidR="006114F6">
        <w:rPr>
          <w:rFonts w:ascii="Arial" w:hAnsi="Arial" w:cs="Arial"/>
        </w:rPr>
        <w:t xml:space="preserve"> 2019-04-23</w:t>
      </w:r>
      <w:r w:rsidRPr="00963A12">
        <w:rPr>
          <w:rFonts w:ascii="Arial" w:hAnsi="Arial" w:cs="Arial"/>
        </w:rPr>
        <w:tab/>
        <w:t>Dnr: 0</w:t>
      </w:r>
      <w:r w:rsidR="00323C50">
        <w:rPr>
          <w:rFonts w:ascii="Arial" w:hAnsi="Arial" w:cs="Arial"/>
        </w:rPr>
        <w:t>101</w:t>
      </w:r>
      <w:r w:rsidRPr="00963A12">
        <w:rPr>
          <w:rFonts w:ascii="Arial" w:hAnsi="Arial" w:cs="Arial"/>
        </w:rPr>
        <w:t>/19</w:t>
      </w:r>
      <w:r w:rsidRPr="00963A12">
        <w:rPr>
          <w:rFonts w:ascii="Arial" w:hAnsi="Arial" w:cs="Arial"/>
        </w:rPr>
        <w:tab/>
        <w:t>bilaga</w:t>
      </w:r>
      <w:r w:rsidRPr="00963A12">
        <w:rPr>
          <w:rFonts w:ascii="Arial" w:hAnsi="Arial" w:cs="Arial"/>
        </w:rPr>
        <w:tab/>
      </w:r>
    </w:p>
    <w:p w14:paraId="235DF174" w14:textId="2660CB5F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VD-information</w:t>
      </w:r>
    </w:p>
    <w:p w14:paraId="6A66BF78" w14:textId="1E140815" w:rsidR="00C66F43" w:rsidRPr="00963A12" w:rsidRDefault="00C66F43" w:rsidP="00C66F43">
      <w:pPr>
        <w:pStyle w:val="Liststycke"/>
        <w:numPr>
          <w:ilvl w:val="1"/>
          <w:numId w:val="8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VD-brev</w:t>
      </w:r>
      <w:r w:rsidRPr="00963A12">
        <w:rPr>
          <w:rFonts w:ascii="Arial" w:hAnsi="Arial" w:cs="Arial"/>
        </w:rPr>
        <w:tab/>
      </w:r>
      <w:r w:rsidRPr="00963A12">
        <w:rPr>
          <w:rFonts w:ascii="Arial" w:hAnsi="Arial" w:cs="Arial"/>
        </w:rPr>
        <w:tab/>
        <w:t>bilaga</w:t>
      </w:r>
    </w:p>
    <w:p w14:paraId="2AC08463" w14:textId="65D0B0E1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 xml:space="preserve">Resultat </w:t>
      </w:r>
      <w:r w:rsidR="007E6ECF">
        <w:rPr>
          <w:rFonts w:ascii="Arial" w:hAnsi="Arial" w:cs="Arial"/>
        </w:rPr>
        <w:t xml:space="preserve">april </w:t>
      </w:r>
      <w:r w:rsidRPr="00963A12">
        <w:rPr>
          <w:rFonts w:ascii="Arial" w:hAnsi="Arial" w:cs="Arial"/>
        </w:rPr>
        <w:t>2019, ink styrkort</w:t>
      </w:r>
      <w:r w:rsidRPr="00963A12">
        <w:rPr>
          <w:rFonts w:ascii="Arial" w:hAnsi="Arial" w:cs="Arial"/>
        </w:rPr>
        <w:tab/>
        <w:t>Dnr: 0</w:t>
      </w:r>
      <w:r w:rsidR="00BD2EAA">
        <w:rPr>
          <w:rFonts w:ascii="Arial" w:hAnsi="Arial" w:cs="Arial"/>
        </w:rPr>
        <w:t>104</w:t>
      </w:r>
      <w:r w:rsidRPr="00963A12">
        <w:rPr>
          <w:rFonts w:ascii="Arial" w:hAnsi="Arial" w:cs="Arial"/>
        </w:rPr>
        <w:t>/19</w:t>
      </w:r>
      <w:r w:rsidRPr="00963A12">
        <w:rPr>
          <w:rFonts w:ascii="Arial" w:hAnsi="Arial" w:cs="Arial"/>
        </w:rPr>
        <w:tab/>
        <w:t>bilaga</w:t>
      </w:r>
      <w:r w:rsidRPr="00963A12">
        <w:rPr>
          <w:rFonts w:ascii="Arial" w:hAnsi="Arial" w:cs="Arial"/>
        </w:rPr>
        <w:tab/>
      </w:r>
    </w:p>
    <w:p w14:paraId="615F2905" w14:textId="5B9CB3C7" w:rsidR="00C66F43" w:rsidRDefault="00BD2EAA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Budget 2019</w:t>
      </w:r>
      <w:r w:rsidR="007E6ECF">
        <w:rPr>
          <w:rFonts w:ascii="Arial" w:hAnsi="Arial" w:cs="Arial"/>
        </w:rPr>
        <w:tab/>
      </w:r>
      <w:r w:rsidR="007E6ECF">
        <w:rPr>
          <w:rFonts w:ascii="Arial" w:hAnsi="Arial" w:cs="Arial"/>
        </w:rPr>
        <w:tab/>
        <w:t>bilaga</w:t>
      </w:r>
    </w:p>
    <w:p w14:paraId="0169DA61" w14:textId="54F8EE19" w:rsidR="00B27706" w:rsidRDefault="00BD2EAA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Intern kontrollplan 2019</w:t>
      </w:r>
      <w:r w:rsidR="007B7F4C">
        <w:rPr>
          <w:rFonts w:ascii="Arial" w:hAnsi="Arial" w:cs="Arial"/>
        </w:rPr>
        <w:tab/>
      </w:r>
      <w:r w:rsidR="007B7F4C">
        <w:rPr>
          <w:rFonts w:ascii="Arial" w:hAnsi="Arial" w:cs="Arial"/>
        </w:rPr>
        <w:tab/>
        <w:t>bilaga</w:t>
      </w:r>
    </w:p>
    <w:p w14:paraId="2769E45B" w14:textId="77777777" w:rsidR="00B27706" w:rsidRDefault="00B27706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Inför prissamråd</w:t>
      </w:r>
    </w:p>
    <w:p w14:paraId="53570A1F" w14:textId="347DBD50" w:rsidR="00BD2EAA" w:rsidRPr="00963A12" w:rsidRDefault="00B27706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Indikatorer och mätetal i verksamheten</w:t>
      </w:r>
      <w:r>
        <w:rPr>
          <w:rFonts w:ascii="Arial" w:hAnsi="Arial" w:cs="Arial"/>
        </w:rPr>
        <w:tab/>
      </w:r>
    </w:p>
    <w:p w14:paraId="4435839D" w14:textId="181EC746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Intern styrning och kontroll</w:t>
      </w:r>
      <w:r w:rsidRPr="00963A12">
        <w:rPr>
          <w:rFonts w:ascii="Arial" w:hAnsi="Arial" w:cs="Arial"/>
        </w:rPr>
        <w:tab/>
        <w:t>Dnr: 0</w:t>
      </w:r>
      <w:r w:rsidR="009E3ED6">
        <w:rPr>
          <w:rFonts w:ascii="Arial" w:hAnsi="Arial" w:cs="Arial"/>
        </w:rPr>
        <w:t>102/</w:t>
      </w:r>
      <w:r w:rsidRPr="00963A12">
        <w:rPr>
          <w:rFonts w:ascii="Arial" w:hAnsi="Arial" w:cs="Arial"/>
        </w:rPr>
        <w:t>19</w:t>
      </w:r>
      <w:r w:rsidRPr="00963A12">
        <w:rPr>
          <w:rFonts w:ascii="Arial" w:hAnsi="Arial" w:cs="Arial"/>
        </w:rPr>
        <w:tab/>
        <w:t>bilaga</w:t>
      </w:r>
    </w:p>
    <w:p w14:paraId="2E03059A" w14:textId="1194201C" w:rsidR="00C66F43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Aktuella Remisser</w:t>
      </w:r>
      <w:r w:rsidRPr="00963A12">
        <w:rPr>
          <w:rFonts w:ascii="Arial" w:hAnsi="Arial" w:cs="Arial"/>
        </w:rPr>
        <w:tab/>
      </w:r>
      <w:r w:rsidRPr="00963A12">
        <w:rPr>
          <w:rFonts w:ascii="Arial" w:hAnsi="Arial" w:cs="Arial"/>
        </w:rPr>
        <w:tab/>
        <w:t>bilaga</w:t>
      </w:r>
    </w:p>
    <w:p w14:paraId="7AA07DDA" w14:textId="3585DEDE" w:rsidR="00580F5F" w:rsidRDefault="00B405B8" w:rsidP="00EA1C89">
      <w:pPr>
        <w:pStyle w:val="Liststycke"/>
        <w:numPr>
          <w:ilvl w:val="3"/>
          <w:numId w:val="2"/>
        </w:numPr>
        <w:tabs>
          <w:tab w:val="left" w:pos="6804"/>
          <w:tab w:val="left" w:pos="8222"/>
        </w:tabs>
        <w:spacing w:line="240" w:lineRule="exact"/>
        <w:ind w:left="1434" w:right="-1985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Remiss – Motion om att införa klimatmål och </w:t>
      </w:r>
      <w:r w:rsidR="00EA1C89">
        <w:rPr>
          <w:rFonts w:ascii="Arial" w:hAnsi="Arial" w:cs="Arial"/>
        </w:rPr>
        <w:tab/>
      </w:r>
      <w:r w:rsidR="00EA1C89">
        <w:rPr>
          <w:rFonts w:ascii="Arial" w:hAnsi="Arial" w:cs="Arial"/>
        </w:rPr>
        <w:tab/>
        <w:t>bilaga</w:t>
      </w:r>
      <w:r>
        <w:rPr>
          <w:rFonts w:ascii="Arial" w:hAnsi="Arial" w:cs="Arial"/>
        </w:rPr>
        <w:br/>
        <w:t>klimatbudgetar i stadens alla nämnder och bolag</w:t>
      </w:r>
    </w:p>
    <w:p w14:paraId="5E9861AA" w14:textId="77777777" w:rsidR="00EC79C8" w:rsidRDefault="00EC79C8" w:rsidP="00EC79C8">
      <w:pPr>
        <w:pStyle w:val="Liststycke"/>
        <w:tabs>
          <w:tab w:val="left" w:pos="6804"/>
          <w:tab w:val="left" w:pos="8222"/>
        </w:tabs>
        <w:spacing w:line="240" w:lineRule="exact"/>
        <w:ind w:left="1434" w:right="-1985"/>
        <w:rPr>
          <w:rFonts w:ascii="Arial" w:hAnsi="Arial" w:cs="Arial"/>
        </w:rPr>
      </w:pPr>
    </w:p>
    <w:p w14:paraId="6BC3BA25" w14:textId="5692F39B" w:rsidR="00EA1C89" w:rsidRPr="00963A12" w:rsidRDefault="00EA1C89" w:rsidP="00EA1C89">
      <w:pPr>
        <w:pStyle w:val="Liststycke"/>
        <w:numPr>
          <w:ilvl w:val="3"/>
          <w:numId w:val="2"/>
        </w:numPr>
        <w:tabs>
          <w:tab w:val="left" w:pos="6804"/>
          <w:tab w:val="left" w:pos="8222"/>
        </w:tabs>
        <w:spacing w:line="240" w:lineRule="exact"/>
        <w:ind w:left="1434" w:right="-1985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Remissvar </w:t>
      </w:r>
      <w:r w:rsidR="00CD201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CD201A">
        <w:rPr>
          <w:rFonts w:ascii="Arial" w:hAnsi="Arial" w:cs="Arial"/>
        </w:rPr>
        <w:t xml:space="preserve">Motion om att införa klimatmål och </w:t>
      </w:r>
      <w:r w:rsidR="00CD201A">
        <w:rPr>
          <w:rFonts w:ascii="Arial" w:hAnsi="Arial" w:cs="Arial"/>
        </w:rPr>
        <w:tab/>
      </w:r>
      <w:r w:rsidR="00CD201A">
        <w:rPr>
          <w:rFonts w:ascii="Arial" w:hAnsi="Arial" w:cs="Arial"/>
        </w:rPr>
        <w:tab/>
        <w:t>bilaga</w:t>
      </w:r>
      <w:r w:rsidR="00CD201A">
        <w:rPr>
          <w:rFonts w:ascii="Arial" w:hAnsi="Arial" w:cs="Arial"/>
        </w:rPr>
        <w:br/>
        <w:t>klimatbudgetar i stadens alla nämnder och bolag</w:t>
      </w:r>
    </w:p>
    <w:p w14:paraId="1BC3C4AF" w14:textId="6FCF87BE" w:rsidR="00C66F43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Övrigt</w:t>
      </w:r>
    </w:p>
    <w:p w14:paraId="07977086" w14:textId="04A5C4C1" w:rsidR="009E3ED6" w:rsidRDefault="004D057D" w:rsidP="009E3ED6">
      <w:pPr>
        <w:pStyle w:val="Liststycke"/>
        <w:numPr>
          <w:ilvl w:val="3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Beslutslogg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2EF45EF3" w14:textId="14FDE640" w:rsidR="00C20305" w:rsidRPr="00C20305" w:rsidRDefault="00C20305" w:rsidP="00C20305">
      <w:pPr>
        <w:pStyle w:val="Liststycke"/>
        <w:numPr>
          <w:ilvl w:val="3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Utbildning Stadshus AB</w:t>
      </w:r>
    </w:p>
    <w:p w14:paraId="2377B2E0" w14:textId="77777777" w:rsidR="00C66F43" w:rsidRDefault="00C66F43" w:rsidP="00C66F43">
      <w:pPr>
        <w:tabs>
          <w:tab w:val="left" w:pos="6804"/>
          <w:tab w:val="left" w:pos="8222"/>
        </w:tabs>
        <w:spacing w:line="360" w:lineRule="auto"/>
        <w:ind w:right="-1987"/>
      </w:pPr>
    </w:p>
    <w:p w14:paraId="6A3D5B00" w14:textId="77777777" w:rsidR="00C66F43" w:rsidRDefault="00C66F43" w:rsidP="00C66F43">
      <w:pPr>
        <w:pStyle w:val="Rubrik2"/>
        <w:ind w:left="567"/>
        <w:rPr>
          <w:sz w:val="24"/>
          <w:szCs w:val="24"/>
        </w:rPr>
      </w:pPr>
      <w:r w:rsidRPr="00C66F43">
        <w:rPr>
          <w:sz w:val="24"/>
          <w:szCs w:val="24"/>
        </w:rPr>
        <w:t>Avslutning</w:t>
      </w:r>
    </w:p>
    <w:p w14:paraId="42BC0EFC" w14:textId="77777777" w:rsidR="00C66F43" w:rsidRDefault="00C66F43" w:rsidP="00C66F43">
      <w:pPr>
        <w:pStyle w:val="Liststycke"/>
        <w:ind w:left="360"/>
      </w:pPr>
    </w:p>
    <w:p w14:paraId="2F285EDC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963A12">
        <w:rPr>
          <w:rFonts w:ascii="Arial" w:hAnsi="Arial" w:cs="Arial"/>
        </w:rPr>
        <w:t>Sammanträdets avslutande</w:t>
      </w:r>
    </w:p>
    <w:p w14:paraId="3D404D46" w14:textId="77777777" w:rsidR="00C66F43" w:rsidRDefault="00C66F43" w:rsidP="00C66F43">
      <w:pPr>
        <w:pStyle w:val="Liststycke"/>
        <w:ind w:left="360"/>
      </w:pPr>
    </w:p>
    <w:p w14:paraId="698F9E3E" w14:textId="77777777" w:rsidR="00C66F43" w:rsidRDefault="00C66F43" w:rsidP="00C66F43">
      <w:pPr>
        <w:pStyle w:val="Liststycke"/>
        <w:ind w:left="360"/>
      </w:pPr>
    </w:p>
    <w:p w14:paraId="44998DBF" w14:textId="0AE1333A" w:rsidR="00C66F43" w:rsidRPr="00C66F43" w:rsidRDefault="00C66F43" w:rsidP="00C66F43">
      <w:pPr>
        <w:pStyle w:val="Liststycke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N</w:t>
      </w:r>
      <w:r w:rsidRPr="00C66F43">
        <w:rPr>
          <w:rFonts w:asciiTheme="majorHAnsi" w:hAnsiTheme="majorHAnsi" w:cstheme="majorHAnsi"/>
          <w:b/>
        </w:rPr>
        <w:t>ästa möte</w:t>
      </w:r>
      <w:r>
        <w:rPr>
          <w:rFonts w:asciiTheme="majorHAnsi" w:hAnsiTheme="majorHAnsi" w:cstheme="majorHAnsi"/>
        </w:rPr>
        <w:t xml:space="preserve">: </w:t>
      </w:r>
      <w:r w:rsidR="004D057D">
        <w:rPr>
          <w:rFonts w:asciiTheme="majorHAnsi" w:hAnsiTheme="majorHAnsi" w:cstheme="majorHAnsi"/>
        </w:rPr>
        <w:t>2019</w:t>
      </w:r>
      <w:r>
        <w:rPr>
          <w:rFonts w:asciiTheme="majorHAnsi" w:hAnsiTheme="majorHAnsi" w:cstheme="majorHAnsi"/>
        </w:rPr>
        <w:t>-</w:t>
      </w:r>
      <w:r w:rsidR="004D057D">
        <w:rPr>
          <w:rFonts w:asciiTheme="majorHAnsi" w:hAnsiTheme="majorHAnsi" w:cstheme="majorHAnsi"/>
        </w:rPr>
        <w:t>09</w:t>
      </w:r>
      <w:r>
        <w:rPr>
          <w:rFonts w:asciiTheme="majorHAnsi" w:hAnsiTheme="majorHAnsi" w:cstheme="majorHAnsi"/>
        </w:rPr>
        <w:t>-</w:t>
      </w:r>
      <w:r w:rsidR="004D057D">
        <w:rPr>
          <w:rFonts w:asciiTheme="majorHAnsi" w:hAnsiTheme="majorHAnsi" w:cstheme="majorHAnsi"/>
        </w:rPr>
        <w:t>23</w:t>
      </w:r>
      <w:r>
        <w:rPr>
          <w:rFonts w:asciiTheme="majorHAnsi" w:hAnsiTheme="majorHAnsi" w:cstheme="majorHAnsi"/>
        </w:rPr>
        <w:t xml:space="preserve">   </w:t>
      </w:r>
      <w:proofErr w:type="spellStart"/>
      <w:r>
        <w:rPr>
          <w:rFonts w:asciiTheme="majorHAnsi" w:hAnsiTheme="majorHAnsi" w:cstheme="majorHAnsi"/>
          <w:b/>
        </w:rPr>
        <w:t>Kl</w:t>
      </w:r>
      <w:proofErr w:type="spellEnd"/>
      <w:r w:rsidRPr="00C66F43">
        <w:rPr>
          <w:rFonts w:asciiTheme="majorHAnsi" w:hAnsiTheme="majorHAnsi" w:cstheme="majorHAnsi"/>
          <w:b/>
        </w:rPr>
        <w:t>:</w:t>
      </w:r>
      <w:r>
        <w:rPr>
          <w:rFonts w:asciiTheme="majorHAnsi" w:hAnsiTheme="majorHAnsi" w:cstheme="majorHAnsi"/>
        </w:rPr>
        <w:t xml:space="preserve"> </w:t>
      </w:r>
      <w:r w:rsidR="004D057D">
        <w:rPr>
          <w:rFonts w:asciiTheme="majorHAnsi" w:hAnsiTheme="majorHAnsi" w:cstheme="majorHAnsi"/>
        </w:rPr>
        <w:t>09</w:t>
      </w:r>
      <w:r>
        <w:rPr>
          <w:rFonts w:asciiTheme="majorHAnsi" w:hAnsiTheme="majorHAnsi" w:cstheme="majorHAnsi"/>
        </w:rPr>
        <w:t xml:space="preserve">.00 – </w:t>
      </w:r>
      <w:r w:rsidR="004D057D">
        <w:rPr>
          <w:rFonts w:asciiTheme="majorHAnsi" w:hAnsiTheme="majorHAnsi" w:cstheme="majorHAnsi"/>
        </w:rPr>
        <w:t>10</w:t>
      </w:r>
      <w:r>
        <w:rPr>
          <w:rFonts w:asciiTheme="majorHAnsi" w:hAnsiTheme="majorHAnsi" w:cstheme="majorHAnsi"/>
        </w:rPr>
        <w:t>.</w:t>
      </w:r>
      <w:r w:rsidR="006E1A88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>0</w:t>
      </w:r>
      <w:r w:rsidRPr="00C66F43">
        <w:rPr>
          <w:rFonts w:asciiTheme="majorHAnsi" w:hAnsiTheme="majorHAnsi" w:cstheme="majorHAnsi"/>
        </w:rPr>
        <w:br/>
      </w:r>
    </w:p>
    <w:p w14:paraId="6A9B6D56" w14:textId="647F20C0" w:rsidR="000046E1" w:rsidRPr="00C66F43" w:rsidRDefault="000046E1" w:rsidP="000046E1">
      <w:pPr>
        <w:tabs>
          <w:tab w:val="left" w:pos="2500"/>
        </w:tabs>
      </w:pPr>
    </w:p>
    <w:sectPr w:rsidR="000046E1" w:rsidRPr="00C66F43" w:rsidSect="00BA1320">
      <w:footerReference w:type="defaul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0BB81" w14:textId="77777777" w:rsidR="00077284" w:rsidRDefault="00077284" w:rsidP="00BF282B">
      <w:pPr>
        <w:spacing w:after="0" w:line="240" w:lineRule="auto"/>
      </w:pPr>
      <w:r>
        <w:separator/>
      </w:r>
    </w:p>
  </w:endnote>
  <w:endnote w:type="continuationSeparator" w:id="0">
    <w:p w14:paraId="4114C618" w14:textId="77777777" w:rsidR="00077284" w:rsidRDefault="00077284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02B0007F" w14:textId="77777777" w:rsidTr="00E92E25">
      <w:tc>
        <w:tcPr>
          <w:tcW w:w="7155" w:type="dxa"/>
          <w:gridSpan w:val="2"/>
        </w:tcPr>
        <w:p w14:paraId="00DB0268" w14:textId="77777777" w:rsidR="00E92E25" w:rsidRPr="009B4E2A" w:rsidRDefault="00E92E25" w:rsidP="00DF152D">
          <w:pPr>
            <w:pStyle w:val="Sidfot"/>
          </w:pPr>
        </w:p>
      </w:tc>
      <w:tc>
        <w:tcPr>
          <w:tcW w:w="1917" w:type="dxa"/>
        </w:tcPr>
        <w:p w14:paraId="6CF80A4C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7A65BD">
            <w:rPr>
              <w:noProof/>
            </w:rPr>
            <w:fldChar w:fldCharType="begin"/>
          </w:r>
          <w:r w:rsidR="007A65BD">
            <w:rPr>
              <w:noProof/>
            </w:rPr>
            <w:instrText xml:space="preserve"> NUMPAGES   \* MERGEFORMAT </w:instrText>
          </w:r>
          <w:r w:rsidR="007A65BD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7A65BD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F1EB9D5" w14:textId="77777777" w:rsidTr="00E92E25">
      <w:tc>
        <w:tcPr>
          <w:tcW w:w="3338" w:type="dxa"/>
        </w:tcPr>
        <w:p w14:paraId="350FC2F5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38B6FB09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5EC9646E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11427308" w14:textId="77777777" w:rsidTr="00E92E25">
      <w:tc>
        <w:tcPr>
          <w:tcW w:w="3338" w:type="dxa"/>
        </w:tcPr>
        <w:p w14:paraId="08CC1379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1813BC6F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830BFFF" w14:textId="77777777" w:rsidR="00F66187" w:rsidRDefault="00F66187" w:rsidP="00DF152D">
          <w:pPr>
            <w:pStyle w:val="Sidfot"/>
            <w:jc w:val="right"/>
          </w:pPr>
        </w:p>
      </w:tc>
    </w:tr>
  </w:tbl>
  <w:p w14:paraId="3D43A1C5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6934E382" w14:textId="77777777" w:rsidTr="00FB3384">
      <w:tc>
        <w:tcPr>
          <w:tcW w:w="7118" w:type="dxa"/>
          <w:gridSpan w:val="2"/>
        </w:tcPr>
        <w:p w14:paraId="6874EBC4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</w:tcPr>
        <w:p w14:paraId="68859F15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7A65BD">
            <w:rPr>
              <w:noProof/>
            </w:rPr>
            <w:fldChar w:fldCharType="begin"/>
          </w:r>
          <w:r w:rsidR="007A65BD">
            <w:rPr>
              <w:noProof/>
            </w:rPr>
            <w:instrText xml:space="preserve"> NUMPAGES   \* MERGEFORMAT </w:instrText>
          </w:r>
          <w:r w:rsidR="007A65BD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7A65BD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4B85C64" w14:textId="77777777" w:rsidTr="00FB3384">
      <w:tc>
        <w:tcPr>
          <w:tcW w:w="3319" w:type="dxa"/>
        </w:tcPr>
        <w:p w14:paraId="2D08EE3C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4AA83EE0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3380F15D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265498C7" w14:textId="77777777" w:rsidTr="00FB3384">
      <w:tc>
        <w:tcPr>
          <w:tcW w:w="3319" w:type="dxa"/>
        </w:tcPr>
        <w:p w14:paraId="5FBD5FD6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7F128A27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054AEC36" w14:textId="77777777" w:rsidR="00FB3384" w:rsidRDefault="00FB3384" w:rsidP="00BD0663">
          <w:pPr>
            <w:pStyle w:val="Sidfot"/>
            <w:jc w:val="right"/>
          </w:pPr>
        </w:p>
      </w:tc>
    </w:tr>
  </w:tbl>
  <w:p w14:paraId="1675D6DF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B6414" w14:textId="77777777" w:rsidR="00077284" w:rsidRDefault="00077284" w:rsidP="00BF282B">
      <w:pPr>
        <w:spacing w:after="0" w:line="240" w:lineRule="auto"/>
      </w:pPr>
      <w:r>
        <w:separator/>
      </w:r>
    </w:p>
  </w:footnote>
  <w:footnote w:type="continuationSeparator" w:id="0">
    <w:p w14:paraId="1947AFA5" w14:textId="77777777" w:rsidR="00077284" w:rsidRDefault="00077284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F54D3"/>
    <w:multiLevelType w:val="hybridMultilevel"/>
    <w:tmpl w:val="AEE065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525B2"/>
    <w:multiLevelType w:val="hybridMultilevel"/>
    <w:tmpl w:val="B5ECCE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22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963BEF"/>
    <w:multiLevelType w:val="hybridMultilevel"/>
    <w:tmpl w:val="E1007D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3C14"/>
    <w:multiLevelType w:val="hybridMultilevel"/>
    <w:tmpl w:val="38349162"/>
    <w:lvl w:ilvl="0" w:tplc="78FA8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55E91"/>
    <w:multiLevelType w:val="multilevel"/>
    <w:tmpl w:val="5E74EC0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6196C94"/>
    <w:multiLevelType w:val="multilevel"/>
    <w:tmpl w:val="A8AEA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ED877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4D1A25"/>
    <w:multiLevelType w:val="hybridMultilevel"/>
    <w:tmpl w:val="4D60BE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8287F"/>
    <w:multiLevelType w:val="hybridMultilevel"/>
    <w:tmpl w:val="7012E2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745B9F"/>
    <w:rsid w:val="000046E1"/>
    <w:rsid w:val="000479A4"/>
    <w:rsid w:val="0005412E"/>
    <w:rsid w:val="000707CC"/>
    <w:rsid w:val="00077284"/>
    <w:rsid w:val="000961DC"/>
    <w:rsid w:val="000C68BA"/>
    <w:rsid w:val="000F2B85"/>
    <w:rsid w:val="000F6A22"/>
    <w:rsid w:val="0011061F"/>
    <w:rsid w:val="0011381D"/>
    <w:rsid w:val="0012181D"/>
    <w:rsid w:val="00142FEF"/>
    <w:rsid w:val="00146F40"/>
    <w:rsid w:val="00173F0C"/>
    <w:rsid w:val="001B3FF4"/>
    <w:rsid w:val="001C2218"/>
    <w:rsid w:val="001D645F"/>
    <w:rsid w:val="00241F59"/>
    <w:rsid w:val="00257F49"/>
    <w:rsid w:val="002825BF"/>
    <w:rsid w:val="002B1C42"/>
    <w:rsid w:val="003164EC"/>
    <w:rsid w:val="00323C50"/>
    <w:rsid w:val="003259FD"/>
    <w:rsid w:val="00332A7F"/>
    <w:rsid w:val="003413FA"/>
    <w:rsid w:val="00350FEF"/>
    <w:rsid w:val="00372CB4"/>
    <w:rsid w:val="00377567"/>
    <w:rsid w:val="003A1760"/>
    <w:rsid w:val="003C7AA4"/>
    <w:rsid w:val="003D7265"/>
    <w:rsid w:val="004145EF"/>
    <w:rsid w:val="00414E79"/>
    <w:rsid w:val="00440D30"/>
    <w:rsid w:val="00473C11"/>
    <w:rsid w:val="004A5252"/>
    <w:rsid w:val="004B287C"/>
    <w:rsid w:val="004C0571"/>
    <w:rsid w:val="004C78B0"/>
    <w:rsid w:val="004D0432"/>
    <w:rsid w:val="004D057D"/>
    <w:rsid w:val="00521790"/>
    <w:rsid w:val="00546D2D"/>
    <w:rsid w:val="005729A0"/>
    <w:rsid w:val="00580F5F"/>
    <w:rsid w:val="00597ACB"/>
    <w:rsid w:val="005E6622"/>
    <w:rsid w:val="005F5390"/>
    <w:rsid w:val="00603751"/>
    <w:rsid w:val="006114F6"/>
    <w:rsid w:val="00613965"/>
    <w:rsid w:val="00664C2D"/>
    <w:rsid w:val="00684D19"/>
    <w:rsid w:val="00690A7F"/>
    <w:rsid w:val="006B5D77"/>
    <w:rsid w:val="006C2E92"/>
    <w:rsid w:val="006E1A88"/>
    <w:rsid w:val="006E618B"/>
    <w:rsid w:val="00703A6D"/>
    <w:rsid w:val="00713AC3"/>
    <w:rsid w:val="00720B05"/>
    <w:rsid w:val="00745B9F"/>
    <w:rsid w:val="00766929"/>
    <w:rsid w:val="00770200"/>
    <w:rsid w:val="007746D1"/>
    <w:rsid w:val="007A65BD"/>
    <w:rsid w:val="007B7F4C"/>
    <w:rsid w:val="007C63D4"/>
    <w:rsid w:val="007E234D"/>
    <w:rsid w:val="007E6ECF"/>
    <w:rsid w:val="00831E91"/>
    <w:rsid w:val="008760F6"/>
    <w:rsid w:val="00895353"/>
    <w:rsid w:val="008B0468"/>
    <w:rsid w:val="008E6196"/>
    <w:rsid w:val="009003DD"/>
    <w:rsid w:val="009433F3"/>
    <w:rsid w:val="00963A12"/>
    <w:rsid w:val="00963B12"/>
    <w:rsid w:val="00970E3C"/>
    <w:rsid w:val="00985ACB"/>
    <w:rsid w:val="009B4E2A"/>
    <w:rsid w:val="009D4D5C"/>
    <w:rsid w:val="009E3ED6"/>
    <w:rsid w:val="00A074B5"/>
    <w:rsid w:val="00A345C1"/>
    <w:rsid w:val="00A3668C"/>
    <w:rsid w:val="00A47AD9"/>
    <w:rsid w:val="00A8112E"/>
    <w:rsid w:val="00AA0284"/>
    <w:rsid w:val="00AB1819"/>
    <w:rsid w:val="00AE5147"/>
    <w:rsid w:val="00AE5F41"/>
    <w:rsid w:val="00B27706"/>
    <w:rsid w:val="00B353ED"/>
    <w:rsid w:val="00B405B8"/>
    <w:rsid w:val="00B456FF"/>
    <w:rsid w:val="00B63E0E"/>
    <w:rsid w:val="00BA1320"/>
    <w:rsid w:val="00BB44F3"/>
    <w:rsid w:val="00BD0663"/>
    <w:rsid w:val="00BD2EAA"/>
    <w:rsid w:val="00BF282B"/>
    <w:rsid w:val="00C0363D"/>
    <w:rsid w:val="00C20305"/>
    <w:rsid w:val="00C66F43"/>
    <w:rsid w:val="00C7039C"/>
    <w:rsid w:val="00C85A21"/>
    <w:rsid w:val="00C86CF4"/>
    <w:rsid w:val="00CD201A"/>
    <w:rsid w:val="00CD4660"/>
    <w:rsid w:val="00D21D96"/>
    <w:rsid w:val="00D22966"/>
    <w:rsid w:val="00DB3A11"/>
    <w:rsid w:val="00DC23E4"/>
    <w:rsid w:val="00DC59E4"/>
    <w:rsid w:val="00DC6E79"/>
    <w:rsid w:val="00DF152D"/>
    <w:rsid w:val="00E11731"/>
    <w:rsid w:val="00E92E25"/>
    <w:rsid w:val="00EA1C89"/>
    <w:rsid w:val="00EB705A"/>
    <w:rsid w:val="00EC298D"/>
    <w:rsid w:val="00EC79C8"/>
    <w:rsid w:val="00EF388D"/>
    <w:rsid w:val="00F345F2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685425"/>
  <w15:docId w15:val="{4A14510D-2605-427B-AAEE-4C324506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5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Brdtext">
    <w:name w:val="Body Text"/>
    <w:basedOn w:val="Normal"/>
    <w:link w:val="BrdtextChar"/>
    <w:semiHidden/>
    <w:rsid w:val="002B1C4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2B1C42"/>
    <w:rPr>
      <w:rFonts w:ascii="Times New Roman" w:eastAsia="Times New Roman" w:hAnsi="Times New Roman" w:cs="Times New Roman"/>
      <w:szCs w:val="20"/>
      <w:lang w:eastAsia="sv-SE"/>
    </w:rPr>
  </w:style>
  <w:style w:type="paragraph" w:customStyle="1" w:styleId="Frtryck">
    <w:name w:val="Förtryck"/>
    <w:basedOn w:val="Brdtext"/>
    <w:rsid w:val="002B1C42"/>
    <w:pPr>
      <w:spacing w:before="0" w:after="80"/>
    </w:pPr>
    <w:rPr>
      <w:rFonts w:ascii="Arial" w:hAnsi="Arial"/>
      <w:sz w:val="16"/>
    </w:rPr>
  </w:style>
  <w:style w:type="paragraph" w:styleId="Liststycke">
    <w:name w:val="List Paragraph"/>
    <w:basedOn w:val="Normal"/>
    <w:uiPriority w:val="34"/>
    <w:qFormat/>
    <w:rsid w:val="002B1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8332F-E814-49B2-BAC0-A1C89807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86C8718E.dotm</Template>
  <TotalTime>1581</TotalTime>
  <Pages>2</Pages>
  <Words>322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[Renova], tjänsteutlåtande</vt:lpstr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[Renova], tjänsteutlåtande</dc:title>
  <dc:subject/>
  <dc:creator>Jeanette Karlsson</dc:creator>
  <dc:description/>
  <cp:lastModifiedBy>Jeanette Karlsson</cp:lastModifiedBy>
  <cp:revision>32</cp:revision>
  <cp:lastPrinted>2019-05-14T07:19:00Z</cp:lastPrinted>
  <dcterms:created xsi:type="dcterms:W3CDTF">2019-05-14T06:01:00Z</dcterms:created>
  <dcterms:modified xsi:type="dcterms:W3CDTF">2019-05-20T06:30:00Z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8C9B11A6B3CCF858C12581680032848E</vt:lpwstr>
  </property>
  <property fmtid="{D5CDD505-2E9C-101B-9397-08002B2CF9AE}" pid="6" name="SW_DocHWND">
    <vt:r8>856400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LNGBGSR5/ADB-kontoret/Göteborgs Kommun</vt:lpwstr>
  </property>
  <property fmtid="{D5CDD505-2E9C-101B-9397-08002B2CF9AE}" pid="16" name="SW_DocumentDB">
    <vt:lpwstr>Prod\Intraservice\UTB\LIS\malldb.nsf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