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3FAED" w14:textId="77777777" w:rsidR="00EE280D" w:rsidRDefault="00EE280D" w:rsidP="00310D42">
      <w:pPr>
        <w:pStyle w:val="Rubrik1"/>
      </w:pPr>
      <w:bookmarkStart w:id="0" w:name="_GoBack"/>
      <w:bookmarkEnd w:id="0"/>
      <w:r>
        <w:rPr>
          <w:noProof/>
        </w:rPr>
        <mc:AlternateContent>
          <mc:Choice Requires="wps">
            <w:drawing>
              <wp:anchor distT="45720" distB="45720" distL="114300" distR="114300" simplePos="0" relativeHeight="251659264" behindDoc="0" locked="0" layoutInCell="1" allowOverlap="1" wp14:anchorId="646982D7" wp14:editId="3ECD6C04">
                <wp:simplePos x="0" y="0"/>
                <wp:positionH relativeFrom="column">
                  <wp:posOffset>1905</wp:posOffset>
                </wp:positionH>
                <wp:positionV relativeFrom="paragraph">
                  <wp:posOffset>0</wp:posOffset>
                </wp:positionV>
                <wp:extent cx="6839585" cy="8495665"/>
                <wp:effectExtent l="0" t="0" r="0" b="635"/>
                <wp:wrapSquare wrapText="bothSides"/>
                <wp:docPr id="7" name="Textruta 2" title="Färgad textru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8495665"/>
                        </a:xfrm>
                        <a:prstGeom prst="rect">
                          <a:avLst/>
                        </a:prstGeom>
                        <a:solidFill>
                          <a:schemeClr val="accent6">
                            <a:lumMod val="20000"/>
                            <a:lumOff val="80000"/>
                          </a:schemeClr>
                        </a:solidFill>
                        <a:ln w="9525">
                          <a:noFill/>
                          <a:miter lim="800000"/>
                          <a:headEnd/>
                          <a:tailEnd/>
                        </a:ln>
                      </wps:spPr>
                      <wps:txbx>
                        <w:txbxContent>
                          <w:p w14:paraId="0CCACAE6" w14:textId="77777777" w:rsidR="00145C3E" w:rsidRPr="00145C3E" w:rsidRDefault="00145C3E" w:rsidP="00145C3E">
                            <w:pPr>
                              <w:rPr>
                                <w:rFonts w:ascii="Arial" w:hAnsi="Arial" w:cs="Arial"/>
                                <w:sz w:val="28"/>
                                <w:szCs w:val="28"/>
                              </w:rPr>
                            </w:pPr>
                            <w:r w:rsidRPr="00145C3E">
                              <w:rPr>
                                <w:rFonts w:ascii="Arial" w:hAnsi="Arial" w:cs="Arial"/>
                                <w:sz w:val="28"/>
                                <w:szCs w:val="28"/>
                              </w:rPr>
                              <w:t xml:space="preserve">Till politiskt förtroendevalda </w:t>
                            </w:r>
                            <w:r w:rsidR="003E45BC">
                              <w:rPr>
                                <w:rFonts w:ascii="Arial" w:hAnsi="Arial" w:cs="Arial"/>
                                <w:sz w:val="28"/>
                                <w:szCs w:val="28"/>
                              </w:rPr>
                              <w:t xml:space="preserve">i </w:t>
                            </w:r>
                            <w:r w:rsidRPr="00145C3E">
                              <w:rPr>
                                <w:rFonts w:ascii="Arial" w:hAnsi="Arial" w:cs="Arial"/>
                                <w:sz w:val="28"/>
                                <w:szCs w:val="28"/>
                              </w:rPr>
                              <w:t>kommunfullmäktige, nämnder och styrelser</w:t>
                            </w:r>
                          </w:p>
                          <w:p w14:paraId="5AD69BDD" w14:textId="77777777" w:rsidR="00145C3E" w:rsidRPr="00724F16" w:rsidRDefault="00145C3E" w:rsidP="00724F16">
                            <w:pPr>
                              <w:pStyle w:val="Rubrik3"/>
                              <w:rPr>
                                <w:sz w:val="52"/>
                                <w:szCs w:val="52"/>
                              </w:rPr>
                            </w:pPr>
                            <w:r w:rsidRPr="00724F16">
                              <w:rPr>
                                <w:sz w:val="52"/>
                                <w:szCs w:val="52"/>
                              </w:rPr>
                              <w:t>Välkommen till grundutbildning</w:t>
                            </w:r>
                          </w:p>
                          <w:p w14:paraId="762663F8" w14:textId="77777777" w:rsidR="00EE280D" w:rsidRDefault="003E45BC" w:rsidP="00C3401E">
                            <w:pPr>
                              <w:rPr>
                                <w:rFonts w:ascii="Arial" w:hAnsi="Arial" w:cs="Arial"/>
                                <w:sz w:val="24"/>
                              </w:rPr>
                            </w:pPr>
                            <w:r>
                              <w:rPr>
                                <w:rFonts w:ascii="Arial" w:hAnsi="Arial" w:cs="Arial"/>
                                <w:sz w:val="24"/>
                              </w:rPr>
                              <w:t xml:space="preserve">Alla stadens </w:t>
                            </w:r>
                            <w:r w:rsidRPr="0059662E">
                              <w:rPr>
                                <w:rFonts w:ascii="Arial" w:hAnsi="Arial" w:cs="Arial"/>
                                <w:sz w:val="24"/>
                              </w:rPr>
                              <w:t>politiskt förtroendevald</w:t>
                            </w:r>
                            <w:r>
                              <w:rPr>
                                <w:rFonts w:ascii="Arial" w:hAnsi="Arial" w:cs="Arial"/>
                                <w:sz w:val="24"/>
                              </w:rPr>
                              <w:t>a är</w:t>
                            </w:r>
                            <w:r w:rsidRPr="0059662E">
                              <w:rPr>
                                <w:rFonts w:ascii="Arial" w:hAnsi="Arial" w:cs="Arial"/>
                                <w:sz w:val="24"/>
                              </w:rPr>
                              <w:t xml:space="preserve"> </w:t>
                            </w:r>
                            <w:r>
                              <w:rPr>
                                <w:rFonts w:ascii="Arial" w:hAnsi="Arial" w:cs="Arial"/>
                                <w:sz w:val="24"/>
                              </w:rPr>
                              <w:t xml:space="preserve">välkomna till en grundutbildning som </w:t>
                            </w:r>
                            <w:r w:rsidR="00C80942" w:rsidRPr="0059662E">
                              <w:rPr>
                                <w:rFonts w:ascii="Arial" w:hAnsi="Arial" w:cs="Arial"/>
                                <w:sz w:val="24"/>
                              </w:rPr>
                              <w:t>syftar till att ge ledamöterna ökade kunskaper om stadens styrning</w:t>
                            </w:r>
                            <w:r w:rsidR="00B51AE3">
                              <w:rPr>
                                <w:rFonts w:ascii="Arial" w:hAnsi="Arial" w:cs="Arial"/>
                                <w:sz w:val="24"/>
                              </w:rPr>
                              <w:t xml:space="preserve">, lagstiftning, ekonomi </w:t>
                            </w:r>
                            <w:r w:rsidR="00C80942" w:rsidRPr="0059662E">
                              <w:rPr>
                                <w:rFonts w:ascii="Arial" w:hAnsi="Arial" w:cs="Arial"/>
                                <w:sz w:val="24"/>
                              </w:rPr>
                              <w:t xml:space="preserve">och </w:t>
                            </w:r>
                            <w:r w:rsidR="00B51AE3">
                              <w:rPr>
                                <w:rFonts w:ascii="Arial" w:hAnsi="Arial" w:cs="Arial"/>
                                <w:sz w:val="24"/>
                              </w:rPr>
                              <w:t xml:space="preserve">övriga </w:t>
                            </w:r>
                            <w:r w:rsidR="00C80942" w:rsidRPr="0059662E">
                              <w:rPr>
                                <w:rFonts w:ascii="Arial" w:hAnsi="Arial" w:cs="Arial"/>
                                <w:sz w:val="24"/>
                              </w:rPr>
                              <w:t>förutsättningar för att kunna utför</w:t>
                            </w:r>
                            <w:r>
                              <w:rPr>
                                <w:rFonts w:ascii="Arial" w:hAnsi="Arial" w:cs="Arial"/>
                                <w:sz w:val="24"/>
                              </w:rPr>
                              <w:t>a ett gott uppdrag.</w:t>
                            </w:r>
                          </w:p>
                          <w:p w14:paraId="39D61682" w14:textId="7DAD2A55" w:rsidR="00145C3E" w:rsidRDefault="0059662E" w:rsidP="00145C3E">
                            <w:pPr>
                              <w:autoSpaceDE w:val="0"/>
                              <w:autoSpaceDN w:val="0"/>
                              <w:adjustRightInd w:val="0"/>
                              <w:rPr>
                                <w:rFonts w:ascii="Arial" w:hAnsi="Arial" w:cs="Arial"/>
                                <w:color w:val="000000"/>
                                <w:sz w:val="24"/>
                              </w:rPr>
                            </w:pPr>
                            <w:r w:rsidRPr="00123D4D">
                              <w:rPr>
                                <w:rStyle w:val="Rubrik3Char"/>
                                <w:sz w:val="28"/>
                                <w:szCs w:val="28"/>
                              </w:rPr>
                              <w:t>Tid</w:t>
                            </w:r>
                            <w:r w:rsidR="00EE280D" w:rsidRPr="00FB3531">
                              <w:rPr>
                                <w:b/>
                              </w:rPr>
                              <w:br/>
                            </w:r>
                            <w:r w:rsidR="00145C3E" w:rsidRPr="0059662E">
                              <w:rPr>
                                <w:rFonts w:ascii="Arial" w:hAnsi="Arial" w:cs="Arial"/>
                                <w:color w:val="000000"/>
                                <w:sz w:val="24"/>
                              </w:rPr>
                              <w:t xml:space="preserve">Utbildningen omfattar antingen </w:t>
                            </w:r>
                            <w:r w:rsidR="00C3401E" w:rsidRPr="0059662E">
                              <w:rPr>
                                <w:rFonts w:ascii="Arial" w:hAnsi="Arial" w:cs="Arial"/>
                                <w:color w:val="000000"/>
                                <w:sz w:val="24"/>
                              </w:rPr>
                              <w:t xml:space="preserve">två heldagar eller tre kvällar. </w:t>
                            </w:r>
                            <w:r w:rsidR="00145C3E" w:rsidRPr="0059662E">
                              <w:rPr>
                                <w:rFonts w:ascii="Arial" w:hAnsi="Arial" w:cs="Arial"/>
                                <w:color w:val="000000"/>
                                <w:sz w:val="24"/>
                              </w:rPr>
                              <w:t xml:space="preserve">Du väljer </w:t>
                            </w:r>
                            <w:r w:rsidR="00BA7FF5" w:rsidRPr="0059662E">
                              <w:rPr>
                                <w:rFonts w:ascii="Arial" w:hAnsi="Arial" w:cs="Arial"/>
                                <w:color w:val="000000"/>
                                <w:sz w:val="24"/>
                              </w:rPr>
                              <w:t>ett av nedanstående alternativ</w:t>
                            </w:r>
                            <w:r w:rsidR="00BA7FF5">
                              <w:rPr>
                                <w:rFonts w:ascii="Arial" w:hAnsi="Arial" w:cs="Arial"/>
                                <w:color w:val="000000"/>
                                <w:sz w:val="24"/>
                              </w:rPr>
                              <w:t>,</w:t>
                            </w:r>
                            <w:r w:rsidR="00BA7FF5" w:rsidRPr="0059662E">
                              <w:rPr>
                                <w:rFonts w:ascii="Arial" w:hAnsi="Arial" w:cs="Arial"/>
                                <w:color w:val="000000"/>
                                <w:sz w:val="24"/>
                              </w:rPr>
                              <w:t xml:space="preserve"> </w:t>
                            </w:r>
                            <w:r w:rsidR="00145C3E" w:rsidRPr="0059662E">
                              <w:rPr>
                                <w:rFonts w:ascii="Arial" w:hAnsi="Arial" w:cs="Arial"/>
                                <w:color w:val="000000"/>
                                <w:sz w:val="24"/>
                              </w:rPr>
                              <w:t xml:space="preserve">antingen </w:t>
                            </w:r>
                            <w:r w:rsidR="00BA7FF5">
                              <w:rPr>
                                <w:rFonts w:ascii="Arial" w:hAnsi="Arial" w:cs="Arial"/>
                                <w:color w:val="000000"/>
                                <w:sz w:val="24"/>
                              </w:rPr>
                              <w:t xml:space="preserve">ett av </w:t>
                            </w:r>
                            <w:r w:rsidR="00145C3E" w:rsidRPr="0059662E">
                              <w:rPr>
                                <w:rFonts w:ascii="Arial" w:hAnsi="Arial" w:cs="Arial"/>
                                <w:color w:val="000000"/>
                                <w:sz w:val="24"/>
                              </w:rPr>
                              <w:t xml:space="preserve">tre kvällspass eller </w:t>
                            </w:r>
                            <w:r w:rsidR="00BA7FF5">
                              <w:rPr>
                                <w:rFonts w:ascii="Arial" w:hAnsi="Arial" w:cs="Arial"/>
                                <w:color w:val="000000"/>
                                <w:sz w:val="24"/>
                              </w:rPr>
                              <w:t>det ena av två dagpass:</w:t>
                            </w:r>
                          </w:p>
                          <w:p w14:paraId="652A44FA" w14:textId="7E1B3D2E" w:rsidR="001C7C9F" w:rsidRPr="00F82818" w:rsidRDefault="00681681" w:rsidP="00F82818">
                            <w:pPr>
                              <w:autoSpaceDE w:val="0"/>
                              <w:autoSpaceDN w:val="0"/>
                              <w:adjustRightInd w:val="0"/>
                              <w:spacing w:after="0"/>
                              <w:rPr>
                                <w:rFonts w:ascii="Arial" w:hAnsi="Arial" w:cs="Arial"/>
                                <w:sz w:val="24"/>
                              </w:rPr>
                            </w:pPr>
                            <w:r>
                              <w:rPr>
                                <w:rFonts w:ascii="Arial" w:hAnsi="Arial" w:cs="Arial"/>
                                <w:sz w:val="24"/>
                              </w:rPr>
                              <w:t>Mån, tis, ons</w:t>
                            </w:r>
                            <w:r w:rsidR="00ED21FC" w:rsidRPr="00F82818">
                              <w:rPr>
                                <w:rFonts w:ascii="Arial" w:hAnsi="Arial" w:cs="Arial"/>
                                <w:sz w:val="24"/>
                              </w:rPr>
                              <w:t xml:space="preserve"> den 8, 9 och 10 april kl 1</w:t>
                            </w:r>
                            <w:r w:rsidR="00C80942" w:rsidRPr="00F82818">
                              <w:rPr>
                                <w:rFonts w:ascii="Arial" w:hAnsi="Arial" w:cs="Arial"/>
                                <w:sz w:val="24"/>
                              </w:rPr>
                              <w:t>6</w:t>
                            </w:r>
                            <w:r w:rsidR="00ED21FC" w:rsidRPr="00F82818">
                              <w:rPr>
                                <w:rFonts w:ascii="Arial" w:hAnsi="Arial" w:cs="Arial"/>
                                <w:sz w:val="24"/>
                              </w:rPr>
                              <w:t>:00 – 21:00</w:t>
                            </w:r>
                            <w:r w:rsidR="00C80942" w:rsidRPr="00F82818">
                              <w:rPr>
                                <w:rFonts w:ascii="Arial" w:hAnsi="Arial" w:cs="Arial"/>
                                <w:sz w:val="24"/>
                              </w:rPr>
                              <w:t>. Kaffe finns från kl 15:30</w:t>
                            </w:r>
                            <w:r w:rsidR="00F82818" w:rsidRPr="00F82818">
                              <w:rPr>
                                <w:rFonts w:ascii="Arial" w:hAnsi="Arial" w:cs="Arial"/>
                                <w:sz w:val="24"/>
                              </w:rPr>
                              <w:t>.</w:t>
                            </w:r>
                          </w:p>
                          <w:p w14:paraId="21A51D2A" w14:textId="77777777" w:rsidR="00C80942" w:rsidRPr="00F82818" w:rsidRDefault="00ED21FC" w:rsidP="00240AE7">
                            <w:pPr>
                              <w:autoSpaceDE w:val="0"/>
                              <w:autoSpaceDN w:val="0"/>
                              <w:adjustRightInd w:val="0"/>
                              <w:spacing w:after="120"/>
                              <w:rPr>
                                <w:rFonts w:ascii="Arial" w:hAnsi="Arial" w:cs="Arial"/>
                                <w:sz w:val="24"/>
                              </w:rPr>
                            </w:pPr>
                            <w:r w:rsidRPr="00F82818">
                              <w:rPr>
                                <w:rFonts w:ascii="Arial" w:hAnsi="Arial" w:cs="Arial"/>
                                <w:sz w:val="24"/>
                              </w:rPr>
                              <w:t>Torsdag och fredag den 2 och 3 maj kl 08:</w:t>
                            </w:r>
                            <w:r w:rsidR="00C80942" w:rsidRPr="00F82818">
                              <w:rPr>
                                <w:rFonts w:ascii="Arial" w:hAnsi="Arial" w:cs="Arial"/>
                                <w:sz w:val="24"/>
                              </w:rPr>
                              <w:t>30</w:t>
                            </w:r>
                            <w:r w:rsidRPr="00F82818">
                              <w:rPr>
                                <w:rFonts w:ascii="Arial" w:hAnsi="Arial" w:cs="Arial"/>
                                <w:sz w:val="24"/>
                              </w:rPr>
                              <w:t xml:space="preserve"> – 17:00</w:t>
                            </w:r>
                            <w:r w:rsidR="00C80942" w:rsidRPr="00F82818">
                              <w:rPr>
                                <w:rFonts w:ascii="Arial" w:hAnsi="Arial" w:cs="Arial"/>
                                <w:sz w:val="24"/>
                              </w:rPr>
                              <w:t>. Kaffe finns från kl 08:00</w:t>
                            </w:r>
                            <w:r w:rsidR="00F82818" w:rsidRPr="00F82818">
                              <w:rPr>
                                <w:rFonts w:ascii="Arial" w:hAnsi="Arial" w:cs="Arial"/>
                                <w:sz w:val="24"/>
                              </w:rPr>
                              <w:t>.</w:t>
                            </w:r>
                            <w:r w:rsidR="00C80942" w:rsidRPr="00F82818">
                              <w:rPr>
                                <w:rFonts w:ascii="Arial" w:hAnsi="Arial" w:cs="Arial"/>
                                <w:sz w:val="24"/>
                              </w:rPr>
                              <w:br/>
                            </w:r>
                            <w:r w:rsidRPr="00F82818">
                              <w:rPr>
                                <w:rFonts w:ascii="Arial" w:hAnsi="Arial" w:cs="Arial"/>
                                <w:sz w:val="24"/>
                              </w:rPr>
                              <w:t>Tisdag och onsdag den 7 och 8 maj kl 08:</w:t>
                            </w:r>
                            <w:r w:rsidR="00C80942" w:rsidRPr="00F82818">
                              <w:rPr>
                                <w:rFonts w:ascii="Arial" w:hAnsi="Arial" w:cs="Arial"/>
                                <w:sz w:val="24"/>
                              </w:rPr>
                              <w:t>30</w:t>
                            </w:r>
                            <w:r w:rsidRPr="00F82818">
                              <w:rPr>
                                <w:rFonts w:ascii="Arial" w:hAnsi="Arial" w:cs="Arial"/>
                                <w:sz w:val="24"/>
                              </w:rPr>
                              <w:t xml:space="preserve"> – 17:00</w:t>
                            </w:r>
                            <w:r w:rsidR="00C80942" w:rsidRPr="00F82818">
                              <w:rPr>
                                <w:rFonts w:ascii="Arial" w:hAnsi="Arial" w:cs="Arial"/>
                                <w:sz w:val="24"/>
                              </w:rPr>
                              <w:t>. Kaffe finns från kl 08:00</w:t>
                            </w:r>
                            <w:r w:rsidR="00F82818" w:rsidRPr="00F82818">
                              <w:rPr>
                                <w:rFonts w:ascii="Arial" w:hAnsi="Arial" w:cs="Arial"/>
                                <w:sz w:val="24"/>
                              </w:rPr>
                              <w:t>.</w:t>
                            </w:r>
                            <w:r w:rsidR="00C80942" w:rsidRPr="00F82818">
                              <w:rPr>
                                <w:rFonts w:ascii="Arial" w:hAnsi="Arial" w:cs="Arial"/>
                                <w:sz w:val="24"/>
                              </w:rPr>
                              <w:br/>
                            </w:r>
                            <w:r w:rsidRPr="00F82818">
                              <w:rPr>
                                <w:rFonts w:ascii="Arial" w:hAnsi="Arial" w:cs="Arial"/>
                                <w:sz w:val="24"/>
                              </w:rPr>
                              <w:t>Tis, ons,</w:t>
                            </w:r>
                            <w:r w:rsidR="00C80942" w:rsidRPr="00F82818">
                              <w:rPr>
                                <w:rFonts w:ascii="Arial" w:hAnsi="Arial" w:cs="Arial"/>
                                <w:sz w:val="24"/>
                              </w:rPr>
                              <w:t xml:space="preserve"> tor den 14, 15 och 16 maj kl 16</w:t>
                            </w:r>
                            <w:r w:rsidRPr="00F82818">
                              <w:rPr>
                                <w:rFonts w:ascii="Arial" w:hAnsi="Arial" w:cs="Arial"/>
                                <w:sz w:val="24"/>
                              </w:rPr>
                              <w:t>:00 – 21:00</w:t>
                            </w:r>
                            <w:r w:rsidR="00C80942" w:rsidRPr="00F82818">
                              <w:rPr>
                                <w:rFonts w:ascii="Arial" w:hAnsi="Arial" w:cs="Arial"/>
                                <w:sz w:val="24"/>
                              </w:rPr>
                              <w:t>. Kaffe finns från kl 15:30</w:t>
                            </w:r>
                            <w:r w:rsidR="00F82818" w:rsidRPr="00F82818">
                              <w:rPr>
                                <w:rFonts w:ascii="Arial" w:hAnsi="Arial" w:cs="Arial"/>
                                <w:sz w:val="24"/>
                              </w:rPr>
                              <w:t>.</w:t>
                            </w:r>
                          </w:p>
                          <w:p w14:paraId="565C8EC7" w14:textId="77777777" w:rsidR="00145C3E" w:rsidRDefault="00EE280D" w:rsidP="00145C3E">
                            <w:pPr>
                              <w:autoSpaceDE w:val="0"/>
                              <w:autoSpaceDN w:val="0"/>
                              <w:adjustRightInd w:val="0"/>
                              <w:rPr>
                                <w:rFonts w:ascii="Arial" w:hAnsi="Arial" w:cs="Arial"/>
                                <w:color w:val="000000"/>
                              </w:rPr>
                            </w:pPr>
                            <w:r w:rsidRPr="00123D4D">
                              <w:rPr>
                                <w:rStyle w:val="Rubrik3Char"/>
                                <w:sz w:val="28"/>
                                <w:szCs w:val="28"/>
                              </w:rPr>
                              <w:t>Plats</w:t>
                            </w:r>
                            <w:r w:rsidRPr="00FB3531">
                              <w:rPr>
                                <w:b/>
                              </w:rPr>
                              <w:br/>
                            </w:r>
                            <w:r w:rsidR="00145C3E" w:rsidRPr="0059662E">
                              <w:rPr>
                                <w:rFonts w:ascii="Arial" w:hAnsi="Arial" w:cs="Arial"/>
                                <w:color w:val="000000"/>
                                <w:sz w:val="24"/>
                              </w:rPr>
                              <w:t xml:space="preserve">Lokal vid samtliga tillfällen </w:t>
                            </w:r>
                            <w:r w:rsidR="003E45BC">
                              <w:rPr>
                                <w:rFonts w:ascii="Arial" w:hAnsi="Arial" w:cs="Arial"/>
                                <w:color w:val="000000"/>
                                <w:sz w:val="24"/>
                              </w:rPr>
                              <w:t xml:space="preserve">är </w:t>
                            </w:r>
                            <w:r w:rsidR="00145C3E" w:rsidRPr="0059662E">
                              <w:rPr>
                                <w:rFonts w:ascii="Arial" w:hAnsi="Arial" w:cs="Arial"/>
                                <w:color w:val="000000"/>
                                <w:sz w:val="24"/>
                              </w:rPr>
                              <w:t>Ullevi Lounge, hållplats Ullevi Södra, ingång från Skånegatan.</w:t>
                            </w:r>
                            <w:r w:rsidR="00145C3E" w:rsidRPr="009964BD">
                              <w:rPr>
                                <w:rFonts w:ascii="Arial" w:hAnsi="Arial" w:cs="Arial"/>
                                <w:color w:val="000000"/>
                              </w:rPr>
                              <w:t xml:space="preserve"> </w:t>
                            </w:r>
                          </w:p>
                          <w:p w14:paraId="37DE3CD0" w14:textId="1B807036" w:rsidR="00FF3FEA" w:rsidRDefault="00724F16" w:rsidP="00FF3FEA">
                            <w:pPr>
                              <w:rPr>
                                <w:rFonts w:ascii="Arial" w:hAnsi="Arial" w:cs="Arial"/>
                                <w:sz w:val="24"/>
                              </w:rPr>
                            </w:pPr>
                            <w:r w:rsidRPr="00123D4D">
                              <w:rPr>
                                <w:rStyle w:val="Rubrik3Char"/>
                                <w:sz w:val="28"/>
                                <w:szCs w:val="28"/>
                              </w:rPr>
                              <w:t>Anmälan</w:t>
                            </w:r>
                            <w:r w:rsidR="00FF3FEA" w:rsidRPr="00C3401E">
                              <w:rPr>
                                <w:rFonts w:ascii="Arial" w:hAnsi="Arial" w:cs="Arial"/>
                                <w:color w:val="000000"/>
                                <w:sz w:val="28"/>
                                <w:szCs w:val="28"/>
                              </w:rPr>
                              <w:br/>
                            </w:r>
                            <w:r w:rsidR="00FF3FEA" w:rsidRPr="0059662E">
                              <w:rPr>
                                <w:rFonts w:ascii="Arial" w:hAnsi="Arial" w:cs="Arial"/>
                                <w:sz w:val="24"/>
                              </w:rPr>
                              <w:t>Utbildningen är avgiftsfri. Respektive nämnd/styrelse svarar för arvode, förlorad arbetstidsersättning och resekostnader. Anmälan är bindande. Om förhinder inte meddelas före kurstillfället, debiteras kostnaden 1 000 kr exkl moms per person.</w:t>
                            </w:r>
                            <w:r w:rsidR="00C3401E" w:rsidRPr="0059662E">
                              <w:rPr>
                                <w:rFonts w:ascii="Arial" w:hAnsi="Arial" w:cs="Arial"/>
                                <w:sz w:val="24"/>
                              </w:rPr>
                              <w:t xml:space="preserve"> </w:t>
                            </w:r>
                            <w:r w:rsidR="00FF3FEA" w:rsidRPr="0059662E">
                              <w:rPr>
                                <w:rFonts w:ascii="Arial" w:hAnsi="Arial" w:cs="Arial"/>
                                <w:sz w:val="24"/>
                              </w:rPr>
                              <w:t xml:space="preserve">Anmälan sker via länken </w:t>
                            </w:r>
                            <w:hyperlink r:id="rId8" w:history="1">
                              <w:r w:rsidR="00FF3FEA" w:rsidRPr="0059662E">
                                <w:rPr>
                                  <w:rStyle w:val="Hyperlnk"/>
                                  <w:rFonts w:ascii="Arial" w:hAnsi="Arial" w:cs="Arial"/>
                                  <w:sz w:val="24"/>
                                </w:rPr>
                                <w:t>Klicka för anmälan</w:t>
                              </w:r>
                            </w:hyperlink>
                            <w:r w:rsidR="00FF3FEA" w:rsidRPr="0059662E">
                              <w:rPr>
                                <w:rFonts w:ascii="Arial" w:hAnsi="Arial" w:cs="Arial"/>
                                <w:b/>
                                <w:sz w:val="24"/>
                              </w:rPr>
                              <w:t xml:space="preserve"> </w:t>
                            </w:r>
                            <w:r w:rsidR="00FF3FEA" w:rsidRPr="0059662E">
                              <w:rPr>
                                <w:rFonts w:ascii="Arial" w:hAnsi="Arial" w:cs="Arial"/>
                                <w:sz w:val="24"/>
                              </w:rPr>
                              <w:t xml:space="preserve">senast den </w:t>
                            </w:r>
                            <w:r w:rsidR="00F82818">
                              <w:rPr>
                                <w:rFonts w:ascii="Arial" w:hAnsi="Arial" w:cs="Arial"/>
                                <w:sz w:val="24"/>
                              </w:rPr>
                              <w:t>22</w:t>
                            </w:r>
                            <w:r w:rsidR="00FF3FEA" w:rsidRPr="0059662E">
                              <w:rPr>
                                <w:rFonts w:ascii="Arial" w:hAnsi="Arial" w:cs="Arial"/>
                                <w:sz w:val="24"/>
                              </w:rPr>
                              <w:t xml:space="preserve"> mars. </w:t>
                            </w:r>
                          </w:p>
                          <w:p w14:paraId="295D7673" w14:textId="4483FB4E" w:rsidR="00AA435D" w:rsidRDefault="00AA435D" w:rsidP="00FF3FEA">
                            <w:pPr>
                              <w:rPr>
                                <w:rFonts w:ascii="Arial" w:hAnsi="Arial" w:cs="Arial"/>
                                <w:sz w:val="24"/>
                              </w:rPr>
                            </w:pPr>
                            <w:r>
                              <w:rPr>
                                <w:rFonts w:ascii="Arial" w:hAnsi="Arial" w:cs="Arial"/>
                                <w:sz w:val="24"/>
                              </w:rPr>
                              <w:t>Om du har allergier och är behov av särskild kost så ange det i anmälan.</w:t>
                            </w:r>
                          </w:p>
                          <w:p w14:paraId="63CFCD34" w14:textId="77777777" w:rsidR="00F82818" w:rsidRPr="00843D73" w:rsidRDefault="00724F16" w:rsidP="00724F16">
                            <w:pPr>
                              <w:rPr>
                                <w:rFonts w:ascii="Arial" w:hAnsi="Arial" w:cs="Arial"/>
                                <w:sz w:val="24"/>
                              </w:rPr>
                            </w:pPr>
                            <w:r w:rsidRPr="00843D73">
                              <w:rPr>
                                <w:rStyle w:val="Rubrik3Char"/>
                                <w:sz w:val="28"/>
                                <w:szCs w:val="28"/>
                              </w:rPr>
                              <w:t>Frågor</w:t>
                            </w:r>
                            <w:r w:rsidRPr="00843D73">
                              <w:rPr>
                                <w:rFonts w:ascii="Arial" w:hAnsi="Arial" w:cs="Arial"/>
                                <w:sz w:val="24"/>
                              </w:rPr>
                              <w:br/>
                              <w:t xml:space="preserve">Hedwig Andrén, e-post </w:t>
                            </w:r>
                            <w:hyperlink r:id="rId9" w:history="1">
                              <w:r w:rsidRPr="00843D73">
                                <w:rPr>
                                  <w:rStyle w:val="Hyperlnk"/>
                                  <w:rFonts w:ascii="Arial" w:hAnsi="Arial" w:cs="Arial"/>
                                  <w:sz w:val="24"/>
                                </w:rPr>
                                <w:t>hedwig.andren@stadshuset.goteborg.se</w:t>
                              </w:r>
                            </w:hyperlink>
                            <w:r w:rsidRPr="00843D73">
                              <w:rPr>
                                <w:rFonts w:ascii="Arial" w:hAnsi="Arial" w:cs="Arial"/>
                                <w:sz w:val="24"/>
                              </w:rPr>
                              <w:t xml:space="preserve"> tel: 031-368 02 33. </w:t>
                            </w:r>
                          </w:p>
                          <w:p w14:paraId="36003555" w14:textId="77777777" w:rsidR="00724F16" w:rsidRPr="00724F16" w:rsidRDefault="00F82818" w:rsidP="00724F16">
                            <w:pPr>
                              <w:rPr>
                                <w:rFonts w:ascii="Arial" w:hAnsi="Arial" w:cs="Arial"/>
                                <w:sz w:val="24"/>
                                <w:lang w:val="de-DE"/>
                              </w:rPr>
                            </w:pPr>
                            <w:r>
                              <w:rPr>
                                <w:rFonts w:ascii="Arial" w:hAnsi="Arial" w:cs="Arial"/>
                                <w:sz w:val="24"/>
                                <w:lang w:val="de-DE"/>
                              </w:rPr>
                              <w:t>Annette Borg</w:t>
                            </w:r>
                            <w:r w:rsidR="00724F16" w:rsidRPr="00724F16">
                              <w:rPr>
                                <w:rFonts w:ascii="Arial" w:hAnsi="Arial" w:cs="Arial"/>
                                <w:sz w:val="24"/>
                                <w:lang w:val="de-DE"/>
                              </w:rPr>
                              <w:t xml:space="preserve">, e-post </w:t>
                            </w:r>
                            <w:hyperlink r:id="rId10" w:history="1">
                              <w:r w:rsidRPr="004468CE">
                                <w:rPr>
                                  <w:rStyle w:val="Hyperlnk"/>
                                  <w:rFonts w:ascii="Arial" w:hAnsi="Arial" w:cs="Arial"/>
                                  <w:sz w:val="24"/>
                                  <w:lang w:val="de-DE"/>
                                </w:rPr>
                                <w:t>annette.borg@stadshuset.goteborg.se</w:t>
                              </w:r>
                            </w:hyperlink>
                            <w:r w:rsidR="00724F16" w:rsidRPr="00724F16">
                              <w:rPr>
                                <w:rFonts w:ascii="Arial" w:hAnsi="Arial" w:cs="Arial"/>
                                <w:sz w:val="24"/>
                                <w:lang w:val="de-DE"/>
                              </w:rPr>
                              <w:t xml:space="preserve">, tel: 031-368 </w:t>
                            </w:r>
                            <w:r>
                              <w:rPr>
                                <w:rFonts w:ascii="Arial" w:hAnsi="Arial" w:cs="Arial"/>
                                <w:sz w:val="24"/>
                                <w:lang w:val="de-DE"/>
                              </w:rPr>
                              <w:t>02 82</w:t>
                            </w:r>
                            <w:r w:rsidR="00724F16" w:rsidRPr="00724F16">
                              <w:rPr>
                                <w:rFonts w:ascii="Arial" w:hAnsi="Arial" w:cs="Arial"/>
                                <w:sz w:val="24"/>
                                <w:lang w:val="de-DE"/>
                              </w:rPr>
                              <w:t xml:space="preserve">. </w:t>
                            </w:r>
                          </w:p>
                          <w:p w14:paraId="410AD7DE" w14:textId="47053DB4" w:rsidR="00724F16" w:rsidRPr="00724F16" w:rsidRDefault="00123D4D" w:rsidP="00724F16">
                            <w:pPr>
                              <w:rPr>
                                <w:rFonts w:ascii="Arial" w:hAnsi="Arial" w:cs="Arial"/>
                                <w:sz w:val="24"/>
                              </w:rPr>
                            </w:pPr>
                            <w:r w:rsidRPr="00681681">
                              <w:rPr>
                                <w:rFonts w:ascii="Arial" w:hAnsi="Arial" w:cs="Arial"/>
                                <w:sz w:val="24"/>
                              </w:rPr>
                              <w:br/>
                            </w:r>
                            <w:r w:rsidR="00724F16" w:rsidRPr="00724F16">
                              <w:rPr>
                                <w:rFonts w:ascii="Arial" w:hAnsi="Arial" w:cs="Arial"/>
                                <w:sz w:val="24"/>
                              </w:rPr>
                              <w:t xml:space="preserve">Bekräftelse </w:t>
                            </w:r>
                            <w:r w:rsidR="00BA7FF5">
                              <w:rPr>
                                <w:rFonts w:ascii="Arial" w:hAnsi="Arial" w:cs="Arial"/>
                                <w:sz w:val="24"/>
                              </w:rPr>
                              <w:t xml:space="preserve">på din anmälan </w:t>
                            </w:r>
                            <w:r w:rsidR="00724F16" w:rsidRPr="00724F16">
                              <w:rPr>
                                <w:rFonts w:ascii="Arial" w:hAnsi="Arial" w:cs="Arial"/>
                                <w:sz w:val="24"/>
                              </w:rPr>
                              <w:t xml:space="preserve">och </w:t>
                            </w:r>
                            <w:r w:rsidR="00BA7FF5">
                              <w:rPr>
                                <w:rFonts w:ascii="Arial" w:hAnsi="Arial" w:cs="Arial"/>
                                <w:sz w:val="24"/>
                              </w:rPr>
                              <w:t xml:space="preserve">program </w:t>
                            </w:r>
                            <w:r w:rsidR="00724F16" w:rsidRPr="00724F16">
                              <w:rPr>
                                <w:rFonts w:ascii="Arial" w:hAnsi="Arial" w:cs="Arial"/>
                                <w:sz w:val="24"/>
                              </w:rPr>
                              <w:t xml:space="preserve">skickas ut </w:t>
                            </w:r>
                            <w:r w:rsidR="00BA7FF5">
                              <w:rPr>
                                <w:rFonts w:ascii="Arial" w:hAnsi="Arial" w:cs="Arial"/>
                                <w:sz w:val="24"/>
                              </w:rPr>
                              <w:t>inför kurstillfället</w:t>
                            </w:r>
                            <w:r w:rsidR="00724F16" w:rsidRPr="00724F16">
                              <w:rPr>
                                <w:rFonts w:ascii="Arial" w:hAnsi="Arial" w:cs="Arial"/>
                                <w:sz w:val="24"/>
                              </w:rPr>
                              <w:t>.</w:t>
                            </w:r>
                          </w:p>
                          <w:p w14:paraId="58083F41" w14:textId="77777777" w:rsidR="00724F16" w:rsidRPr="00C3401E" w:rsidRDefault="00724F16" w:rsidP="00FF3FEA">
                            <w:pPr>
                              <w:rPr>
                                <w:rFonts w:ascii="Arial" w:hAnsi="Arial" w:cs="Arial"/>
                                <w:b/>
                                <w:sz w:val="28"/>
                                <w:szCs w:val="28"/>
                              </w:rPr>
                            </w:pPr>
                          </w:p>
                          <w:p w14:paraId="4F6F9820" w14:textId="77777777" w:rsidR="00FF3FEA" w:rsidRPr="009964BD" w:rsidRDefault="00FF3FEA" w:rsidP="00FF3FEA">
                            <w:pPr>
                              <w:rPr>
                                <w:rFonts w:ascii="Arial" w:hAnsi="Arial" w:cs="Arial"/>
                              </w:rPr>
                            </w:pPr>
                          </w:p>
                          <w:p w14:paraId="072BD29A" w14:textId="77777777" w:rsidR="00145C3E" w:rsidRDefault="00145C3E" w:rsidP="00145C3E">
                            <w:pPr>
                              <w:autoSpaceDE w:val="0"/>
                              <w:autoSpaceDN w:val="0"/>
                              <w:adjustRightInd w:val="0"/>
                              <w:rPr>
                                <w:rFonts w:ascii="Arial" w:hAnsi="Arial" w:cs="Arial"/>
                                <w:color w:val="000000"/>
                              </w:rPr>
                            </w:pPr>
                          </w:p>
                          <w:p w14:paraId="373B22A8" w14:textId="77777777" w:rsidR="00145C3E" w:rsidRPr="00FF3FEA" w:rsidRDefault="00145C3E" w:rsidP="00145C3E">
                            <w:pPr>
                              <w:autoSpaceDE w:val="0"/>
                              <w:autoSpaceDN w:val="0"/>
                              <w:adjustRightInd w:val="0"/>
                              <w:rPr>
                                <w:rFonts w:ascii="Arial" w:hAnsi="Arial" w:cs="Arial"/>
                                <w:color w:val="000000"/>
                              </w:rPr>
                            </w:pPr>
                          </w:p>
                          <w:p w14:paraId="72AD5029" w14:textId="77777777" w:rsidR="00EE280D" w:rsidRPr="00FF3FEA" w:rsidRDefault="00EE280D" w:rsidP="00EE280D"/>
                        </w:txbxContent>
                      </wps:txbx>
                      <wps:bodyPr rot="0" vert="horz" wrap="square" lIns="432000" tIns="432000" rIns="432000" bIns="43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982D7" id="_x0000_t202" coordsize="21600,21600" o:spt="202" path="m,l,21600r21600,l21600,xe">
                <v:stroke joinstyle="miter"/>
                <v:path gradientshapeok="t" o:connecttype="rect"/>
              </v:shapetype>
              <v:shape id="Textruta 2" o:spid="_x0000_s1026" type="#_x0000_t202" alt="Titel: Färgad textruta" style="position:absolute;margin-left:.15pt;margin-top:0;width:538.55pt;height:66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" fillcolor="#dfd8ec [665]" stroked="f">
                <v:textbox inset="12mm,12mm,12mm,12mm">
                  <w:txbxContent>
                    <w:p w14:paraId="0CCACAE6" w14:textId="77777777" w:rsidR="00145C3E" w:rsidRPr="00145C3E" w:rsidRDefault="00145C3E" w:rsidP="00145C3E">
                      <w:pPr>
                        <w:rPr>
                          <w:rFonts w:ascii="Arial" w:hAnsi="Arial" w:cs="Arial"/>
                          <w:sz w:val="28"/>
                          <w:szCs w:val="28"/>
                        </w:rPr>
                      </w:pPr>
                      <w:r w:rsidRPr="00145C3E">
                        <w:rPr>
                          <w:rFonts w:ascii="Arial" w:hAnsi="Arial" w:cs="Arial"/>
                          <w:sz w:val="28"/>
                          <w:szCs w:val="28"/>
                        </w:rPr>
                        <w:t xml:space="preserve">Till politiskt förtroendevalda </w:t>
                      </w:r>
                      <w:r w:rsidR="003E45BC">
                        <w:rPr>
                          <w:rFonts w:ascii="Arial" w:hAnsi="Arial" w:cs="Arial"/>
                          <w:sz w:val="28"/>
                          <w:szCs w:val="28"/>
                        </w:rPr>
                        <w:t xml:space="preserve">i </w:t>
                      </w:r>
                      <w:r w:rsidRPr="00145C3E">
                        <w:rPr>
                          <w:rFonts w:ascii="Arial" w:hAnsi="Arial" w:cs="Arial"/>
                          <w:sz w:val="28"/>
                          <w:szCs w:val="28"/>
                        </w:rPr>
                        <w:t>kommunfullmäktige, nämnder och styrelser</w:t>
                      </w:r>
                    </w:p>
                    <w:p w14:paraId="5AD69BDD" w14:textId="77777777" w:rsidR="00145C3E" w:rsidRPr="00724F16" w:rsidRDefault="00145C3E" w:rsidP="00724F16">
                      <w:pPr>
                        <w:pStyle w:val="Rubrik3"/>
                        <w:rPr>
                          <w:sz w:val="52"/>
                          <w:szCs w:val="52"/>
                        </w:rPr>
                      </w:pPr>
                      <w:r w:rsidRPr="00724F16">
                        <w:rPr>
                          <w:sz w:val="52"/>
                          <w:szCs w:val="52"/>
                        </w:rPr>
                        <w:t>Välkommen till grundutbildning</w:t>
                      </w:r>
                    </w:p>
                    <w:p w14:paraId="762663F8" w14:textId="77777777" w:rsidR="00EE280D" w:rsidRDefault="003E45BC" w:rsidP="00C3401E">
                      <w:pPr>
                        <w:rPr>
                          <w:rFonts w:ascii="Arial" w:hAnsi="Arial" w:cs="Arial"/>
                          <w:sz w:val="24"/>
                        </w:rPr>
                      </w:pPr>
                      <w:r>
                        <w:rPr>
                          <w:rFonts w:ascii="Arial" w:hAnsi="Arial" w:cs="Arial"/>
                          <w:sz w:val="24"/>
                        </w:rPr>
                        <w:t xml:space="preserve">Alla stadens </w:t>
                      </w:r>
                      <w:r w:rsidRPr="0059662E">
                        <w:rPr>
                          <w:rFonts w:ascii="Arial" w:hAnsi="Arial" w:cs="Arial"/>
                          <w:sz w:val="24"/>
                        </w:rPr>
                        <w:t>politiskt förtroendevald</w:t>
                      </w:r>
                      <w:r>
                        <w:rPr>
                          <w:rFonts w:ascii="Arial" w:hAnsi="Arial" w:cs="Arial"/>
                          <w:sz w:val="24"/>
                        </w:rPr>
                        <w:t>a är</w:t>
                      </w:r>
                      <w:r w:rsidRPr="0059662E">
                        <w:rPr>
                          <w:rFonts w:ascii="Arial" w:hAnsi="Arial" w:cs="Arial"/>
                          <w:sz w:val="24"/>
                        </w:rPr>
                        <w:t xml:space="preserve"> </w:t>
                      </w:r>
                      <w:r>
                        <w:rPr>
                          <w:rFonts w:ascii="Arial" w:hAnsi="Arial" w:cs="Arial"/>
                          <w:sz w:val="24"/>
                        </w:rPr>
                        <w:t xml:space="preserve">välkomna till en grundutbildning som </w:t>
                      </w:r>
                      <w:r w:rsidR="00C80942" w:rsidRPr="0059662E">
                        <w:rPr>
                          <w:rFonts w:ascii="Arial" w:hAnsi="Arial" w:cs="Arial"/>
                          <w:sz w:val="24"/>
                        </w:rPr>
                        <w:t>syftar till att ge ledamöterna ökade kunskaper om stadens styrning</w:t>
                      </w:r>
                      <w:r w:rsidR="00B51AE3">
                        <w:rPr>
                          <w:rFonts w:ascii="Arial" w:hAnsi="Arial" w:cs="Arial"/>
                          <w:sz w:val="24"/>
                        </w:rPr>
                        <w:t xml:space="preserve">, lagstiftning, ekonomi </w:t>
                      </w:r>
                      <w:r w:rsidR="00C80942" w:rsidRPr="0059662E">
                        <w:rPr>
                          <w:rFonts w:ascii="Arial" w:hAnsi="Arial" w:cs="Arial"/>
                          <w:sz w:val="24"/>
                        </w:rPr>
                        <w:t xml:space="preserve">och </w:t>
                      </w:r>
                      <w:r w:rsidR="00B51AE3">
                        <w:rPr>
                          <w:rFonts w:ascii="Arial" w:hAnsi="Arial" w:cs="Arial"/>
                          <w:sz w:val="24"/>
                        </w:rPr>
                        <w:t xml:space="preserve">övriga </w:t>
                      </w:r>
                      <w:r w:rsidR="00C80942" w:rsidRPr="0059662E">
                        <w:rPr>
                          <w:rFonts w:ascii="Arial" w:hAnsi="Arial" w:cs="Arial"/>
                          <w:sz w:val="24"/>
                        </w:rPr>
                        <w:t>förutsättningar för att kunna utför</w:t>
                      </w:r>
                      <w:r>
                        <w:rPr>
                          <w:rFonts w:ascii="Arial" w:hAnsi="Arial" w:cs="Arial"/>
                          <w:sz w:val="24"/>
                        </w:rPr>
                        <w:t>a ett gott uppdrag.</w:t>
                      </w:r>
                    </w:p>
                    <w:p w14:paraId="39D61682" w14:textId="7DAD2A55" w:rsidR="00145C3E" w:rsidRDefault="0059662E" w:rsidP="00145C3E">
                      <w:pPr>
                        <w:autoSpaceDE w:val="0"/>
                        <w:autoSpaceDN w:val="0"/>
                        <w:adjustRightInd w:val="0"/>
                        <w:rPr>
                          <w:rFonts w:ascii="Arial" w:hAnsi="Arial" w:cs="Arial"/>
                          <w:color w:val="000000"/>
                          <w:sz w:val="24"/>
                        </w:rPr>
                      </w:pPr>
                      <w:r w:rsidRPr="00123D4D">
                        <w:rPr>
                          <w:rStyle w:val="Rubrik3Char"/>
                          <w:sz w:val="28"/>
                          <w:szCs w:val="28"/>
                        </w:rPr>
                        <w:t>Tid</w:t>
                      </w:r>
                      <w:r w:rsidR="00EE280D" w:rsidRPr="00FB3531">
                        <w:rPr>
                          <w:b/>
                        </w:rPr>
                        <w:br/>
                      </w:r>
                      <w:r w:rsidR="00145C3E" w:rsidRPr="0059662E">
                        <w:rPr>
                          <w:rFonts w:ascii="Arial" w:hAnsi="Arial" w:cs="Arial"/>
                          <w:color w:val="000000"/>
                          <w:sz w:val="24"/>
                        </w:rPr>
                        <w:t xml:space="preserve">Utbildningen omfattar antingen </w:t>
                      </w:r>
                      <w:r w:rsidR="00C3401E" w:rsidRPr="0059662E">
                        <w:rPr>
                          <w:rFonts w:ascii="Arial" w:hAnsi="Arial" w:cs="Arial"/>
                          <w:color w:val="000000"/>
                          <w:sz w:val="24"/>
                        </w:rPr>
                        <w:t xml:space="preserve">två heldagar eller tre kvällar. </w:t>
                      </w:r>
                      <w:r w:rsidR="00145C3E" w:rsidRPr="0059662E">
                        <w:rPr>
                          <w:rFonts w:ascii="Arial" w:hAnsi="Arial" w:cs="Arial"/>
                          <w:color w:val="000000"/>
                          <w:sz w:val="24"/>
                        </w:rPr>
                        <w:t xml:space="preserve">Du väljer </w:t>
                      </w:r>
                      <w:r w:rsidR="00BA7FF5" w:rsidRPr="0059662E">
                        <w:rPr>
                          <w:rFonts w:ascii="Arial" w:hAnsi="Arial" w:cs="Arial"/>
                          <w:color w:val="000000"/>
                          <w:sz w:val="24"/>
                        </w:rPr>
                        <w:t>ett av nedanstående alternativ</w:t>
                      </w:r>
                      <w:r w:rsidR="00BA7FF5">
                        <w:rPr>
                          <w:rFonts w:ascii="Arial" w:hAnsi="Arial" w:cs="Arial"/>
                          <w:color w:val="000000"/>
                          <w:sz w:val="24"/>
                        </w:rPr>
                        <w:t>,</w:t>
                      </w:r>
                      <w:r w:rsidR="00BA7FF5" w:rsidRPr="0059662E">
                        <w:rPr>
                          <w:rFonts w:ascii="Arial" w:hAnsi="Arial" w:cs="Arial"/>
                          <w:color w:val="000000"/>
                          <w:sz w:val="24"/>
                        </w:rPr>
                        <w:t xml:space="preserve"> </w:t>
                      </w:r>
                      <w:r w:rsidR="00145C3E" w:rsidRPr="0059662E">
                        <w:rPr>
                          <w:rFonts w:ascii="Arial" w:hAnsi="Arial" w:cs="Arial"/>
                          <w:color w:val="000000"/>
                          <w:sz w:val="24"/>
                        </w:rPr>
                        <w:t xml:space="preserve">antingen </w:t>
                      </w:r>
                      <w:r w:rsidR="00BA7FF5">
                        <w:rPr>
                          <w:rFonts w:ascii="Arial" w:hAnsi="Arial" w:cs="Arial"/>
                          <w:color w:val="000000"/>
                          <w:sz w:val="24"/>
                        </w:rPr>
                        <w:t xml:space="preserve">ett av </w:t>
                      </w:r>
                      <w:r w:rsidR="00145C3E" w:rsidRPr="0059662E">
                        <w:rPr>
                          <w:rFonts w:ascii="Arial" w:hAnsi="Arial" w:cs="Arial"/>
                          <w:color w:val="000000"/>
                          <w:sz w:val="24"/>
                        </w:rPr>
                        <w:t xml:space="preserve">tre kvällspass eller </w:t>
                      </w:r>
                      <w:r w:rsidR="00BA7FF5">
                        <w:rPr>
                          <w:rFonts w:ascii="Arial" w:hAnsi="Arial" w:cs="Arial"/>
                          <w:color w:val="000000"/>
                          <w:sz w:val="24"/>
                        </w:rPr>
                        <w:t>det ena av två dagpass:</w:t>
                      </w:r>
                    </w:p>
                    <w:p w14:paraId="652A44FA" w14:textId="7E1B3D2E" w:rsidR="001C7C9F" w:rsidRPr="00F82818" w:rsidRDefault="00681681" w:rsidP="00F82818">
                      <w:pPr>
                        <w:autoSpaceDE w:val="0"/>
                        <w:autoSpaceDN w:val="0"/>
                        <w:adjustRightInd w:val="0"/>
                        <w:spacing w:after="0"/>
                        <w:rPr>
                          <w:rFonts w:ascii="Arial" w:hAnsi="Arial" w:cs="Arial"/>
                          <w:sz w:val="24"/>
                        </w:rPr>
                      </w:pPr>
                      <w:r>
                        <w:rPr>
                          <w:rFonts w:ascii="Arial" w:hAnsi="Arial" w:cs="Arial"/>
                          <w:sz w:val="24"/>
                        </w:rPr>
                        <w:t>Mån, tis, ons</w:t>
                      </w:r>
                      <w:r w:rsidR="00ED21FC" w:rsidRPr="00F82818">
                        <w:rPr>
                          <w:rFonts w:ascii="Arial" w:hAnsi="Arial" w:cs="Arial"/>
                          <w:sz w:val="24"/>
                        </w:rPr>
                        <w:t xml:space="preserve"> den 8, 9 och 10 april kl 1</w:t>
                      </w:r>
                      <w:r w:rsidR="00C80942" w:rsidRPr="00F82818">
                        <w:rPr>
                          <w:rFonts w:ascii="Arial" w:hAnsi="Arial" w:cs="Arial"/>
                          <w:sz w:val="24"/>
                        </w:rPr>
                        <w:t>6</w:t>
                      </w:r>
                      <w:r w:rsidR="00ED21FC" w:rsidRPr="00F82818">
                        <w:rPr>
                          <w:rFonts w:ascii="Arial" w:hAnsi="Arial" w:cs="Arial"/>
                          <w:sz w:val="24"/>
                        </w:rPr>
                        <w:t>:00 – 21:00</w:t>
                      </w:r>
                      <w:r w:rsidR="00C80942" w:rsidRPr="00F82818">
                        <w:rPr>
                          <w:rFonts w:ascii="Arial" w:hAnsi="Arial" w:cs="Arial"/>
                          <w:sz w:val="24"/>
                        </w:rPr>
                        <w:t>. Kaffe finns från kl 15:30</w:t>
                      </w:r>
                      <w:r w:rsidR="00F82818" w:rsidRPr="00F82818">
                        <w:rPr>
                          <w:rFonts w:ascii="Arial" w:hAnsi="Arial" w:cs="Arial"/>
                          <w:sz w:val="24"/>
                        </w:rPr>
                        <w:t>.</w:t>
                      </w:r>
                    </w:p>
                    <w:p w14:paraId="21A51D2A" w14:textId="77777777" w:rsidR="00C80942" w:rsidRPr="00F82818" w:rsidRDefault="00ED21FC" w:rsidP="00240AE7">
                      <w:pPr>
                        <w:autoSpaceDE w:val="0"/>
                        <w:autoSpaceDN w:val="0"/>
                        <w:adjustRightInd w:val="0"/>
                        <w:spacing w:after="120"/>
                        <w:rPr>
                          <w:rFonts w:ascii="Arial" w:hAnsi="Arial" w:cs="Arial"/>
                          <w:sz w:val="24"/>
                        </w:rPr>
                      </w:pPr>
                      <w:r w:rsidRPr="00F82818">
                        <w:rPr>
                          <w:rFonts w:ascii="Arial" w:hAnsi="Arial" w:cs="Arial"/>
                          <w:sz w:val="24"/>
                        </w:rPr>
                        <w:t>Torsdag och fredag den 2 och 3 maj kl 08:</w:t>
                      </w:r>
                      <w:r w:rsidR="00C80942" w:rsidRPr="00F82818">
                        <w:rPr>
                          <w:rFonts w:ascii="Arial" w:hAnsi="Arial" w:cs="Arial"/>
                          <w:sz w:val="24"/>
                        </w:rPr>
                        <w:t>30</w:t>
                      </w:r>
                      <w:r w:rsidRPr="00F82818">
                        <w:rPr>
                          <w:rFonts w:ascii="Arial" w:hAnsi="Arial" w:cs="Arial"/>
                          <w:sz w:val="24"/>
                        </w:rPr>
                        <w:t xml:space="preserve"> – 17:00</w:t>
                      </w:r>
                      <w:r w:rsidR="00C80942" w:rsidRPr="00F82818">
                        <w:rPr>
                          <w:rFonts w:ascii="Arial" w:hAnsi="Arial" w:cs="Arial"/>
                          <w:sz w:val="24"/>
                        </w:rPr>
                        <w:t>. Kaffe finns från kl 08:00</w:t>
                      </w:r>
                      <w:r w:rsidR="00F82818" w:rsidRPr="00F82818">
                        <w:rPr>
                          <w:rFonts w:ascii="Arial" w:hAnsi="Arial" w:cs="Arial"/>
                          <w:sz w:val="24"/>
                        </w:rPr>
                        <w:t>.</w:t>
                      </w:r>
                      <w:r w:rsidR="00C80942" w:rsidRPr="00F82818">
                        <w:rPr>
                          <w:rFonts w:ascii="Arial" w:hAnsi="Arial" w:cs="Arial"/>
                          <w:sz w:val="24"/>
                        </w:rPr>
                        <w:br/>
                      </w:r>
                      <w:r w:rsidRPr="00F82818">
                        <w:rPr>
                          <w:rFonts w:ascii="Arial" w:hAnsi="Arial" w:cs="Arial"/>
                          <w:sz w:val="24"/>
                        </w:rPr>
                        <w:t>Tisdag och onsdag den 7 och 8 maj kl 08:</w:t>
                      </w:r>
                      <w:r w:rsidR="00C80942" w:rsidRPr="00F82818">
                        <w:rPr>
                          <w:rFonts w:ascii="Arial" w:hAnsi="Arial" w:cs="Arial"/>
                          <w:sz w:val="24"/>
                        </w:rPr>
                        <w:t>30</w:t>
                      </w:r>
                      <w:r w:rsidRPr="00F82818">
                        <w:rPr>
                          <w:rFonts w:ascii="Arial" w:hAnsi="Arial" w:cs="Arial"/>
                          <w:sz w:val="24"/>
                        </w:rPr>
                        <w:t xml:space="preserve"> – 17:00</w:t>
                      </w:r>
                      <w:r w:rsidR="00C80942" w:rsidRPr="00F82818">
                        <w:rPr>
                          <w:rFonts w:ascii="Arial" w:hAnsi="Arial" w:cs="Arial"/>
                          <w:sz w:val="24"/>
                        </w:rPr>
                        <w:t>. Kaffe finns från kl 08:00</w:t>
                      </w:r>
                      <w:r w:rsidR="00F82818" w:rsidRPr="00F82818">
                        <w:rPr>
                          <w:rFonts w:ascii="Arial" w:hAnsi="Arial" w:cs="Arial"/>
                          <w:sz w:val="24"/>
                        </w:rPr>
                        <w:t>.</w:t>
                      </w:r>
                      <w:r w:rsidR="00C80942" w:rsidRPr="00F82818">
                        <w:rPr>
                          <w:rFonts w:ascii="Arial" w:hAnsi="Arial" w:cs="Arial"/>
                          <w:sz w:val="24"/>
                        </w:rPr>
                        <w:br/>
                      </w:r>
                      <w:r w:rsidRPr="00F82818">
                        <w:rPr>
                          <w:rFonts w:ascii="Arial" w:hAnsi="Arial" w:cs="Arial"/>
                          <w:sz w:val="24"/>
                        </w:rPr>
                        <w:t>Tis, ons,</w:t>
                      </w:r>
                      <w:r w:rsidR="00C80942" w:rsidRPr="00F82818">
                        <w:rPr>
                          <w:rFonts w:ascii="Arial" w:hAnsi="Arial" w:cs="Arial"/>
                          <w:sz w:val="24"/>
                        </w:rPr>
                        <w:t xml:space="preserve"> tor den 14, 15 och 16 maj kl 16</w:t>
                      </w:r>
                      <w:r w:rsidRPr="00F82818">
                        <w:rPr>
                          <w:rFonts w:ascii="Arial" w:hAnsi="Arial" w:cs="Arial"/>
                          <w:sz w:val="24"/>
                        </w:rPr>
                        <w:t>:00 – 21:00</w:t>
                      </w:r>
                      <w:r w:rsidR="00C80942" w:rsidRPr="00F82818">
                        <w:rPr>
                          <w:rFonts w:ascii="Arial" w:hAnsi="Arial" w:cs="Arial"/>
                          <w:sz w:val="24"/>
                        </w:rPr>
                        <w:t>. Kaffe finns från kl 15:30</w:t>
                      </w:r>
                      <w:r w:rsidR="00F82818" w:rsidRPr="00F82818">
                        <w:rPr>
                          <w:rFonts w:ascii="Arial" w:hAnsi="Arial" w:cs="Arial"/>
                          <w:sz w:val="24"/>
                        </w:rPr>
                        <w:t>.</w:t>
                      </w:r>
                    </w:p>
                    <w:p w14:paraId="565C8EC7" w14:textId="77777777" w:rsidR="00145C3E" w:rsidRDefault="00EE280D" w:rsidP="00145C3E">
                      <w:pPr>
                        <w:autoSpaceDE w:val="0"/>
                        <w:autoSpaceDN w:val="0"/>
                        <w:adjustRightInd w:val="0"/>
                        <w:rPr>
                          <w:rFonts w:ascii="Arial" w:hAnsi="Arial" w:cs="Arial"/>
                          <w:color w:val="000000"/>
                        </w:rPr>
                      </w:pPr>
                      <w:r w:rsidRPr="00123D4D">
                        <w:rPr>
                          <w:rStyle w:val="Rubrik3Char"/>
                          <w:sz w:val="28"/>
                          <w:szCs w:val="28"/>
                        </w:rPr>
                        <w:t>Plats</w:t>
                      </w:r>
                      <w:r w:rsidRPr="00FB3531">
                        <w:rPr>
                          <w:b/>
                        </w:rPr>
                        <w:br/>
                      </w:r>
                      <w:r w:rsidR="00145C3E" w:rsidRPr="0059662E">
                        <w:rPr>
                          <w:rFonts w:ascii="Arial" w:hAnsi="Arial" w:cs="Arial"/>
                          <w:color w:val="000000"/>
                          <w:sz w:val="24"/>
                        </w:rPr>
                        <w:t xml:space="preserve">Lokal vid samtliga tillfällen </w:t>
                      </w:r>
                      <w:r w:rsidR="003E45BC">
                        <w:rPr>
                          <w:rFonts w:ascii="Arial" w:hAnsi="Arial" w:cs="Arial"/>
                          <w:color w:val="000000"/>
                          <w:sz w:val="24"/>
                        </w:rPr>
                        <w:t xml:space="preserve">är </w:t>
                      </w:r>
                      <w:r w:rsidR="00145C3E" w:rsidRPr="0059662E">
                        <w:rPr>
                          <w:rFonts w:ascii="Arial" w:hAnsi="Arial" w:cs="Arial"/>
                          <w:color w:val="000000"/>
                          <w:sz w:val="24"/>
                        </w:rPr>
                        <w:t>Ullevi Lounge, hållplats Ullevi Södra, ingång från Skånegatan.</w:t>
                      </w:r>
                      <w:r w:rsidR="00145C3E" w:rsidRPr="009964BD">
                        <w:rPr>
                          <w:rFonts w:ascii="Arial" w:hAnsi="Arial" w:cs="Arial"/>
                          <w:color w:val="000000"/>
                        </w:rPr>
                        <w:t xml:space="preserve"> </w:t>
                      </w:r>
                    </w:p>
                    <w:p w14:paraId="37DE3CD0" w14:textId="1B807036" w:rsidR="00FF3FEA" w:rsidRDefault="00724F16" w:rsidP="00FF3FEA">
                      <w:pPr>
                        <w:rPr>
                          <w:rFonts w:ascii="Arial" w:hAnsi="Arial" w:cs="Arial"/>
                          <w:sz w:val="24"/>
                        </w:rPr>
                      </w:pPr>
                      <w:r w:rsidRPr="00123D4D">
                        <w:rPr>
                          <w:rStyle w:val="Rubrik3Char"/>
                          <w:sz w:val="28"/>
                          <w:szCs w:val="28"/>
                        </w:rPr>
                        <w:t>Anmälan</w:t>
                      </w:r>
                      <w:r w:rsidR="00FF3FEA" w:rsidRPr="00C3401E">
                        <w:rPr>
                          <w:rFonts w:ascii="Arial" w:hAnsi="Arial" w:cs="Arial"/>
                          <w:color w:val="000000"/>
                          <w:sz w:val="28"/>
                          <w:szCs w:val="28"/>
                        </w:rPr>
                        <w:br/>
                      </w:r>
                      <w:r w:rsidR="00FF3FEA" w:rsidRPr="0059662E">
                        <w:rPr>
                          <w:rFonts w:ascii="Arial" w:hAnsi="Arial" w:cs="Arial"/>
                          <w:sz w:val="24"/>
                        </w:rPr>
                        <w:t>Utbildningen är avgiftsfri. Respektive nämnd/styrelse svarar för arvode, förlorad arbetstidsersättning och resekostnader. Anmälan är bindande. Om förhinder inte meddelas före kurstillfället, debiteras kostnaden 1 000 kr exkl moms per person.</w:t>
                      </w:r>
                      <w:r w:rsidR="00C3401E" w:rsidRPr="0059662E">
                        <w:rPr>
                          <w:rFonts w:ascii="Arial" w:hAnsi="Arial" w:cs="Arial"/>
                          <w:sz w:val="24"/>
                        </w:rPr>
                        <w:t xml:space="preserve"> </w:t>
                      </w:r>
                      <w:r w:rsidR="00FF3FEA" w:rsidRPr="0059662E">
                        <w:rPr>
                          <w:rFonts w:ascii="Arial" w:hAnsi="Arial" w:cs="Arial"/>
                          <w:sz w:val="24"/>
                        </w:rPr>
                        <w:t xml:space="preserve">Anmälan sker via länken </w:t>
                      </w:r>
                      <w:hyperlink r:id="rId11" w:history="1">
                        <w:r w:rsidR="00FF3FEA" w:rsidRPr="0059662E">
                          <w:rPr>
                            <w:rStyle w:val="Hyperlnk"/>
                            <w:rFonts w:ascii="Arial" w:hAnsi="Arial" w:cs="Arial"/>
                            <w:sz w:val="24"/>
                          </w:rPr>
                          <w:t>Klicka för anmälan</w:t>
                        </w:r>
                      </w:hyperlink>
                      <w:r w:rsidR="00FF3FEA" w:rsidRPr="0059662E">
                        <w:rPr>
                          <w:rFonts w:ascii="Arial" w:hAnsi="Arial" w:cs="Arial"/>
                          <w:b/>
                          <w:sz w:val="24"/>
                        </w:rPr>
                        <w:t xml:space="preserve"> </w:t>
                      </w:r>
                      <w:r w:rsidR="00FF3FEA" w:rsidRPr="0059662E">
                        <w:rPr>
                          <w:rFonts w:ascii="Arial" w:hAnsi="Arial" w:cs="Arial"/>
                          <w:sz w:val="24"/>
                        </w:rPr>
                        <w:t xml:space="preserve">senast den </w:t>
                      </w:r>
                      <w:r w:rsidR="00F82818">
                        <w:rPr>
                          <w:rFonts w:ascii="Arial" w:hAnsi="Arial" w:cs="Arial"/>
                          <w:sz w:val="24"/>
                        </w:rPr>
                        <w:t>22</w:t>
                      </w:r>
                      <w:r w:rsidR="00FF3FEA" w:rsidRPr="0059662E">
                        <w:rPr>
                          <w:rFonts w:ascii="Arial" w:hAnsi="Arial" w:cs="Arial"/>
                          <w:sz w:val="24"/>
                        </w:rPr>
                        <w:t xml:space="preserve"> mars. </w:t>
                      </w:r>
                    </w:p>
                    <w:p w14:paraId="295D7673" w14:textId="4483FB4E" w:rsidR="00AA435D" w:rsidRDefault="00AA435D" w:rsidP="00FF3FEA">
                      <w:pPr>
                        <w:rPr>
                          <w:rFonts w:ascii="Arial" w:hAnsi="Arial" w:cs="Arial"/>
                          <w:sz w:val="24"/>
                        </w:rPr>
                      </w:pPr>
                      <w:r>
                        <w:rPr>
                          <w:rFonts w:ascii="Arial" w:hAnsi="Arial" w:cs="Arial"/>
                          <w:sz w:val="24"/>
                        </w:rPr>
                        <w:t>Om du har allergier och är behov av särskild kost så ange det i anmälan.</w:t>
                      </w:r>
                    </w:p>
                    <w:p w14:paraId="63CFCD34" w14:textId="77777777" w:rsidR="00F82818" w:rsidRPr="00843D73" w:rsidRDefault="00724F16" w:rsidP="00724F16">
                      <w:pPr>
                        <w:rPr>
                          <w:rFonts w:ascii="Arial" w:hAnsi="Arial" w:cs="Arial"/>
                          <w:sz w:val="24"/>
                        </w:rPr>
                      </w:pPr>
                      <w:r w:rsidRPr="00843D73">
                        <w:rPr>
                          <w:rStyle w:val="Rubrik3Char"/>
                          <w:sz w:val="28"/>
                          <w:szCs w:val="28"/>
                        </w:rPr>
                        <w:t>Frågor</w:t>
                      </w:r>
                      <w:r w:rsidRPr="00843D73">
                        <w:rPr>
                          <w:rFonts w:ascii="Arial" w:hAnsi="Arial" w:cs="Arial"/>
                          <w:sz w:val="24"/>
                        </w:rPr>
                        <w:br/>
                        <w:t xml:space="preserve">Hedwig Andrén, e-post </w:t>
                      </w:r>
                      <w:hyperlink r:id="rId12" w:history="1">
                        <w:r w:rsidRPr="00843D73">
                          <w:rPr>
                            <w:rStyle w:val="Hyperlnk"/>
                            <w:rFonts w:ascii="Arial" w:hAnsi="Arial" w:cs="Arial"/>
                            <w:sz w:val="24"/>
                          </w:rPr>
                          <w:t>hedwig.andren@stadshuset.goteborg.se</w:t>
                        </w:r>
                      </w:hyperlink>
                      <w:r w:rsidRPr="00843D73">
                        <w:rPr>
                          <w:rFonts w:ascii="Arial" w:hAnsi="Arial" w:cs="Arial"/>
                          <w:sz w:val="24"/>
                        </w:rPr>
                        <w:t xml:space="preserve"> tel: 031-368 02 33. </w:t>
                      </w:r>
                    </w:p>
                    <w:p w14:paraId="36003555" w14:textId="77777777" w:rsidR="00724F16" w:rsidRPr="00724F16" w:rsidRDefault="00F82818" w:rsidP="00724F16">
                      <w:pPr>
                        <w:rPr>
                          <w:rFonts w:ascii="Arial" w:hAnsi="Arial" w:cs="Arial"/>
                          <w:sz w:val="24"/>
                          <w:lang w:val="de-DE"/>
                        </w:rPr>
                      </w:pPr>
                      <w:r>
                        <w:rPr>
                          <w:rFonts w:ascii="Arial" w:hAnsi="Arial" w:cs="Arial"/>
                          <w:sz w:val="24"/>
                          <w:lang w:val="de-DE"/>
                        </w:rPr>
                        <w:t>Annette Borg</w:t>
                      </w:r>
                      <w:r w:rsidR="00724F16" w:rsidRPr="00724F16">
                        <w:rPr>
                          <w:rFonts w:ascii="Arial" w:hAnsi="Arial" w:cs="Arial"/>
                          <w:sz w:val="24"/>
                          <w:lang w:val="de-DE"/>
                        </w:rPr>
                        <w:t xml:space="preserve">, e-post </w:t>
                      </w:r>
                      <w:hyperlink r:id="rId13" w:history="1">
                        <w:r w:rsidRPr="004468CE">
                          <w:rPr>
                            <w:rStyle w:val="Hyperlnk"/>
                            <w:rFonts w:ascii="Arial" w:hAnsi="Arial" w:cs="Arial"/>
                            <w:sz w:val="24"/>
                            <w:lang w:val="de-DE"/>
                          </w:rPr>
                          <w:t>annette.borg@stadshuset.goteborg.se</w:t>
                        </w:r>
                      </w:hyperlink>
                      <w:r w:rsidR="00724F16" w:rsidRPr="00724F16">
                        <w:rPr>
                          <w:rFonts w:ascii="Arial" w:hAnsi="Arial" w:cs="Arial"/>
                          <w:sz w:val="24"/>
                          <w:lang w:val="de-DE"/>
                        </w:rPr>
                        <w:t xml:space="preserve">, tel: 031-368 </w:t>
                      </w:r>
                      <w:r>
                        <w:rPr>
                          <w:rFonts w:ascii="Arial" w:hAnsi="Arial" w:cs="Arial"/>
                          <w:sz w:val="24"/>
                          <w:lang w:val="de-DE"/>
                        </w:rPr>
                        <w:t>02 82</w:t>
                      </w:r>
                      <w:r w:rsidR="00724F16" w:rsidRPr="00724F16">
                        <w:rPr>
                          <w:rFonts w:ascii="Arial" w:hAnsi="Arial" w:cs="Arial"/>
                          <w:sz w:val="24"/>
                          <w:lang w:val="de-DE"/>
                        </w:rPr>
                        <w:t xml:space="preserve">. </w:t>
                      </w:r>
                    </w:p>
                    <w:p w14:paraId="410AD7DE" w14:textId="47053DB4" w:rsidR="00724F16" w:rsidRPr="00724F16" w:rsidRDefault="00123D4D" w:rsidP="00724F16">
                      <w:pPr>
                        <w:rPr>
                          <w:rFonts w:ascii="Arial" w:hAnsi="Arial" w:cs="Arial"/>
                          <w:sz w:val="24"/>
                        </w:rPr>
                      </w:pPr>
                      <w:r w:rsidRPr="00681681">
                        <w:rPr>
                          <w:rFonts w:ascii="Arial" w:hAnsi="Arial" w:cs="Arial"/>
                          <w:sz w:val="24"/>
                        </w:rPr>
                        <w:br/>
                      </w:r>
                      <w:r w:rsidR="00724F16" w:rsidRPr="00724F16">
                        <w:rPr>
                          <w:rFonts w:ascii="Arial" w:hAnsi="Arial" w:cs="Arial"/>
                          <w:sz w:val="24"/>
                        </w:rPr>
                        <w:t xml:space="preserve">Bekräftelse </w:t>
                      </w:r>
                      <w:r w:rsidR="00BA7FF5">
                        <w:rPr>
                          <w:rFonts w:ascii="Arial" w:hAnsi="Arial" w:cs="Arial"/>
                          <w:sz w:val="24"/>
                        </w:rPr>
                        <w:t xml:space="preserve">på din anmälan </w:t>
                      </w:r>
                      <w:r w:rsidR="00724F16" w:rsidRPr="00724F16">
                        <w:rPr>
                          <w:rFonts w:ascii="Arial" w:hAnsi="Arial" w:cs="Arial"/>
                          <w:sz w:val="24"/>
                        </w:rPr>
                        <w:t xml:space="preserve">och </w:t>
                      </w:r>
                      <w:r w:rsidR="00BA7FF5">
                        <w:rPr>
                          <w:rFonts w:ascii="Arial" w:hAnsi="Arial" w:cs="Arial"/>
                          <w:sz w:val="24"/>
                        </w:rPr>
                        <w:t xml:space="preserve">program </w:t>
                      </w:r>
                      <w:r w:rsidR="00724F16" w:rsidRPr="00724F16">
                        <w:rPr>
                          <w:rFonts w:ascii="Arial" w:hAnsi="Arial" w:cs="Arial"/>
                          <w:sz w:val="24"/>
                        </w:rPr>
                        <w:t xml:space="preserve">skickas ut </w:t>
                      </w:r>
                      <w:r w:rsidR="00BA7FF5">
                        <w:rPr>
                          <w:rFonts w:ascii="Arial" w:hAnsi="Arial" w:cs="Arial"/>
                          <w:sz w:val="24"/>
                        </w:rPr>
                        <w:t>inför kurstillfället</w:t>
                      </w:r>
                      <w:r w:rsidR="00724F16" w:rsidRPr="00724F16">
                        <w:rPr>
                          <w:rFonts w:ascii="Arial" w:hAnsi="Arial" w:cs="Arial"/>
                          <w:sz w:val="24"/>
                        </w:rPr>
                        <w:t>.</w:t>
                      </w:r>
                    </w:p>
                    <w:p w14:paraId="58083F41" w14:textId="77777777" w:rsidR="00724F16" w:rsidRPr="00C3401E" w:rsidRDefault="00724F16" w:rsidP="00FF3FEA">
                      <w:pPr>
                        <w:rPr>
                          <w:rFonts w:ascii="Arial" w:hAnsi="Arial" w:cs="Arial"/>
                          <w:b/>
                          <w:sz w:val="28"/>
                          <w:szCs w:val="28"/>
                        </w:rPr>
                      </w:pPr>
                    </w:p>
                    <w:p w14:paraId="4F6F9820" w14:textId="77777777" w:rsidR="00FF3FEA" w:rsidRPr="009964BD" w:rsidRDefault="00FF3FEA" w:rsidP="00FF3FEA">
                      <w:pPr>
                        <w:rPr>
                          <w:rFonts w:ascii="Arial" w:hAnsi="Arial" w:cs="Arial"/>
                        </w:rPr>
                      </w:pPr>
                    </w:p>
                    <w:p w14:paraId="072BD29A" w14:textId="77777777" w:rsidR="00145C3E" w:rsidRDefault="00145C3E" w:rsidP="00145C3E">
                      <w:pPr>
                        <w:autoSpaceDE w:val="0"/>
                        <w:autoSpaceDN w:val="0"/>
                        <w:adjustRightInd w:val="0"/>
                        <w:rPr>
                          <w:rFonts w:ascii="Arial" w:hAnsi="Arial" w:cs="Arial"/>
                          <w:color w:val="000000"/>
                        </w:rPr>
                      </w:pPr>
                    </w:p>
                    <w:p w14:paraId="373B22A8" w14:textId="77777777" w:rsidR="00145C3E" w:rsidRPr="00FF3FEA" w:rsidRDefault="00145C3E" w:rsidP="00145C3E">
                      <w:pPr>
                        <w:autoSpaceDE w:val="0"/>
                        <w:autoSpaceDN w:val="0"/>
                        <w:adjustRightInd w:val="0"/>
                        <w:rPr>
                          <w:rFonts w:ascii="Arial" w:hAnsi="Arial" w:cs="Arial"/>
                          <w:color w:val="000000"/>
                        </w:rPr>
                      </w:pPr>
                    </w:p>
                    <w:p w14:paraId="72AD5029" w14:textId="77777777" w:rsidR="00EE280D" w:rsidRPr="00FF3FEA" w:rsidRDefault="00EE280D" w:rsidP="00EE280D"/>
                  </w:txbxContent>
                </v:textbox>
                <w10:wrap type="square"/>
              </v:shape>
            </w:pict>
          </mc:Fallback>
        </mc:AlternateContent>
      </w:r>
    </w:p>
    <w:p w14:paraId="52EE3781" w14:textId="77777777" w:rsidR="00EE280D" w:rsidRDefault="00EE280D" w:rsidP="00EE280D">
      <w:pPr>
        <w:sectPr w:rsidR="00EE280D" w:rsidSect="00763C0A">
          <w:headerReference w:type="default" r:id="rId14"/>
          <w:footerReference w:type="even" r:id="rId15"/>
          <w:footerReference w:type="default" r:id="rId16"/>
          <w:headerReference w:type="first" r:id="rId17"/>
          <w:footerReference w:type="first" r:id="rId18"/>
          <w:pgSz w:w="11906" w:h="16838" w:code="9"/>
          <w:pgMar w:top="2325" w:right="567" w:bottom="1134" w:left="567" w:header="737" w:footer="284" w:gutter="0"/>
          <w:cols w:space="708"/>
          <w:docGrid w:linePitch="435"/>
        </w:sectPr>
      </w:pPr>
    </w:p>
    <w:p w14:paraId="17D42ECD" w14:textId="77777777" w:rsidR="00310D42" w:rsidRPr="00C3401E" w:rsidRDefault="00C3401E" w:rsidP="0098009E">
      <w:pPr>
        <w:pStyle w:val="Rubrik3"/>
        <w:spacing w:before="0"/>
        <w:rPr>
          <w:sz w:val="28"/>
          <w:szCs w:val="28"/>
        </w:rPr>
      </w:pPr>
      <w:r w:rsidRPr="00C3401E">
        <w:rPr>
          <w:sz w:val="28"/>
          <w:szCs w:val="28"/>
        </w:rPr>
        <w:lastRenderedPageBreak/>
        <w:t>Innehåll</w:t>
      </w:r>
    </w:p>
    <w:p w14:paraId="248AFBBF" w14:textId="1C6D7582" w:rsidR="00145C3E" w:rsidRPr="00724F16" w:rsidRDefault="00C3401E" w:rsidP="00E12348">
      <w:pPr>
        <w:spacing w:after="0"/>
        <w:rPr>
          <w:rFonts w:ascii="Arial" w:hAnsi="Arial" w:cs="Arial"/>
          <w:sz w:val="24"/>
        </w:rPr>
      </w:pPr>
      <w:r w:rsidRPr="00724F16">
        <w:rPr>
          <w:rFonts w:ascii="Arial" w:hAnsi="Arial" w:cs="Arial"/>
          <w:sz w:val="24"/>
        </w:rPr>
        <w:t xml:space="preserve">Överblick av stadens organisation </w:t>
      </w:r>
      <w:r w:rsidRPr="00724F16">
        <w:rPr>
          <w:rFonts w:ascii="Arial" w:hAnsi="Arial" w:cs="Arial"/>
          <w:sz w:val="24"/>
        </w:rPr>
        <w:br/>
        <w:t>Leda och samordna – stadens styrmodell</w:t>
      </w:r>
      <w:r w:rsidRPr="00724F16">
        <w:rPr>
          <w:rFonts w:ascii="Arial" w:hAnsi="Arial" w:cs="Arial"/>
          <w:sz w:val="24"/>
        </w:rPr>
        <w:br/>
        <w:t xml:space="preserve">Ledarskap – arbetsgivarrollen  </w:t>
      </w:r>
      <w:r w:rsidRPr="00724F16">
        <w:rPr>
          <w:rFonts w:ascii="Arial" w:hAnsi="Arial" w:cs="Arial"/>
          <w:sz w:val="24"/>
        </w:rPr>
        <w:br/>
        <w:t xml:space="preserve">Stadsrevisionens roll och uppdrag </w:t>
      </w:r>
      <w:r w:rsidRPr="00724F16">
        <w:rPr>
          <w:rFonts w:ascii="Arial" w:hAnsi="Arial" w:cs="Arial"/>
          <w:sz w:val="24"/>
        </w:rPr>
        <w:br/>
        <w:t>Juridisk</w:t>
      </w:r>
      <w:r w:rsidR="00F82818">
        <w:rPr>
          <w:rFonts w:ascii="Arial" w:hAnsi="Arial" w:cs="Arial"/>
          <w:sz w:val="24"/>
        </w:rPr>
        <w:t>a förutsättningar för politiken</w:t>
      </w:r>
      <w:r w:rsidRPr="00724F16">
        <w:rPr>
          <w:rFonts w:ascii="Arial" w:hAnsi="Arial" w:cs="Arial"/>
          <w:sz w:val="24"/>
        </w:rPr>
        <w:br/>
        <w:t xml:space="preserve">Politikerrollen i kommunikationsprocessen </w:t>
      </w:r>
      <w:r w:rsidRPr="00724F16">
        <w:rPr>
          <w:rFonts w:ascii="Arial" w:hAnsi="Arial" w:cs="Arial"/>
          <w:sz w:val="24"/>
        </w:rPr>
        <w:br/>
        <w:t xml:space="preserve">Politikerrollen i kris- och säkerhetsarbetet </w:t>
      </w:r>
      <w:r w:rsidRPr="00724F16">
        <w:rPr>
          <w:rFonts w:ascii="Arial" w:hAnsi="Arial" w:cs="Arial"/>
          <w:sz w:val="24"/>
        </w:rPr>
        <w:br/>
        <w:t>Ekonomi</w:t>
      </w:r>
      <w:r w:rsidRPr="00724F16">
        <w:rPr>
          <w:rFonts w:ascii="Arial" w:hAnsi="Arial" w:cs="Arial"/>
          <w:sz w:val="24"/>
        </w:rPr>
        <w:br/>
      </w:r>
      <w:r w:rsidR="00F82818">
        <w:rPr>
          <w:rFonts w:ascii="Arial" w:hAnsi="Arial" w:cs="Arial"/>
          <w:sz w:val="24"/>
        </w:rPr>
        <w:t>Demokrati, m</w:t>
      </w:r>
      <w:r w:rsidRPr="00724F16">
        <w:rPr>
          <w:rFonts w:ascii="Arial" w:hAnsi="Arial" w:cs="Arial"/>
          <w:sz w:val="24"/>
        </w:rPr>
        <w:t>edborgardi</w:t>
      </w:r>
      <w:r w:rsidR="00E12348">
        <w:rPr>
          <w:rFonts w:ascii="Arial" w:hAnsi="Arial" w:cs="Arial"/>
          <w:sz w:val="24"/>
        </w:rPr>
        <w:t>alog och inflytandefrågor</w:t>
      </w:r>
    </w:p>
    <w:p w14:paraId="24328FE8" w14:textId="77777777" w:rsidR="00BA7FF5" w:rsidRDefault="00BA7FF5" w:rsidP="00C3401E">
      <w:pPr>
        <w:tabs>
          <w:tab w:val="left" w:pos="5103"/>
        </w:tabs>
        <w:rPr>
          <w:rFonts w:ascii="Arial" w:hAnsi="Arial" w:cs="Arial"/>
          <w:sz w:val="24"/>
        </w:rPr>
      </w:pPr>
    </w:p>
    <w:p w14:paraId="02E8864A" w14:textId="3F57BE76" w:rsidR="00C3401E" w:rsidRPr="00724F16" w:rsidRDefault="00C3401E" w:rsidP="00C3401E">
      <w:pPr>
        <w:tabs>
          <w:tab w:val="left" w:pos="5103"/>
        </w:tabs>
        <w:rPr>
          <w:rFonts w:ascii="Arial" w:hAnsi="Arial" w:cs="Arial"/>
          <w:sz w:val="24"/>
        </w:rPr>
      </w:pPr>
      <w:r w:rsidRPr="00724F16">
        <w:rPr>
          <w:rFonts w:ascii="Arial" w:hAnsi="Arial" w:cs="Arial"/>
          <w:sz w:val="24"/>
        </w:rPr>
        <w:t>Programmet har arbetats fram av kommunstyrelsens styrgrupp för politikerutbildning. Samtliga partier är överens om att detta är en viktig satsning och något som ska ges hög prioritet. Det är önskvärt att så många som möjligt deltar.</w:t>
      </w:r>
    </w:p>
    <w:p w14:paraId="0805FB9B" w14:textId="77777777" w:rsidR="00BA7FF5" w:rsidRDefault="00BA7FF5" w:rsidP="00145C3E">
      <w:pPr>
        <w:rPr>
          <w:rFonts w:ascii="Arial" w:hAnsi="Arial" w:cs="Arial"/>
          <w:b/>
          <w:sz w:val="24"/>
        </w:rPr>
      </w:pPr>
    </w:p>
    <w:p w14:paraId="2D746554" w14:textId="2CB71DFB" w:rsidR="00145C3E" w:rsidRPr="00724F16" w:rsidRDefault="00724F16" w:rsidP="00145C3E">
      <w:pPr>
        <w:rPr>
          <w:rFonts w:ascii="Arial" w:hAnsi="Arial" w:cs="Arial"/>
          <w:b/>
          <w:sz w:val="24"/>
        </w:rPr>
      </w:pPr>
      <w:r w:rsidRPr="00724F16">
        <w:rPr>
          <w:rFonts w:ascii="Arial" w:hAnsi="Arial" w:cs="Arial"/>
          <w:b/>
          <w:sz w:val="24"/>
        </w:rPr>
        <w:t>Vi ser fram emot Din medverkan!</w:t>
      </w:r>
    </w:p>
    <w:p w14:paraId="656013F1" w14:textId="77777777" w:rsidR="00145C3E" w:rsidRPr="00724F16" w:rsidRDefault="00145C3E" w:rsidP="00145C3E">
      <w:pPr>
        <w:rPr>
          <w:rFonts w:ascii="Arial" w:hAnsi="Arial" w:cs="Arial"/>
          <w:sz w:val="24"/>
        </w:rPr>
      </w:pPr>
      <w:r w:rsidRPr="00724F16">
        <w:rPr>
          <w:rFonts w:ascii="Arial" w:hAnsi="Arial" w:cs="Arial"/>
          <w:sz w:val="24"/>
        </w:rPr>
        <w:t>Kommunstyrelsens st</w:t>
      </w:r>
      <w:r w:rsidR="00C3401E" w:rsidRPr="00724F16">
        <w:rPr>
          <w:rFonts w:ascii="Arial" w:hAnsi="Arial" w:cs="Arial"/>
          <w:sz w:val="24"/>
        </w:rPr>
        <w:t>yrgrupp för politikerutbildning</w:t>
      </w:r>
    </w:p>
    <w:p w14:paraId="7F8D224B" w14:textId="77777777" w:rsidR="0098009E" w:rsidRPr="00763C0A" w:rsidRDefault="0098009E" w:rsidP="003E45BC"/>
    <w:sectPr w:rsidR="0098009E" w:rsidRPr="00763C0A" w:rsidSect="00EE280D">
      <w:headerReference w:type="first" r:id="rId19"/>
      <w:pgSz w:w="11906" w:h="16838" w:code="9"/>
      <w:pgMar w:top="1247" w:right="1247" w:bottom="1247" w:left="1247" w:header="737" w:footer="28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5FB24" w14:textId="77777777" w:rsidR="00B804DB" w:rsidRDefault="00B804DB" w:rsidP="00BF282B">
      <w:pPr>
        <w:spacing w:after="0" w:line="240" w:lineRule="auto"/>
      </w:pPr>
      <w:r>
        <w:separator/>
      </w:r>
    </w:p>
  </w:endnote>
  <w:endnote w:type="continuationSeparator" w:id="0">
    <w:p w14:paraId="505E2B06" w14:textId="77777777" w:rsidR="00B804DB" w:rsidRDefault="00B804D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ED4FB82" w14:textId="77777777" w:rsidTr="00986A1D">
      <w:tc>
        <w:tcPr>
          <w:tcW w:w="5812" w:type="dxa"/>
        </w:tcPr>
        <w:p w14:paraId="3A8D6DF4"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127088775"/>
              <w:dataBinding w:prefixMappings="xmlns:ns0='http://schemas.openxmlformats.org/officeDocument/2006/extended-properties' " w:xpath="/ns0:Properties[1]/ns0:Company[1]" w:storeItemID="{6668398D-A668-4E3E-A5EB-62B293D839F1}"/>
              <w:text/>
            </w:sdtPr>
            <w:sdtEndPr/>
            <w:sdtContent>
              <w:r w:rsidRPr="00DA76F6">
                <w:t>[Organisationsnamn]</w:t>
              </w:r>
            </w:sdtContent>
          </w:sdt>
          <w:r>
            <w:rPr>
              <w:b/>
            </w:rPr>
            <w:t xml:space="preserve">, </w:t>
          </w:r>
          <w:sdt>
            <w:sdtPr>
              <w:alias w:val="Dokumentnamn"/>
              <w:tag w:val="Dokumentnamn"/>
              <w:id w:val="-786351359"/>
              <w:dataBinding w:prefixMappings="xmlns:ns0='http://purl.org/dc/elements/1.1/' xmlns:ns1='http://schemas.openxmlformats.org/package/2006/metadata/core-properties' " w:xpath="/ns1:coreProperties[1]/ns0:title[1]" w:storeItemID="{6C3C8BC8-F283-45AE-878A-BAB7291924A1}"/>
              <w:text/>
            </w:sdtPr>
            <w:sdtEndPr/>
            <w:sdtContent>
              <w:r w:rsidR="00D97FE7">
                <w:t>[Rubrik 1]</w:t>
              </w:r>
            </w:sdtContent>
          </w:sdt>
        </w:p>
      </w:tc>
      <w:tc>
        <w:tcPr>
          <w:tcW w:w="1343" w:type="dxa"/>
        </w:tcPr>
        <w:p w14:paraId="5EC0062D" w14:textId="77777777" w:rsidR="00986A1D" w:rsidRPr="009B4E2A" w:rsidRDefault="00986A1D" w:rsidP="00986A1D">
          <w:pPr>
            <w:pStyle w:val="Sidfot"/>
          </w:pPr>
        </w:p>
      </w:tc>
      <w:tc>
        <w:tcPr>
          <w:tcW w:w="1917" w:type="dxa"/>
        </w:tcPr>
        <w:p w14:paraId="07B9D2B4"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EE280D">
              <w:rPr>
                <w:noProof/>
              </w:rPr>
              <w:t>2</w:t>
            </w:r>
          </w:fldSimple>
          <w:r w:rsidRPr="009B4E2A">
            <w:t>)</w:t>
          </w:r>
        </w:p>
      </w:tc>
    </w:tr>
    <w:tr w:rsidR="00986A1D" w14:paraId="113954D2" w14:textId="77777777" w:rsidTr="00986A1D">
      <w:tc>
        <w:tcPr>
          <w:tcW w:w="5812" w:type="dxa"/>
        </w:tcPr>
        <w:p w14:paraId="4BC1AC4D" w14:textId="77777777" w:rsidR="00986A1D" w:rsidRPr="00F66187" w:rsidRDefault="00986A1D" w:rsidP="00986A1D">
          <w:pPr>
            <w:pStyle w:val="Sidfot"/>
            <w:rPr>
              <w:rStyle w:val="Platshllartext"/>
              <w:color w:val="auto"/>
            </w:rPr>
          </w:pPr>
        </w:p>
      </w:tc>
      <w:tc>
        <w:tcPr>
          <w:tcW w:w="1343" w:type="dxa"/>
        </w:tcPr>
        <w:p w14:paraId="5FFBEC66" w14:textId="77777777" w:rsidR="00986A1D" w:rsidRDefault="00986A1D" w:rsidP="00986A1D">
          <w:pPr>
            <w:pStyle w:val="Sidfot"/>
          </w:pPr>
        </w:p>
      </w:tc>
      <w:tc>
        <w:tcPr>
          <w:tcW w:w="1917" w:type="dxa"/>
        </w:tcPr>
        <w:p w14:paraId="5EA8EA82" w14:textId="77777777" w:rsidR="00986A1D" w:rsidRDefault="00986A1D" w:rsidP="00986A1D">
          <w:pPr>
            <w:pStyle w:val="Sidfot"/>
            <w:jc w:val="right"/>
          </w:pPr>
        </w:p>
      </w:tc>
    </w:tr>
    <w:tr w:rsidR="00986A1D" w14:paraId="7DF2FD81" w14:textId="77777777" w:rsidTr="00986A1D">
      <w:tc>
        <w:tcPr>
          <w:tcW w:w="5812" w:type="dxa"/>
        </w:tcPr>
        <w:p w14:paraId="5F77BCBA" w14:textId="77777777" w:rsidR="00986A1D" w:rsidRDefault="00986A1D" w:rsidP="00986A1D">
          <w:pPr>
            <w:pStyle w:val="Sidfot"/>
          </w:pPr>
        </w:p>
      </w:tc>
      <w:tc>
        <w:tcPr>
          <w:tcW w:w="1343" w:type="dxa"/>
        </w:tcPr>
        <w:p w14:paraId="0F900D81" w14:textId="77777777" w:rsidR="00986A1D" w:rsidRDefault="00986A1D" w:rsidP="00986A1D">
          <w:pPr>
            <w:pStyle w:val="Sidfot"/>
          </w:pPr>
        </w:p>
      </w:tc>
      <w:tc>
        <w:tcPr>
          <w:tcW w:w="1917" w:type="dxa"/>
        </w:tcPr>
        <w:p w14:paraId="2462D0DA" w14:textId="77777777" w:rsidR="00986A1D" w:rsidRDefault="00986A1D" w:rsidP="00986A1D">
          <w:pPr>
            <w:pStyle w:val="Sidfot"/>
            <w:jc w:val="right"/>
          </w:pPr>
        </w:p>
      </w:tc>
    </w:tr>
  </w:tbl>
  <w:p w14:paraId="6DF4348C"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B111C1" w:rsidRPr="009B4E2A" w14:paraId="30CF63C2" w14:textId="77777777" w:rsidTr="003804C3">
      <w:tc>
        <w:tcPr>
          <w:tcW w:w="8453" w:type="dxa"/>
        </w:tcPr>
        <w:p w14:paraId="6B2C4D2E" w14:textId="77777777" w:rsidR="00B111C1" w:rsidRDefault="00B111C1" w:rsidP="00B111C1">
          <w:pPr>
            <w:pStyle w:val="Sidfot"/>
          </w:pPr>
          <w:r>
            <w:t>www.goteborg.se</w:t>
          </w:r>
        </w:p>
      </w:tc>
      <w:tc>
        <w:tcPr>
          <w:tcW w:w="2320" w:type="dxa"/>
        </w:tcPr>
        <w:p w14:paraId="1D99D00E" w14:textId="77777777" w:rsidR="00B111C1" w:rsidRPr="009B4E2A" w:rsidRDefault="00B111C1" w:rsidP="00B111C1">
          <w:pPr>
            <w:pStyle w:val="Sidfot"/>
            <w:jc w:val="right"/>
          </w:pPr>
        </w:p>
      </w:tc>
    </w:tr>
  </w:tbl>
  <w:p w14:paraId="1F32C592" w14:textId="77777777" w:rsidR="00B111C1" w:rsidRDefault="00B111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FB3384" w:rsidRPr="009B4E2A" w14:paraId="1A2AC724" w14:textId="77777777" w:rsidTr="00D2119D">
      <w:tc>
        <w:tcPr>
          <w:tcW w:w="8453" w:type="dxa"/>
        </w:tcPr>
        <w:p w14:paraId="11603A25" w14:textId="77777777" w:rsidR="00B508EB" w:rsidRDefault="00D97FE7" w:rsidP="00D2119D">
          <w:pPr>
            <w:pStyle w:val="Sidfot"/>
          </w:pPr>
          <w:r>
            <w:t>www.goteborg.se</w:t>
          </w:r>
        </w:p>
      </w:tc>
      <w:tc>
        <w:tcPr>
          <w:tcW w:w="2320" w:type="dxa"/>
        </w:tcPr>
        <w:p w14:paraId="33A348C0" w14:textId="77777777" w:rsidR="00FB3384" w:rsidRPr="009B4E2A" w:rsidRDefault="00FB3384" w:rsidP="00D2119D">
          <w:pPr>
            <w:pStyle w:val="Sidfot"/>
            <w:jc w:val="right"/>
          </w:pPr>
        </w:p>
      </w:tc>
    </w:tr>
  </w:tbl>
  <w:p w14:paraId="76267E4D"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A3804" w14:textId="77777777" w:rsidR="00B804DB" w:rsidRDefault="00B804DB" w:rsidP="00BF282B">
      <w:pPr>
        <w:spacing w:after="0" w:line="240" w:lineRule="auto"/>
      </w:pPr>
      <w:r>
        <w:separator/>
      </w:r>
    </w:p>
  </w:footnote>
  <w:footnote w:type="continuationSeparator" w:id="0">
    <w:p w14:paraId="386BDB7B" w14:textId="77777777" w:rsidR="00B804DB" w:rsidRDefault="00B804DB"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763C0A" w14:paraId="305CC948" w14:textId="77777777" w:rsidTr="0021005F">
      <w:tc>
        <w:tcPr>
          <w:tcW w:w="5103" w:type="dxa"/>
          <w:tcBorders>
            <w:bottom w:val="nil"/>
          </w:tcBorders>
          <w:vAlign w:val="bottom"/>
        </w:tcPr>
        <w:p w14:paraId="3096B955" w14:textId="77777777" w:rsidR="00763C0A" w:rsidRDefault="00145C3E" w:rsidP="00763C0A">
          <w:pPr>
            <w:pStyle w:val="Sidhuvud"/>
          </w:pPr>
          <w:r>
            <w:t>Kommunstyrelsen</w:t>
          </w:r>
        </w:p>
      </w:tc>
      <w:tc>
        <w:tcPr>
          <w:tcW w:w="3969" w:type="dxa"/>
          <w:tcBorders>
            <w:bottom w:val="nil"/>
          </w:tcBorders>
        </w:tcPr>
        <w:p w14:paraId="2150B5D7" w14:textId="77777777" w:rsidR="00763C0A" w:rsidRDefault="00763C0A" w:rsidP="00763C0A">
          <w:pPr>
            <w:pStyle w:val="Sidhuvud"/>
            <w:spacing w:after="100"/>
            <w:jc w:val="right"/>
          </w:pPr>
          <w:r>
            <w:rPr>
              <w:noProof/>
              <w:lang w:eastAsia="sv-SE"/>
            </w:rPr>
            <w:drawing>
              <wp:inline distT="0" distB="0" distL="0" distR="0" wp14:anchorId="226E0558" wp14:editId="71CFCF7E">
                <wp:extent cx="1441706" cy="481584"/>
                <wp:effectExtent l="0" t="0" r="8255" b="0"/>
                <wp:docPr id="10" name="Bildobjekt 10"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63C0A" w14:paraId="58CC002B" w14:textId="77777777" w:rsidTr="0021005F">
      <w:tc>
        <w:tcPr>
          <w:tcW w:w="5103" w:type="dxa"/>
          <w:tcBorders>
            <w:top w:val="nil"/>
            <w:bottom w:val="nil"/>
          </w:tcBorders>
          <w:shd w:val="clear" w:color="auto" w:fill="auto"/>
        </w:tcPr>
        <w:p w14:paraId="72A29044" w14:textId="77777777" w:rsidR="00763C0A" w:rsidRDefault="00763C0A" w:rsidP="00763C0A">
          <w:pPr>
            <w:pStyle w:val="Sidhuvud"/>
            <w:spacing w:after="100"/>
          </w:pPr>
        </w:p>
      </w:tc>
      <w:tc>
        <w:tcPr>
          <w:tcW w:w="3969" w:type="dxa"/>
          <w:tcBorders>
            <w:bottom w:val="nil"/>
          </w:tcBorders>
          <w:shd w:val="clear" w:color="auto" w:fill="auto"/>
        </w:tcPr>
        <w:p w14:paraId="61857AFC" w14:textId="77777777" w:rsidR="00763C0A" w:rsidRDefault="00763C0A" w:rsidP="00763C0A">
          <w:pPr>
            <w:pStyle w:val="Sidhuvud"/>
            <w:spacing w:after="100"/>
            <w:jc w:val="right"/>
          </w:pPr>
        </w:p>
      </w:tc>
    </w:tr>
  </w:tbl>
  <w:p w14:paraId="252F5DAB" w14:textId="77777777" w:rsidR="00763C0A" w:rsidRDefault="00763C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FB3B58" w14:paraId="75877D55" w14:textId="77777777" w:rsidTr="00C72B0F">
      <w:tc>
        <w:tcPr>
          <w:tcW w:w="5103" w:type="dxa"/>
          <w:tcBorders>
            <w:bottom w:val="nil"/>
          </w:tcBorders>
          <w:vAlign w:val="bottom"/>
        </w:tcPr>
        <w:p w14:paraId="11D89DE2" w14:textId="77777777" w:rsidR="00B508EB" w:rsidRDefault="00C72B0F" w:rsidP="00C72B0F">
          <w:pPr>
            <w:pStyle w:val="Sidhuvud"/>
          </w:pPr>
          <w:r>
            <w:t>Budskap/verksamhet/projekt</w:t>
          </w:r>
        </w:p>
      </w:tc>
      <w:tc>
        <w:tcPr>
          <w:tcW w:w="3969" w:type="dxa"/>
          <w:tcBorders>
            <w:bottom w:val="nil"/>
          </w:tcBorders>
        </w:tcPr>
        <w:p w14:paraId="3E2D93AF" w14:textId="77777777" w:rsidR="00FB3B58" w:rsidRDefault="000B6F6F" w:rsidP="00C72B0F">
          <w:pPr>
            <w:pStyle w:val="Sidhuvud"/>
            <w:spacing w:after="100"/>
            <w:jc w:val="right"/>
          </w:pPr>
          <w:r>
            <w:rPr>
              <w:noProof/>
              <w:lang w:eastAsia="sv-SE"/>
            </w:rPr>
            <w:drawing>
              <wp:inline distT="0" distB="0" distL="0" distR="0" wp14:anchorId="4C57FC66" wp14:editId="667AB6FC">
                <wp:extent cx="1441706" cy="481584"/>
                <wp:effectExtent l="0" t="0" r="8255" b="0"/>
                <wp:docPr id="9" name="Bildobjekt 9"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57768773" w14:textId="77777777" w:rsidTr="00C72B0F">
      <w:tc>
        <w:tcPr>
          <w:tcW w:w="5103" w:type="dxa"/>
          <w:tcBorders>
            <w:top w:val="nil"/>
            <w:bottom w:val="nil"/>
          </w:tcBorders>
          <w:shd w:val="clear" w:color="auto" w:fill="auto"/>
        </w:tcPr>
        <w:p w14:paraId="69E02122" w14:textId="77777777" w:rsidR="00FB3B58" w:rsidRDefault="00965FDA" w:rsidP="00C72B0F">
          <w:pPr>
            <w:pStyle w:val="Sidhuvud"/>
            <w:spacing w:after="100"/>
          </w:pPr>
        </w:p>
      </w:tc>
      <w:tc>
        <w:tcPr>
          <w:tcW w:w="3969" w:type="dxa"/>
          <w:tcBorders>
            <w:bottom w:val="nil"/>
          </w:tcBorders>
          <w:shd w:val="clear" w:color="auto" w:fill="auto"/>
        </w:tcPr>
        <w:p w14:paraId="56640DE9" w14:textId="77777777" w:rsidR="00FB3B58" w:rsidRDefault="00965FDA" w:rsidP="00C72B0F">
          <w:pPr>
            <w:pStyle w:val="Sidhuvud"/>
            <w:spacing w:after="100"/>
            <w:jc w:val="right"/>
          </w:pPr>
        </w:p>
      </w:tc>
    </w:tr>
  </w:tbl>
  <w:p w14:paraId="79371E84" w14:textId="77777777" w:rsidR="00176AF5" w:rsidRDefault="00965FD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3868" w14:textId="77777777" w:rsidR="00763C0A" w:rsidRDefault="00763C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748EB"/>
    <w:multiLevelType w:val="hybridMultilevel"/>
    <w:tmpl w:val="56705DA4"/>
    <w:lvl w:ilvl="0" w:tplc="CB7848EA">
      <w:start w:val="1"/>
      <w:numFmt w:val="bullet"/>
      <w:lvlText w:val="•"/>
      <w:lvlJc w:val="left"/>
      <w:pPr>
        <w:tabs>
          <w:tab w:val="num" w:pos="360"/>
        </w:tabs>
        <w:ind w:left="360" w:hanging="360"/>
      </w:pPr>
      <w:rPr>
        <w:rFonts w:ascii="Arial" w:hAnsi="Arial" w:hint="default"/>
      </w:rPr>
    </w:lvl>
    <w:lvl w:ilvl="1" w:tplc="C4E6377C" w:tentative="1">
      <w:start w:val="1"/>
      <w:numFmt w:val="bullet"/>
      <w:lvlText w:val="•"/>
      <w:lvlJc w:val="left"/>
      <w:pPr>
        <w:tabs>
          <w:tab w:val="num" w:pos="1080"/>
        </w:tabs>
        <w:ind w:left="1080" w:hanging="360"/>
      </w:pPr>
      <w:rPr>
        <w:rFonts w:ascii="Arial" w:hAnsi="Arial" w:hint="default"/>
      </w:rPr>
    </w:lvl>
    <w:lvl w:ilvl="2" w:tplc="14FAFEBA" w:tentative="1">
      <w:start w:val="1"/>
      <w:numFmt w:val="bullet"/>
      <w:lvlText w:val="•"/>
      <w:lvlJc w:val="left"/>
      <w:pPr>
        <w:tabs>
          <w:tab w:val="num" w:pos="1800"/>
        </w:tabs>
        <w:ind w:left="1800" w:hanging="360"/>
      </w:pPr>
      <w:rPr>
        <w:rFonts w:ascii="Arial" w:hAnsi="Arial" w:hint="default"/>
      </w:rPr>
    </w:lvl>
    <w:lvl w:ilvl="3" w:tplc="BC4A0A92" w:tentative="1">
      <w:start w:val="1"/>
      <w:numFmt w:val="bullet"/>
      <w:lvlText w:val="•"/>
      <w:lvlJc w:val="left"/>
      <w:pPr>
        <w:tabs>
          <w:tab w:val="num" w:pos="2520"/>
        </w:tabs>
        <w:ind w:left="2520" w:hanging="360"/>
      </w:pPr>
      <w:rPr>
        <w:rFonts w:ascii="Arial" w:hAnsi="Arial" w:hint="default"/>
      </w:rPr>
    </w:lvl>
    <w:lvl w:ilvl="4" w:tplc="ECD439DA" w:tentative="1">
      <w:start w:val="1"/>
      <w:numFmt w:val="bullet"/>
      <w:lvlText w:val="•"/>
      <w:lvlJc w:val="left"/>
      <w:pPr>
        <w:tabs>
          <w:tab w:val="num" w:pos="3240"/>
        </w:tabs>
        <w:ind w:left="3240" w:hanging="360"/>
      </w:pPr>
      <w:rPr>
        <w:rFonts w:ascii="Arial" w:hAnsi="Arial" w:hint="default"/>
      </w:rPr>
    </w:lvl>
    <w:lvl w:ilvl="5" w:tplc="C53C11BC" w:tentative="1">
      <w:start w:val="1"/>
      <w:numFmt w:val="bullet"/>
      <w:lvlText w:val="•"/>
      <w:lvlJc w:val="left"/>
      <w:pPr>
        <w:tabs>
          <w:tab w:val="num" w:pos="3960"/>
        </w:tabs>
        <w:ind w:left="3960" w:hanging="360"/>
      </w:pPr>
      <w:rPr>
        <w:rFonts w:ascii="Arial" w:hAnsi="Arial" w:hint="default"/>
      </w:rPr>
    </w:lvl>
    <w:lvl w:ilvl="6" w:tplc="D0F27188" w:tentative="1">
      <w:start w:val="1"/>
      <w:numFmt w:val="bullet"/>
      <w:lvlText w:val="•"/>
      <w:lvlJc w:val="left"/>
      <w:pPr>
        <w:tabs>
          <w:tab w:val="num" w:pos="4680"/>
        </w:tabs>
        <w:ind w:left="4680" w:hanging="360"/>
      </w:pPr>
      <w:rPr>
        <w:rFonts w:ascii="Arial" w:hAnsi="Arial" w:hint="default"/>
      </w:rPr>
    </w:lvl>
    <w:lvl w:ilvl="7" w:tplc="D8F0FB3C" w:tentative="1">
      <w:start w:val="1"/>
      <w:numFmt w:val="bullet"/>
      <w:lvlText w:val="•"/>
      <w:lvlJc w:val="left"/>
      <w:pPr>
        <w:tabs>
          <w:tab w:val="num" w:pos="5400"/>
        </w:tabs>
        <w:ind w:left="5400" w:hanging="360"/>
      </w:pPr>
      <w:rPr>
        <w:rFonts w:ascii="Arial" w:hAnsi="Arial" w:hint="default"/>
      </w:rPr>
    </w:lvl>
    <w:lvl w:ilvl="8" w:tplc="EB0CE7C0" w:tentative="1">
      <w:start w:val="1"/>
      <w:numFmt w:val="bullet"/>
      <w:lvlText w:val="•"/>
      <w:lvlJc w:val="left"/>
      <w:pPr>
        <w:tabs>
          <w:tab w:val="num" w:pos="6120"/>
        </w:tabs>
        <w:ind w:left="612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B7"/>
    <w:rsid w:val="000B6F6F"/>
    <w:rsid w:val="000C68BA"/>
    <w:rsid w:val="000C6B6F"/>
    <w:rsid w:val="000E2527"/>
    <w:rsid w:val="000F2B85"/>
    <w:rsid w:val="0011061F"/>
    <w:rsid w:val="0011381D"/>
    <w:rsid w:val="00123D4D"/>
    <w:rsid w:val="00142FEF"/>
    <w:rsid w:val="00145C3E"/>
    <w:rsid w:val="00173F0C"/>
    <w:rsid w:val="00183AB7"/>
    <w:rsid w:val="001A6DF9"/>
    <w:rsid w:val="001C2218"/>
    <w:rsid w:val="001C7C9F"/>
    <w:rsid w:val="001D645F"/>
    <w:rsid w:val="001E4290"/>
    <w:rsid w:val="00240AE7"/>
    <w:rsid w:val="00241F59"/>
    <w:rsid w:val="00257F49"/>
    <w:rsid w:val="00276A5A"/>
    <w:rsid w:val="002A590A"/>
    <w:rsid w:val="002D09F7"/>
    <w:rsid w:val="00310D42"/>
    <w:rsid w:val="003164EC"/>
    <w:rsid w:val="00332A7F"/>
    <w:rsid w:val="00350FEF"/>
    <w:rsid w:val="00367F49"/>
    <w:rsid w:val="00372CB4"/>
    <w:rsid w:val="003E45BC"/>
    <w:rsid w:val="00414E79"/>
    <w:rsid w:val="00426D13"/>
    <w:rsid w:val="00440D30"/>
    <w:rsid w:val="00473C11"/>
    <w:rsid w:val="004750D4"/>
    <w:rsid w:val="004A5252"/>
    <w:rsid w:val="004B2433"/>
    <w:rsid w:val="004B287C"/>
    <w:rsid w:val="004C0571"/>
    <w:rsid w:val="004C78B0"/>
    <w:rsid w:val="00521790"/>
    <w:rsid w:val="005729A0"/>
    <w:rsid w:val="0059662E"/>
    <w:rsid w:val="00597ACB"/>
    <w:rsid w:val="005E6622"/>
    <w:rsid w:val="005F5390"/>
    <w:rsid w:val="00607F19"/>
    <w:rsid w:val="00613965"/>
    <w:rsid w:val="00623D4E"/>
    <w:rsid w:val="00631C23"/>
    <w:rsid w:val="006772D2"/>
    <w:rsid w:val="00681681"/>
    <w:rsid w:val="00690A7F"/>
    <w:rsid w:val="00720B05"/>
    <w:rsid w:val="00724F16"/>
    <w:rsid w:val="00742AE2"/>
    <w:rsid w:val="007517BE"/>
    <w:rsid w:val="00763C0A"/>
    <w:rsid w:val="00766929"/>
    <w:rsid w:val="00770200"/>
    <w:rsid w:val="007A0E1C"/>
    <w:rsid w:val="00831E91"/>
    <w:rsid w:val="00843D73"/>
    <w:rsid w:val="0087597A"/>
    <w:rsid w:val="008760F6"/>
    <w:rsid w:val="008E56C2"/>
    <w:rsid w:val="009433F3"/>
    <w:rsid w:val="00955229"/>
    <w:rsid w:val="009624D4"/>
    <w:rsid w:val="00965FDA"/>
    <w:rsid w:val="0098009E"/>
    <w:rsid w:val="00984068"/>
    <w:rsid w:val="00985ACB"/>
    <w:rsid w:val="00986A1D"/>
    <w:rsid w:val="009B4E2A"/>
    <w:rsid w:val="009D4D5C"/>
    <w:rsid w:val="009F2C56"/>
    <w:rsid w:val="00A074B5"/>
    <w:rsid w:val="00A345C1"/>
    <w:rsid w:val="00A3668C"/>
    <w:rsid w:val="00A47AD9"/>
    <w:rsid w:val="00A8112E"/>
    <w:rsid w:val="00AA0284"/>
    <w:rsid w:val="00AA435D"/>
    <w:rsid w:val="00AB6782"/>
    <w:rsid w:val="00AE5147"/>
    <w:rsid w:val="00AE5F41"/>
    <w:rsid w:val="00B111C1"/>
    <w:rsid w:val="00B456FF"/>
    <w:rsid w:val="00B508EB"/>
    <w:rsid w:val="00B51AE3"/>
    <w:rsid w:val="00B63E0E"/>
    <w:rsid w:val="00B804DB"/>
    <w:rsid w:val="00BA1320"/>
    <w:rsid w:val="00BA7FF5"/>
    <w:rsid w:val="00BD05A4"/>
    <w:rsid w:val="00BD0663"/>
    <w:rsid w:val="00BF1EC3"/>
    <w:rsid w:val="00BF282B"/>
    <w:rsid w:val="00C0363D"/>
    <w:rsid w:val="00C10045"/>
    <w:rsid w:val="00C3401E"/>
    <w:rsid w:val="00C72B0F"/>
    <w:rsid w:val="00C80942"/>
    <w:rsid w:val="00C85A21"/>
    <w:rsid w:val="00CD00B0"/>
    <w:rsid w:val="00CD65E8"/>
    <w:rsid w:val="00D2119D"/>
    <w:rsid w:val="00D21D96"/>
    <w:rsid w:val="00D22966"/>
    <w:rsid w:val="00D731D2"/>
    <w:rsid w:val="00D97FE7"/>
    <w:rsid w:val="00DA76F6"/>
    <w:rsid w:val="00DB4667"/>
    <w:rsid w:val="00DC59E4"/>
    <w:rsid w:val="00DC6E79"/>
    <w:rsid w:val="00DF152D"/>
    <w:rsid w:val="00E11731"/>
    <w:rsid w:val="00E12348"/>
    <w:rsid w:val="00E61F69"/>
    <w:rsid w:val="00ED21FC"/>
    <w:rsid w:val="00EE280D"/>
    <w:rsid w:val="00EF388D"/>
    <w:rsid w:val="00F4117C"/>
    <w:rsid w:val="00F57801"/>
    <w:rsid w:val="00F66187"/>
    <w:rsid w:val="00F82818"/>
    <w:rsid w:val="00FA0781"/>
    <w:rsid w:val="00FB3384"/>
    <w:rsid w:val="00FB3531"/>
    <w:rsid w:val="00FF3FE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67CC4F"/>
  <w15:docId w15:val="{1DBA414F-0C14-4AF2-AA87-C2C3A8F8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19D"/>
    <w:pPr>
      <w:spacing w:after="160" w:line="276" w:lineRule="auto"/>
    </w:pPr>
    <w:rPr>
      <w:sz w:val="32"/>
    </w:rPr>
  </w:style>
  <w:style w:type="paragraph" w:styleId="Rubrik1">
    <w:name w:val="heading 1"/>
    <w:basedOn w:val="Normal"/>
    <w:next w:val="Normal"/>
    <w:link w:val="Rubrik1Char"/>
    <w:uiPriority w:val="9"/>
    <w:qFormat/>
    <w:rsid w:val="00B111C1"/>
    <w:pPr>
      <w:keepNext/>
      <w:keepLines/>
      <w:spacing w:before="400" w:after="120" w:line="192" w:lineRule="auto"/>
      <w:outlineLvl w:val="0"/>
    </w:pPr>
    <w:rPr>
      <w:rFonts w:asciiTheme="majorHAnsi" w:eastAsiaTheme="majorEastAsia" w:hAnsiTheme="majorHAnsi" w:cstheme="majorBidi"/>
      <w:b/>
      <w:color w:val="262626" w:themeColor="text1" w:themeTint="D9"/>
      <w:sz w:val="116"/>
      <w:szCs w:val="32"/>
    </w:rPr>
  </w:style>
  <w:style w:type="paragraph" w:styleId="Rubrik2">
    <w:name w:val="heading 2"/>
    <w:basedOn w:val="Normal"/>
    <w:next w:val="Normal"/>
    <w:link w:val="Rubrik2Char"/>
    <w:uiPriority w:val="9"/>
    <w:qFormat/>
    <w:rsid w:val="00B111C1"/>
    <w:pPr>
      <w:keepNext/>
      <w:keepLines/>
      <w:spacing w:before="400" w:after="120" w:line="192" w:lineRule="auto"/>
      <w:outlineLvl w:val="1"/>
    </w:pPr>
    <w:rPr>
      <w:rFonts w:asciiTheme="majorHAnsi" w:eastAsiaTheme="majorEastAsia" w:hAnsiTheme="majorHAnsi" w:cstheme="majorBidi"/>
      <w:b/>
      <w:color w:val="262626" w:themeColor="text1" w:themeTint="D9"/>
      <w:sz w:val="90"/>
      <w:szCs w:val="28"/>
    </w:rPr>
  </w:style>
  <w:style w:type="paragraph" w:styleId="Rubrik3">
    <w:name w:val="heading 3"/>
    <w:basedOn w:val="Normal"/>
    <w:next w:val="Normal"/>
    <w:link w:val="Rubrik3Char"/>
    <w:uiPriority w:val="9"/>
    <w:qFormat/>
    <w:rsid w:val="00B111C1"/>
    <w:pPr>
      <w:keepNext/>
      <w:keepLines/>
      <w:spacing w:before="320" w:after="120" w:line="192" w:lineRule="auto"/>
      <w:outlineLvl w:val="2"/>
    </w:pPr>
    <w:rPr>
      <w:rFonts w:asciiTheme="majorHAnsi" w:eastAsiaTheme="majorEastAsia" w:hAnsiTheme="majorHAnsi" w:cstheme="majorBidi"/>
      <w:b/>
      <w:color w:val="0D0D0D" w:themeColor="text1" w:themeTint="F2"/>
      <w:sz w:val="56"/>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11C1"/>
    <w:rPr>
      <w:rFonts w:asciiTheme="majorHAnsi" w:eastAsiaTheme="majorEastAsia" w:hAnsiTheme="majorHAnsi" w:cstheme="majorBidi"/>
      <w:b/>
      <w:color w:val="262626" w:themeColor="text1" w:themeTint="D9"/>
      <w:sz w:val="116"/>
      <w:szCs w:val="32"/>
    </w:rPr>
  </w:style>
  <w:style w:type="character" w:customStyle="1" w:styleId="Rubrik2Char">
    <w:name w:val="Rubrik 2 Char"/>
    <w:basedOn w:val="Standardstycketeckensnitt"/>
    <w:link w:val="Rubrik2"/>
    <w:uiPriority w:val="9"/>
    <w:rsid w:val="00B111C1"/>
    <w:rPr>
      <w:rFonts w:asciiTheme="majorHAnsi" w:eastAsiaTheme="majorEastAsia" w:hAnsiTheme="majorHAnsi" w:cstheme="majorBidi"/>
      <w:b/>
      <w:color w:val="262626" w:themeColor="text1" w:themeTint="D9"/>
      <w:sz w:val="90"/>
      <w:szCs w:val="28"/>
    </w:rPr>
  </w:style>
  <w:style w:type="character" w:customStyle="1" w:styleId="Rubrik3Char">
    <w:name w:val="Rubrik 3 Char"/>
    <w:basedOn w:val="Standardstycketeckensnitt"/>
    <w:link w:val="Rubrik3"/>
    <w:uiPriority w:val="9"/>
    <w:rsid w:val="00B111C1"/>
    <w:rPr>
      <w:rFonts w:asciiTheme="majorHAnsi" w:eastAsiaTheme="majorEastAsia" w:hAnsiTheme="majorHAnsi" w:cstheme="majorBidi"/>
      <w:b/>
      <w:color w:val="0D0D0D" w:themeColor="text1" w:themeTint="F2"/>
      <w:sz w:val="56"/>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C72B0F"/>
    <w:pPr>
      <w:tabs>
        <w:tab w:val="center" w:pos="4513"/>
        <w:tab w:val="right" w:pos="9026"/>
      </w:tabs>
      <w:spacing w:after="0" w:line="240" w:lineRule="auto"/>
    </w:pPr>
    <w:rPr>
      <w:rFonts w:ascii="Arial Black" w:hAnsi="Arial Black"/>
      <w:sz w:val="24"/>
    </w:rPr>
  </w:style>
  <w:style w:type="character" w:customStyle="1" w:styleId="SidhuvudChar">
    <w:name w:val="Sidhuvud Char"/>
    <w:basedOn w:val="Standardstycketeckensnitt"/>
    <w:link w:val="Sidhuvud"/>
    <w:uiPriority w:val="99"/>
    <w:rsid w:val="00C72B0F"/>
    <w:rPr>
      <w:rFonts w:ascii="Arial Black" w:hAnsi="Arial Black"/>
    </w:rPr>
  </w:style>
  <w:style w:type="paragraph" w:styleId="Sidfot">
    <w:name w:val="footer"/>
    <w:basedOn w:val="Normal"/>
    <w:link w:val="SidfotChar"/>
    <w:uiPriority w:val="99"/>
    <w:unhideWhenUsed/>
    <w:rsid w:val="004B2433"/>
    <w:pPr>
      <w:tabs>
        <w:tab w:val="center" w:pos="4513"/>
        <w:tab w:val="right" w:pos="9026"/>
      </w:tabs>
      <w:spacing w:after="0" w:line="240" w:lineRule="auto"/>
    </w:pPr>
    <w:rPr>
      <w:spacing w:val="6"/>
      <w:sz w:val="18"/>
    </w:rPr>
  </w:style>
  <w:style w:type="character" w:customStyle="1" w:styleId="SidfotChar">
    <w:name w:val="Sidfot Char"/>
    <w:basedOn w:val="Standardstycketeckensnitt"/>
    <w:link w:val="Sidfot"/>
    <w:uiPriority w:val="99"/>
    <w:rsid w:val="004B2433"/>
    <w:rPr>
      <w:spacing w:val="6"/>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nhideWhenUsed/>
    <w:rsid w:val="00372CB4"/>
    <w:rPr>
      <w:color w:val="0563C1" w:themeColor="hyperlink"/>
      <w:u w:val="single"/>
    </w:rPr>
  </w:style>
  <w:style w:type="paragraph" w:customStyle="1" w:styleId="Faktaruta">
    <w:name w:val="Faktaruta"/>
    <w:basedOn w:val="Normal"/>
    <w:next w:val="Normal"/>
    <w:uiPriority w:val="99"/>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276A5A"/>
    <w:pPr>
      <w:ind w:left="720"/>
      <w:contextualSpacing/>
    </w:pPr>
  </w:style>
  <w:style w:type="character" w:styleId="Olstomnmnande">
    <w:name w:val="Unresolved Mention"/>
    <w:basedOn w:val="Standardstycketeckensnitt"/>
    <w:uiPriority w:val="99"/>
    <w:semiHidden/>
    <w:unhideWhenUsed/>
    <w:rsid w:val="00F82818"/>
    <w:rPr>
      <w:color w:val="808080"/>
      <w:shd w:val="clear" w:color="auto" w:fill="E6E6E6"/>
    </w:rPr>
  </w:style>
  <w:style w:type="character" w:styleId="AnvndHyperlnk">
    <w:name w:val="FollowedHyperlink"/>
    <w:basedOn w:val="Standardstycketeckensnitt"/>
    <w:uiPriority w:val="99"/>
    <w:semiHidden/>
    <w:unhideWhenUsed/>
    <w:rsid w:val="002A59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603877">
      <w:bodyDiv w:val="1"/>
      <w:marLeft w:val="0"/>
      <w:marRight w:val="0"/>
      <w:marTop w:val="0"/>
      <w:marBottom w:val="0"/>
      <w:divBdr>
        <w:top w:val="none" w:sz="0" w:space="0" w:color="auto"/>
        <w:left w:val="none" w:sz="0" w:space="0" w:color="auto"/>
        <w:bottom w:val="none" w:sz="0" w:space="0" w:color="auto"/>
        <w:right w:val="none" w:sz="0" w:space="0" w:color="auto"/>
      </w:divBdr>
      <w:divsChild>
        <w:div w:id="994796349">
          <w:marLeft w:val="360"/>
          <w:marRight w:val="0"/>
          <w:marTop w:val="120"/>
          <w:marBottom w:val="60"/>
          <w:divBdr>
            <w:top w:val="none" w:sz="0" w:space="0" w:color="auto"/>
            <w:left w:val="none" w:sz="0" w:space="0" w:color="auto"/>
            <w:bottom w:val="none" w:sz="0" w:space="0" w:color="auto"/>
            <w:right w:val="none" w:sz="0" w:space="0" w:color="auto"/>
          </w:divBdr>
        </w:div>
        <w:div w:id="1184901176">
          <w:marLeft w:val="360"/>
          <w:marRight w:val="0"/>
          <w:marTop w:val="120"/>
          <w:marBottom w:val="60"/>
          <w:divBdr>
            <w:top w:val="none" w:sz="0" w:space="0" w:color="auto"/>
            <w:left w:val="none" w:sz="0" w:space="0" w:color="auto"/>
            <w:bottom w:val="none" w:sz="0" w:space="0" w:color="auto"/>
            <w:right w:val="none" w:sz="0" w:space="0" w:color="auto"/>
          </w:divBdr>
        </w:div>
        <w:div w:id="1067341891">
          <w:marLeft w:val="360"/>
          <w:marRight w:val="0"/>
          <w:marTop w:val="120"/>
          <w:marBottom w:val="60"/>
          <w:divBdr>
            <w:top w:val="none" w:sz="0" w:space="0" w:color="auto"/>
            <w:left w:val="none" w:sz="0" w:space="0" w:color="auto"/>
            <w:bottom w:val="none" w:sz="0" w:space="0" w:color="auto"/>
            <w:right w:val="none" w:sz="0" w:space="0" w:color="auto"/>
          </w:divBdr>
        </w:div>
        <w:div w:id="100688571">
          <w:marLeft w:val="360"/>
          <w:marRight w:val="0"/>
          <w:marTop w:val="12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go.net/s.asp?id=1567984&amp;c=Z5KVZAV&amp;s=1&amp;l=swe&amp;p=Stadsledningskontoret" TargetMode="External"/><Relationship Id="rId13" Type="http://schemas.openxmlformats.org/officeDocument/2006/relationships/hyperlink" Target="mailto:annette.borg@stadshuset.goteborg.se"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edwig.andren@stadshuset.goteborg.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go.net/s.asp?id=1567984&amp;c=Z5KVZAV&amp;s=1&amp;l=swe&amp;p=Stadsledningskontor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nette.borg@stadshuset.goteborg.s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dwig.andren@stadshuset.goteborg.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1jeslin\Downloads\A4+-+tv&#229;+sidor.dotx" TargetMode="External"/></Relationships>
</file>

<file path=word/theme/theme1.xml><?xml version="1.0" encoding="utf-8"?>
<a:theme xmlns:a="http://schemas.openxmlformats.org/drawingml/2006/main" name="Office-tema">
  <a:themeElements>
    <a:clrScheme name="Göteborgs Stad färgpalett">
      <a:dk1>
        <a:sysClr val="windowText" lastClr="000000"/>
      </a:dk1>
      <a:lt1>
        <a:sysClr val="window" lastClr="FFFFFF"/>
      </a:lt1>
      <a:dk2>
        <a:srgbClr val="495663"/>
      </a:dk2>
      <a:lt2>
        <a:srgbClr val="FFCD37"/>
      </a:lt2>
      <a:accent1>
        <a:srgbClr val="0077BC"/>
      </a:accent1>
      <a:accent2>
        <a:srgbClr val="D24723"/>
      </a:accent2>
      <a:accent3>
        <a:srgbClr val="008391"/>
      </a:accent3>
      <a:accent4>
        <a:srgbClr val="D53878"/>
      </a:accent4>
      <a:accent5>
        <a:srgbClr val="008868"/>
      </a:accent5>
      <a:accent6>
        <a:srgbClr val="674B99"/>
      </a:accent6>
      <a:hlink>
        <a:srgbClr val="0563C1"/>
      </a:hlink>
      <a:folHlink>
        <a:srgbClr val="954F72"/>
      </a:folHlink>
    </a:clrScheme>
    <a:fontScheme name="Göteborgs Stad Affis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4DFA568-D740-4E2D-8698-E9BDF9C9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A4+-+två+sidor</Template>
  <TotalTime>0</TotalTime>
  <Pages>2</Pages>
  <Words>104</Words>
  <Characters>553</Characters>
  <Application>Microsoft Office Word</Application>
  <DocSecurity>4</DocSecurity>
  <Lines>4</Lines>
  <Paragraphs>1</Paragraphs>
  <ScaleCrop>false</ScaleCrop>
  <HeadingPairs>
    <vt:vector size="2" baseType="variant">
      <vt:variant>
        <vt:lpstr>Rubrik</vt:lpstr>
      </vt:variant>
      <vt:variant>
        <vt:i4>1</vt:i4>
      </vt:variant>
    </vt:vector>
  </HeadingPairs>
  <TitlesOfParts>
    <vt:vector size="1" baseType="lpstr">
      <vt:lpstr>[Rubrik 1]</vt:lpstr>
    </vt:vector>
  </TitlesOfParts>
  <Company>[Organisationsnamn]</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1]</dc:title>
  <dc:subject/>
  <dc:creator>Jessica Lindroth</dc:creator>
  <dc:description/>
  <cp:lastModifiedBy>Jeanette Karlsson</cp:lastModifiedBy>
  <cp:revision>2</cp:revision>
  <cp:lastPrinted>2018-12-20T09:32:00Z</cp:lastPrinted>
  <dcterms:created xsi:type="dcterms:W3CDTF">2018-12-20T09:32:00Z</dcterms:created>
  <dcterms:modified xsi:type="dcterms:W3CDTF">2018-12-20T09:32:00Z</dcterms:modified>
</cp:coreProperties>
</file>