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C8774" w14:textId="446F78A1" w:rsidR="00856077" w:rsidRDefault="003132F5" w:rsidP="00856077">
      <w:pPr>
        <w:jc w:val="both"/>
      </w:pPr>
      <w:r>
        <w:rPr>
          <w:noProof/>
        </w:rPr>
        <w:drawing>
          <wp:anchor distT="0" distB="0" distL="114300" distR="114300" simplePos="0" relativeHeight="251705344" behindDoc="0" locked="0" layoutInCell="1" allowOverlap="1" wp14:anchorId="3654823F" wp14:editId="58FDE938">
            <wp:simplePos x="0" y="0"/>
            <wp:positionH relativeFrom="column">
              <wp:posOffset>-144618</wp:posOffset>
            </wp:positionH>
            <wp:positionV relativeFrom="paragraph">
              <wp:posOffset>859790</wp:posOffset>
            </wp:positionV>
            <wp:extent cx="1835150" cy="1835150"/>
            <wp:effectExtent l="0" t="0" r="0" b="0"/>
            <wp:wrapNone/>
            <wp:docPr id="92" name="Bildobjekt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Bildobjekt 92"/>
                    <pic:cNvPicPr/>
                  </pic:nvPicPr>
                  <pic:blipFill>
                    <a:blip r:embed="rId7">
                      <a:extLst>
                        <a:ext uri="{28A0092B-C50C-407E-A947-70E740481C1C}">
                          <a14:useLocalDpi xmlns:a14="http://schemas.microsoft.com/office/drawing/2010/main" val="0"/>
                        </a:ext>
                      </a:extLst>
                    </a:blip>
                    <a:stretch>
                      <a:fillRect/>
                    </a:stretch>
                  </pic:blipFill>
                  <pic:spPr>
                    <a:xfrm rot="1171688" flipH="1">
                      <a:off x="0" y="0"/>
                      <a:ext cx="1835150" cy="183515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700224" behindDoc="0" locked="0" layoutInCell="1" allowOverlap="1" wp14:anchorId="1214B3A3" wp14:editId="03738B96">
                <wp:simplePos x="0" y="0"/>
                <wp:positionH relativeFrom="column">
                  <wp:posOffset>572608</wp:posOffset>
                </wp:positionH>
                <wp:positionV relativeFrom="paragraph">
                  <wp:posOffset>1769110</wp:posOffset>
                </wp:positionV>
                <wp:extent cx="5165090" cy="1092200"/>
                <wp:effectExtent l="0" t="0" r="0" b="0"/>
                <wp:wrapNone/>
                <wp:docPr id="29" name="Textruta 29"/>
                <wp:cNvGraphicFramePr/>
                <a:graphic xmlns:a="http://schemas.openxmlformats.org/drawingml/2006/main">
                  <a:graphicData uri="http://schemas.microsoft.com/office/word/2010/wordprocessingShape">
                    <wps:wsp>
                      <wps:cNvSpPr txBox="1"/>
                      <wps:spPr>
                        <a:xfrm>
                          <a:off x="0" y="0"/>
                          <a:ext cx="5165090" cy="1092200"/>
                        </a:xfrm>
                        <a:prstGeom prst="rect">
                          <a:avLst/>
                        </a:prstGeom>
                        <a:noFill/>
                        <a:ln w="6350">
                          <a:noFill/>
                        </a:ln>
                      </wps:spPr>
                      <wps:txbx>
                        <w:txbxContent>
                          <w:p w14:paraId="5B8E82D3" w14:textId="77777777" w:rsidR="003A2FE5" w:rsidRPr="0064265A" w:rsidRDefault="003A2FE5" w:rsidP="003A2FE5">
                            <w:pPr>
                              <w:jc w:val="right"/>
                              <w:rPr>
                                <w:rFonts w:ascii="Arial Black" w:hAnsi="Arial Black" w:cs="Arial"/>
                                <w:b/>
                                <w:bCs/>
                                <w:color w:val="FFFFFF" w:themeColor="background1"/>
                                <w:sz w:val="48"/>
                                <w:szCs w:val="48"/>
                                <w:rtl/>
                              </w:rPr>
                            </w:pPr>
                            <w:r w:rsidRPr="0064265A">
                              <w:rPr>
                                <w:rFonts w:ascii="Arial Black" w:hAnsi="Arial Black" w:cs="Arial" w:hint="cs"/>
                                <w:b/>
                                <w:bCs/>
                                <w:color w:val="FFFFFF" w:themeColor="background1"/>
                                <w:sz w:val="48"/>
                                <w:szCs w:val="48"/>
                                <w:rtl/>
                              </w:rPr>
                              <w:t xml:space="preserve">کودکسرا برای طفل تان؟ </w:t>
                            </w:r>
                          </w:p>
                          <w:p w14:paraId="053DCA53" w14:textId="77777777" w:rsidR="003A2FE5" w:rsidRPr="0064265A" w:rsidRDefault="003A2FE5" w:rsidP="003A2FE5">
                            <w:pPr>
                              <w:jc w:val="right"/>
                              <w:rPr>
                                <w:rFonts w:ascii="Arial" w:hAnsi="Arial" w:cs="Arial"/>
                                <w:b/>
                                <w:bCs/>
                                <w:color w:val="FFFFFF" w:themeColor="background1"/>
                                <w:sz w:val="48"/>
                                <w:szCs w:val="48"/>
                              </w:rPr>
                            </w:pPr>
                            <w:r w:rsidRPr="0064265A">
                              <w:rPr>
                                <w:rFonts w:ascii="Arial Black" w:hAnsi="Arial Black" w:cs="Arial" w:hint="cs"/>
                                <w:b/>
                                <w:bCs/>
                                <w:color w:val="FFFFFF" w:themeColor="background1"/>
                                <w:sz w:val="48"/>
                                <w:szCs w:val="48"/>
                                <w:rtl/>
                              </w:rPr>
                              <w:t xml:space="preserve">ثبت نام کردن را فراموش نکنید! </w:t>
                            </w:r>
                          </w:p>
                          <w:p w14:paraId="2801EDB8" w14:textId="0B6923C9" w:rsidR="00856077" w:rsidRPr="003A2FE5" w:rsidRDefault="00856077" w:rsidP="003132F5">
                            <w:pPr>
                              <w:bidi/>
                              <w:rPr>
                                <w:rFonts w:ascii="Arial" w:hAnsi="Arial" w:cs="Arial"/>
                                <w:b/>
                                <w:bCs/>
                                <w:color w:val="FFFFFF" w:themeColor="background1"/>
                                <w:sz w:val="52"/>
                                <w:szCs w:val="52"/>
                              </w:rPr>
                            </w:pPr>
                          </w:p>
                        </w:txbxContent>
                      </wps:txbx>
                      <wps:bodyPr rot="0" spcFirstLastPara="0" vertOverflow="overflow" horzOverflow="overflow" vert="horz" wrap="square" lIns="360000" tIns="0" rIns="360000" bIns="21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14B3A3" id="_x0000_t202" coordsize="21600,21600" o:spt="202" path="m,l,21600r21600,l21600,xe">
                <v:stroke joinstyle="miter"/>
                <v:path gradientshapeok="t" o:connecttype="rect"/>
              </v:shapetype>
              <v:shape id="Textruta 29" o:spid="_x0000_s1026" type="#_x0000_t202" style="position:absolute;left:0;text-align:left;margin-left:45.1pt;margin-top:139.3pt;width:406.7pt;height:8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" filled="f" stroked="f" strokeweight=".5pt">
                <v:textbox inset="10mm,0,10mm,6mm">
                  <w:txbxContent>
                    <w:p w14:paraId="5B8E82D3" w14:textId="77777777" w:rsidR="003A2FE5" w:rsidRPr="0064265A" w:rsidRDefault="003A2FE5" w:rsidP="003A2FE5">
                      <w:pPr>
                        <w:jc w:val="right"/>
                        <w:rPr>
                          <w:rFonts w:ascii="Arial Black" w:hAnsi="Arial Black" w:cs="Arial"/>
                          <w:b/>
                          <w:bCs/>
                          <w:color w:val="FFFFFF" w:themeColor="background1"/>
                          <w:sz w:val="48"/>
                          <w:szCs w:val="48"/>
                          <w:rtl/>
                        </w:rPr>
                      </w:pPr>
                      <w:r w:rsidRPr="0064265A">
                        <w:rPr>
                          <w:rFonts w:ascii="Arial Black" w:hAnsi="Arial Black" w:cs="Arial" w:hint="cs"/>
                          <w:b/>
                          <w:bCs/>
                          <w:color w:val="FFFFFF" w:themeColor="background1"/>
                          <w:sz w:val="48"/>
                          <w:szCs w:val="48"/>
                          <w:rtl/>
                        </w:rPr>
                        <w:t xml:space="preserve">کودکسرا برای طفل تان؟ </w:t>
                      </w:r>
                    </w:p>
                    <w:p w14:paraId="053DCA53" w14:textId="77777777" w:rsidR="003A2FE5" w:rsidRPr="0064265A" w:rsidRDefault="003A2FE5" w:rsidP="003A2FE5">
                      <w:pPr>
                        <w:jc w:val="right"/>
                        <w:rPr>
                          <w:rFonts w:ascii="Arial" w:hAnsi="Arial" w:cs="Arial"/>
                          <w:b/>
                          <w:bCs/>
                          <w:color w:val="FFFFFF" w:themeColor="background1"/>
                          <w:sz w:val="48"/>
                          <w:szCs w:val="48"/>
                        </w:rPr>
                      </w:pPr>
                      <w:r w:rsidRPr="0064265A">
                        <w:rPr>
                          <w:rFonts w:ascii="Arial Black" w:hAnsi="Arial Black" w:cs="Arial" w:hint="cs"/>
                          <w:b/>
                          <w:bCs/>
                          <w:color w:val="FFFFFF" w:themeColor="background1"/>
                          <w:sz w:val="48"/>
                          <w:szCs w:val="48"/>
                          <w:rtl/>
                        </w:rPr>
                        <w:t xml:space="preserve">ثبت نام کردن را فراموش نکنید! </w:t>
                      </w:r>
                    </w:p>
                    <w:p w14:paraId="2801EDB8" w14:textId="0B6923C9" w:rsidR="00856077" w:rsidRPr="003A2FE5" w:rsidRDefault="00856077" w:rsidP="003132F5">
                      <w:pPr>
                        <w:bidi/>
                        <w:rPr>
                          <w:rFonts w:ascii="Arial" w:hAnsi="Arial" w:cs="Arial"/>
                          <w:b/>
                          <w:bCs/>
                          <w:color w:val="FFFFFF" w:themeColor="background1"/>
                          <w:sz w:val="52"/>
                          <w:szCs w:val="52"/>
                        </w:rPr>
                      </w:pPr>
                    </w:p>
                  </w:txbxContent>
                </v:textbox>
              </v:shape>
            </w:pict>
          </mc:Fallback>
        </mc:AlternateContent>
      </w:r>
      <w:r>
        <w:rPr>
          <w:noProof/>
        </w:rPr>
        <w:drawing>
          <wp:anchor distT="0" distB="0" distL="114300" distR="114300" simplePos="0" relativeHeight="251704320" behindDoc="0" locked="0" layoutInCell="1" allowOverlap="1" wp14:anchorId="6F642648" wp14:editId="39C28002">
            <wp:simplePos x="0" y="0"/>
            <wp:positionH relativeFrom="column">
              <wp:posOffset>434502</wp:posOffset>
            </wp:positionH>
            <wp:positionV relativeFrom="paragraph">
              <wp:posOffset>6110605</wp:posOffset>
            </wp:positionV>
            <wp:extent cx="2517775" cy="2393315"/>
            <wp:effectExtent l="57150" t="19050" r="130175" b="102235"/>
            <wp:wrapNone/>
            <wp:docPr id="90" name="Bildobjekt 90" descr="En bild som visar silhuet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Bildobjekt 90" descr="En bild som visar silhuett&#10;&#10;Automatiskt genererad beskrivning"/>
                    <pic:cNvPicPr/>
                  </pic:nvPicPr>
                  <pic:blipFill>
                    <a:blip r:embed="rId8" cstate="print">
                      <a:extLst>
                        <a:ext uri="{28A0092B-C50C-407E-A947-70E740481C1C}">
                          <a14:useLocalDpi xmlns:a14="http://schemas.microsoft.com/office/drawing/2010/main" val="0"/>
                        </a:ext>
                      </a:extLst>
                    </a:blip>
                    <a:stretch>
                      <a:fillRect/>
                    </a:stretch>
                  </pic:blipFill>
                  <pic:spPr>
                    <a:xfrm rot="21174230" flipH="1">
                      <a:off x="0" y="0"/>
                      <a:ext cx="2517775" cy="2393315"/>
                    </a:xfrm>
                    <a:prstGeom prst="rect">
                      <a:avLst/>
                    </a:prstGeom>
                  </pic:spPr>
                </pic:pic>
              </a:graphicData>
            </a:graphic>
            <wp14:sizeRelH relativeFrom="margin">
              <wp14:pctWidth>0</wp14:pctWidth>
            </wp14:sizeRelH>
            <wp14:sizeRelV relativeFrom="margin">
              <wp14:pctHeight>0</wp14:pctHeight>
            </wp14:sizeRelV>
          </wp:anchor>
        </w:drawing>
      </w:r>
      <w:r w:rsidR="00C37C63">
        <w:rPr>
          <w:noProof/>
        </w:rPr>
        <mc:AlternateContent>
          <mc:Choice Requires="wps">
            <w:drawing>
              <wp:anchor distT="45720" distB="45720" distL="114300" distR="114300" simplePos="0" relativeHeight="251724800" behindDoc="0" locked="0" layoutInCell="1" allowOverlap="1" wp14:anchorId="369434C9" wp14:editId="3AEA4640">
                <wp:simplePos x="0" y="0"/>
                <wp:positionH relativeFrom="column">
                  <wp:posOffset>575310</wp:posOffset>
                </wp:positionH>
                <wp:positionV relativeFrom="paragraph">
                  <wp:posOffset>3077210</wp:posOffset>
                </wp:positionV>
                <wp:extent cx="4883150" cy="3651250"/>
                <wp:effectExtent l="0" t="0" r="0" b="6350"/>
                <wp:wrapSquare wrapText="bothSides"/>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3150" cy="3651250"/>
                        </a:xfrm>
                        <a:prstGeom prst="rect">
                          <a:avLst/>
                        </a:prstGeom>
                        <a:noFill/>
                        <a:ln w="9525">
                          <a:noFill/>
                          <a:miter lim="800000"/>
                          <a:headEnd/>
                          <a:tailEnd/>
                        </a:ln>
                      </wps:spPr>
                      <wps:txbx>
                        <w:txbxContent>
                          <w:p w14:paraId="1D864109" w14:textId="77777777" w:rsidR="003A2FE5" w:rsidRDefault="003A2FE5" w:rsidP="003A2FE5">
                            <w:pPr>
                              <w:bidi/>
                              <w:rPr>
                                <w:rFonts w:ascii="Times New Roman" w:eastAsia="Times New Roman" w:hAnsi="Times New Roman" w:cs="Times New Roman"/>
                                <w:color w:val="FFFFFF" w:themeColor="background1"/>
                                <w:kern w:val="0"/>
                                <w:lang w:bidi="fa-IR"/>
                                <w14:ligatures w14:val="none"/>
                              </w:rPr>
                            </w:pPr>
                            <w:r>
                              <w:rPr>
                                <w:rFonts w:ascii="Times New Roman" w:eastAsia="Times New Roman" w:hAnsi="Times New Roman" w:cs="Times New Roman" w:hint="cs"/>
                                <w:color w:val="FFFFFF" w:themeColor="background1"/>
                                <w:kern w:val="0"/>
                                <w:rtl/>
                                <w14:ligatures w14:val="none"/>
                              </w:rPr>
                              <w:t>اگر شما کار یا تحصیل می کنید طفل شما میتواند قبل از ساعت شروع و یا پس از ختم مکتب خود در کودکس</w:t>
                            </w:r>
                            <w:r>
                              <w:rPr>
                                <w:rFonts w:ascii="Times New Roman" w:eastAsia="Times New Roman" w:hAnsi="Times New Roman" w:cs="Times New Roman"/>
                                <w:color w:val="FFFFFF" w:themeColor="background1"/>
                                <w:kern w:val="0"/>
                                <w:rtl/>
                                <w14:ligatures w14:val="none"/>
                              </w:rPr>
                              <w:t>ر</w:t>
                            </w:r>
                            <w:r>
                              <w:rPr>
                                <w:rFonts w:ascii="Times New Roman" w:eastAsia="Times New Roman" w:hAnsi="Times New Roman" w:cs="Times New Roman" w:hint="cs"/>
                                <w:color w:val="FFFFFF" w:themeColor="background1"/>
                                <w:kern w:val="0"/>
                                <w:rtl/>
                                <w14:ligatures w14:val="none"/>
                              </w:rPr>
                              <w:t xml:space="preserve">ا (فریتیدس) باشد. صنف دوره آمادگی، مکتب ابتدایی و مکتب تطابق یافته رایگان می باشد اما </w:t>
                            </w:r>
                            <w:r>
                              <w:rPr>
                                <w:rFonts w:ascii="Times New Roman" w:eastAsia="Times New Roman" w:hAnsi="Times New Roman" w:cs="Times New Roman" w:hint="cs"/>
                                <w:color w:val="FFFFFF" w:themeColor="background1"/>
                                <w:kern w:val="0"/>
                                <w:rtl/>
                                <w:lang w:bidi="fa-IR"/>
                                <w14:ligatures w14:val="none"/>
                              </w:rPr>
                              <w:t>شمولیت طفل در کودکسرا هزینه دارد و مبلغ آن بر اساس درآمد خانوار می باشد.</w:t>
                            </w:r>
                          </w:p>
                          <w:p w14:paraId="4ADBB34C" w14:textId="77777777" w:rsidR="00C37C63" w:rsidRPr="003A2FE5" w:rsidRDefault="00C37C63" w:rsidP="003132F5">
                            <w:pPr>
                              <w:bidi/>
                              <w:rPr>
                                <w:rFonts w:ascii="Times New Roman" w:eastAsia="Times New Roman" w:hAnsi="Times New Roman" w:cs="Times New Roman"/>
                                <w:color w:val="FFFFFF" w:themeColor="background1"/>
                                <w:kern w:val="0"/>
                                <w14:ligatures w14:val="none"/>
                              </w:rPr>
                            </w:pPr>
                          </w:p>
                          <w:p w14:paraId="550F40E8" w14:textId="77777777" w:rsidR="003A2FE5" w:rsidRDefault="003A2FE5" w:rsidP="003A2FE5">
                            <w:pPr>
                              <w:bidi/>
                              <w:rPr>
                                <w:rFonts w:ascii="Times New Roman" w:eastAsia="Times New Roman" w:hAnsi="Times New Roman" w:cs="Times New Roman"/>
                                <w:color w:val="FFFFFF" w:themeColor="background1"/>
                                <w:kern w:val="0"/>
                                <w:rtl/>
                                <w:lang w:bidi="fa-IR"/>
                                <w14:ligatures w14:val="none"/>
                              </w:rPr>
                            </w:pPr>
                            <w:r>
                              <w:rPr>
                                <w:rFonts w:ascii="Times New Roman" w:eastAsia="Times New Roman" w:hAnsi="Times New Roman" w:cs="Times New Roman" w:hint="cs"/>
                                <w:color w:val="FFFFFF" w:themeColor="background1"/>
                                <w:kern w:val="0"/>
                                <w:rtl/>
                                <w14:ligatures w14:val="none"/>
                              </w:rPr>
                              <w:t xml:space="preserve">برای </w:t>
                            </w:r>
                            <w:r>
                              <w:rPr>
                                <w:rFonts w:ascii="Times New Roman" w:eastAsia="Times New Roman" w:hAnsi="Times New Roman" w:cs="Times New Roman" w:hint="cs"/>
                                <w:color w:val="FFFFFF" w:themeColor="background1"/>
                                <w:kern w:val="0"/>
                                <w:rtl/>
                                <w:lang w:bidi="fa-IR"/>
                                <w14:ligatures w14:val="none"/>
                              </w:rPr>
                              <w:t>شامل شدن</w:t>
                            </w:r>
                            <w:r>
                              <w:rPr>
                                <w:rFonts w:ascii="Times New Roman" w:eastAsia="Times New Roman" w:hAnsi="Times New Roman" w:cs="Times New Roman" w:hint="cs"/>
                                <w:color w:val="FFFFFF" w:themeColor="background1"/>
                                <w:kern w:val="0"/>
                                <w:rtl/>
                                <w14:ligatures w14:val="none"/>
                              </w:rPr>
                              <w:t xml:space="preserve"> د</w:t>
                            </w:r>
                            <w:r>
                              <w:rPr>
                                <w:rFonts w:ascii="Times New Roman" w:eastAsia="Times New Roman" w:hAnsi="Times New Roman" w:cs="Times New Roman"/>
                                <w:color w:val="FFFFFF" w:themeColor="background1"/>
                                <w:kern w:val="0"/>
                                <w:rtl/>
                                <w14:ligatures w14:val="none"/>
                              </w:rPr>
                              <w:t>ر</w:t>
                            </w:r>
                            <w:r>
                              <w:rPr>
                                <w:rFonts w:ascii="Times New Roman" w:eastAsia="Times New Roman" w:hAnsi="Times New Roman" w:cs="Times New Roman" w:hint="cs"/>
                                <w:color w:val="FFFFFF" w:themeColor="background1"/>
                                <w:kern w:val="0"/>
                                <w:rtl/>
                                <w14:ligatures w14:val="none"/>
                              </w:rPr>
                              <w:t xml:space="preserve"> کودکسرا </w:t>
                            </w:r>
                            <w:r>
                              <w:rPr>
                                <w:rFonts w:ascii="Times New Roman" w:eastAsia="Times New Roman" w:hAnsi="Times New Roman" w:cs="Times New Roman" w:hint="cs"/>
                                <w:color w:val="FFFFFF" w:themeColor="background1"/>
                                <w:kern w:val="0"/>
                                <w:rtl/>
                                <w:lang w:bidi="fa-IR"/>
                                <w14:ligatures w14:val="none"/>
                              </w:rPr>
                              <w:t>ا</w:t>
                            </w:r>
                            <w:r>
                              <w:rPr>
                                <w:rFonts w:ascii="Times New Roman" w:eastAsia="Times New Roman" w:hAnsi="Times New Roman" w:cs="Times New Roman" w:hint="cs"/>
                                <w:color w:val="FFFFFF" w:themeColor="background1"/>
                                <w:kern w:val="0"/>
                                <w:rtl/>
                                <w14:ligatures w14:val="none"/>
                              </w:rPr>
                              <w:t xml:space="preserve">لزامی است که شما درخواستی بدهید. چنانچه شما در آغاز فصل تعلیمی برای طفل خود به جا نیازداشته باشید باید </w:t>
                            </w:r>
                            <w:r w:rsidRPr="000F3386">
                              <w:rPr>
                                <w:rFonts w:ascii="Times New Roman" w:eastAsia="Times New Roman" w:hAnsi="Times New Roman" w:cs="Times New Roman" w:hint="cs"/>
                                <w:b/>
                                <w:bCs/>
                                <w:color w:val="FFFFFF" w:themeColor="background1"/>
                                <w:kern w:val="0"/>
                                <w:rtl/>
                                <w14:ligatures w14:val="none"/>
                              </w:rPr>
                              <w:t>نهایتاً تا تاریخ 31 ماه می</w:t>
                            </w:r>
                            <w:r>
                              <w:rPr>
                                <w:rFonts w:ascii="Times New Roman" w:eastAsia="Times New Roman" w:hAnsi="Times New Roman" w:cs="Times New Roman" w:hint="cs"/>
                                <w:color w:val="FFFFFF" w:themeColor="background1"/>
                                <w:kern w:val="0"/>
                                <w:rtl/>
                                <w14:ligatures w14:val="none"/>
                              </w:rPr>
                              <w:t xml:space="preserve"> تقاضا نمایید. در اینصورت اولین فرصتی که طفل شما میتواند</w:t>
                            </w:r>
                            <w:r>
                              <w:rPr>
                                <w:rFonts w:ascii="Times New Roman" w:eastAsia="Times New Roman" w:hAnsi="Times New Roman" w:cs="Times New Roman"/>
                                <w:color w:val="FFFFFF" w:themeColor="background1"/>
                                <w:kern w:val="0"/>
                                <w14:ligatures w14:val="none"/>
                              </w:rPr>
                              <w:t xml:space="preserve"> </w:t>
                            </w:r>
                            <w:r>
                              <w:rPr>
                                <w:rFonts w:ascii="Times New Roman" w:eastAsia="Times New Roman" w:hAnsi="Times New Roman" w:cs="Times New Roman" w:hint="cs"/>
                                <w:color w:val="FFFFFF" w:themeColor="background1"/>
                                <w:kern w:val="0"/>
                                <w:rtl/>
                                <w14:ligatures w14:val="none"/>
                              </w:rPr>
                              <w:t xml:space="preserve">کودکسرا را شروع کند تاریخ 5 ماه آگست می باشد. </w:t>
                            </w:r>
                            <w:r>
                              <w:rPr>
                                <w:rFonts w:ascii="Times New Roman" w:eastAsia="Times New Roman" w:hAnsi="Times New Roman" w:cs="Times New Roman" w:hint="cs"/>
                                <w:color w:val="FFFFFF" w:themeColor="background1"/>
                                <w:kern w:val="0"/>
                                <w:rtl/>
                                <w:lang w:bidi="fa-IR"/>
                                <w14:ligatures w14:val="none"/>
                              </w:rPr>
                              <w:t xml:space="preserve">برای </w:t>
                            </w:r>
                            <w:r>
                              <w:rPr>
                                <w:rFonts w:ascii="Times New Roman" w:eastAsia="Times New Roman" w:hAnsi="Times New Roman" w:cs="Times New Roman" w:hint="cs"/>
                                <w:color w:val="FFFFFF" w:themeColor="background1"/>
                                <w:kern w:val="0"/>
                                <w:rtl/>
                                <w14:ligatures w14:val="none"/>
                              </w:rPr>
                              <w:t xml:space="preserve">ثبت نام کردن و دریافت معلومات بیشتر به این وبسایت بروید: </w:t>
                            </w:r>
                            <w:hyperlink r:id="rId9" w:history="1">
                              <w:r w:rsidRPr="0069212B">
                                <w:rPr>
                                  <w:rStyle w:val="Hyperlink"/>
                                  <w:rFonts w:ascii="Times New Roman" w:eastAsia="Times New Roman" w:hAnsi="Times New Roman" w:cs="Times New Roman"/>
                                  <w:kern w:val="0"/>
                                  <w14:ligatures w14:val="none"/>
                                </w:rPr>
                                <w:t>www.goteborg.se/fritidshem</w:t>
                              </w:r>
                            </w:hyperlink>
                          </w:p>
                          <w:p w14:paraId="15CE3CDA" w14:textId="77777777" w:rsidR="00C37C63" w:rsidRPr="00C37C63" w:rsidRDefault="00C37C63" w:rsidP="003132F5">
                            <w:pPr>
                              <w:bidi/>
                              <w:rPr>
                                <w:rFonts w:ascii="Times New Roman" w:eastAsia="Times New Roman" w:hAnsi="Times New Roman" w:cs="Times New Roman"/>
                                <w:color w:val="FFFFFF" w:themeColor="background1"/>
                                <w:kern w:val="0"/>
                                <w:lang w:bidi="fa-IR"/>
                                <w14:ligatures w14:val="none"/>
                              </w:rPr>
                            </w:pPr>
                          </w:p>
                          <w:p w14:paraId="571C87AB" w14:textId="77777777" w:rsidR="003A2FE5" w:rsidRDefault="003A2FE5" w:rsidP="003A2FE5">
                            <w:pPr>
                              <w:bidi/>
                              <w:rPr>
                                <w:rFonts w:ascii="Times New Roman" w:eastAsia="Times New Roman" w:hAnsi="Times New Roman" w:cs="Times New Roman"/>
                                <w:color w:val="FFFFFF" w:themeColor="background1"/>
                                <w:kern w:val="0"/>
                                <w:rtl/>
                                <w14:ligatures w14:val="none"/>
                              </w:rPr>
                            </w:pPr>
                            <w:r>
                              <w:rPr>
                                <w:rFonts w:ascii="Times New Roman" w:eastAsia="Times New Roman" w:hAnsi="Times New Roman" w:cs="Times New Roman" w:hint="cs"/>
                                <w:color w:val="FFFFFF" w:themeColor="background1"/>
                                <w:kern w:val="0"/>
                                <w:rtl/>
                                <w14:ligatures w14:val="none"/>
                              </w:rPr>
                              <w:t>شما میتوانید برای شامل شدن طفل در کودکسرا درخواستی خود را بدهید حتی اگر تقاضای تبدیل نمودن مکتب را کرده باشید یا درخواست تجدید نظر خواهی برای جا دادن طفل در مکتب را داده باشید. جای شامل شدن در کودکسرا همراه با مکتبی می باشد که طفل شما فصل تعلیمی خزانی را در آنجا شروع می کند.</w:t>
                            </w:r>
                          </w:p>
                          <w:p w14:paraId="0B8DF8C4" w14:textId="77777777" w:rsidR="00D33579" w:rsidRPr="00D33579" w:rsidRDefault="00D33579" w:rsidP="003132F5">
                            <w:pPr>
                              <w:bidi/>
                              <w:rPr>
                                <w:rFonts w:ascii="Times New Roman" w:eastAsia="Times New Roman" w:hAnsi="Times New Roman" w:cs="Times New Roman"/>
                                <w:color w:val="FFFFFF" w:themeColor="background1"/>
                              </w:rPr>
                            </w:pPr>
                          </w:p>
                          <w:p w14:paraId="5BA5C960" w14:textId="77777777" w:rsidR="003A2FE5" w:rsidRPr="0064265A" w:rsidRDefault="003A2FE5" w:rsidP="003A2FE5">
                            <w:pPr>
                              <w:bidi/>
                              <w:rPr>
                                <w:rFonts w:ascii="Times New Roman" w:eastAsia="Times New Roman" w:hAnsi="Times New Roman" w:cs="Times New Roman"/>
                                <w:b/>
                                <w:bCs/>
                                <w:color w:val="FFFFFF" w:themeColor="background1"/>
                                <w:kern w:val="0"/>
                                <w:rtl/>
                                <w14:ligatures w14:val="none"/>
                              </w:rPr>
                            </w:pPr>
                            <w:r w:rsidRPr="0064265A">
                              <w:rPr>
                                <w:rFonts w:ascii="Times New Roman" w:eastAsia="Times New Roman" w:hAnsi="Times New Roman" w:cs="Times New Roman" w:hint="cs"/>
                                <w:b/>
                                <w:bCs/>
                                <w:color w:val="FFFFFF" w:themeColor="background1"/>
                                <w:kern w:val="0"/>
                                <w:rtl/>
                                <w14:ligatures w14:val="none"/>
                              </w:rPr>
                              <w:t>تماس با ما:</w:t>
                            </w:r>
                          </w:p>
                          <w:p w14:paraId="51FA8A57" w14:textId="77777777" w:rsidR="003A2FE5" w:rsidRDefault="003A2FE5" w:rsidP="003A2FE5">
                            <w:pPr>
                              <w:bidi/>
                              <w:rPr>
                                <w:rFonts w:ascii="Times New Roman" w:eastAsia="Times New Roman" w:hAnsi="Times New Roman" w:cs="Times New Roman"/>
                                <w:color w:val="FFFFFF" w:themeColor="background1"/>
                                <w:kern w:val="0"/>
                                <w:rtl/>
                                <w14:ligatures w14:val="none"/>
                              </w:rPr>
                            </w:pPr>
                            <w:r>
                              <w:rPr>
                                <w:rFonts w:ascii="Times New Roman" w:eastAsia="Times New Roman" w:hAnsi="Times New Roman" w:cs="Times New Roman" w:hint="cs"/>
                                <w:color w:val="FFFFFF" w:themeColor="background1"/>
                                <w:kern w:val="0"/>
                                <w:rtl/>
                                <w14:ligatures w14:val="none"/>
                              </w:rPr>
                              <w:t>تلیفون: 00 09 365 ـ 031</w:t>
                            </w:r>
                          </w:p>
                          <w:p w14:paraId="29601A18" w14:textId="16F24D8A" w:rsidR="00D33579" w:rsidRPr="00D33579" w:rsidRDefault="003A2FE5" w:rsidP="003132F5">
                            <w:pPr>
                              <w:bidi/>
                              <w:rPr>
                                <w:color w:val="FFFFFF" w:themeColor="background1"/>
                                <w:lang w:val="de-DE"/>
                              </w:rPr>
                            </w:pPr>
                            <w:r>
                              <w:rPr>
                                <w:rFonts w:ascii="Times New Roman" w:eastAsia="Times New Roman" w:hAnsi="Times New Roman" w:cs="Times New Roman" w:hint="cs"/>
                                <w:color w:val="FFFFFF" w:themeColor="background1"/>
                                <w:kern w:val="0"/>
                                <w:rtl/>
                                <w14:ligatures w14:val="none"/>
                              </w:rPr>
                              <w:t xml:space="preserve">یمیل: </w:t>
                            </w:r>
                            <w:r>
                              <w:rPr>
                                <w:rFonts w:ascii="Times New Roman" w:eastAsia="Times New Roman" w:hAnsi="Times New Roman" w:cs="Times New Roman"/>
                                <w:color w:val="FFFFFF" w:themeColor="background1"/>
                                <w:kern w:val="0"/>
                                <w:lang w:bidi="ur-PK"/>
                                <w14:ligatures w14:val="none"/>
                              </w:rPr>
                              <w:t>grundskola@grundskola.goteborg.se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9434C9" id="Textruta 2" o:spid="_x0000_s1027" type="#_x0000_t202" style="position:absolute;left:0;text-align:left;margin-left:45.3pt;margin-top:242.3pt;width:384.5pt;height:287.5pt;z-index:251724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" filled="f" stroked="f">
                <v:textbox>
                  <w:txbxContent>
                    <w:p w14:paraId="1D864109" w14:textId="77777777" w:rsidR="003A2FE5" w:rsidRDefault="003A2FE5" w:rsidP="003A2FE5">
                      <w:pPr>
                        <w:bidi/>
                        <w:rPr>
                          <w:rFonts w:ascii="Times New Roman" w:eastAsia="Times New Roman" w:hAnsi="Times New Roman" w:cs="Times New Roman"/>
                          <w:color w:val="FFFFFF" w:themeColor="background1"/>
                          <w:kern w:val="0"/>
                          <w:lang w:bidi="fa-IR"/>
                          <w14:ligatures w14:val="none"/>
                        </w:rPr>
                      </w:pPr>
                      <w:r>
                        <w:rPr>
                          <w:rFonts w:ascii="Times New Roman" w:eastAsia="Times New Roman" w:hAnsi="Times New Roman" w:cs="Times New Roman" w:hint="cs"/>
                          <w:color w:val="FFFFFF" w:themeColor="background1"/>
                          <w:kern w:val="0"/>
                          <w:rtl/>
                          <w14:ligatures w14:val="none"/>
                        </w:rPr>
                        <w:t>اگر شما کار یا تحصیل می کنید طفل شما میتواند قبل از ساعت شروع و یا پس از ختم مکتب خود در کودکس</w:t>
                      </w:r>
                      <w:r>
                        <w:rPr>
                          <w:rFonts w:ascii="Times New Roman" w:eastAsia="Times New Roman" w:hAnsi="Times New Roman" w:cs="Times New Roman"/>
                          <w:color w:val="FFFFFF" w:themeColor="background1"/>
                          <w:kern w:val="0"/>
                          <w:rtl/>
                          <w14:ligatures w14:val="none"/>
                        </w:rPr>
                        <w:t>ر</w:t>
                      </w:r>
                      <w:r>
                        <w:rPr>
                          <w:rFonts w:ascii="Times New Roman" w:eastAsia="Times New Roman" w:hAnsi="Times New Roman" w:cs="Times New Roman" w:hint="cs"/>
                          <w:color w:val="FFFFFF" w:themeColor="background1"/>
                          <w:kern w:val="0"/>
                          <w:rtl/>
                          <w14:ligatures w14:val="none"/>
                        </w:rPr>
                        <w:t xml:space="preserve">ا (فریتیدس) باشد. صنف دوره آمادگی، مکتب ابتدایی و مکتب تطابق یافته رایگان می باشد اما </w:t>
                      </w:r>
                      <w:r>
                        <w:rPr>
                          <w:rFonts w:ascii="Times New Roman" w:eastAsia="Times New Roman" w:hAnsi="Times New Roman" w:cs="Times New Roman" w:hint="cs"/>
                          <w:color w:val="FFFFFF" w:themeColor="background1"/>
                          <w:kern w:val="0"/>
                          <w:rtl/>
                          <w:lang w:bidi="fa-IR"/>
                          <w14:ligatures w14:val="none"/>
                        </w:rPr>
                        <w:t>شمولیت طفل در کودکسرا هزینه دارد و مبلغ آن بر اساس درآمد خانوار می باشد.</w:t>
                      </w:r>
                    </w:p>
                    <w:p w14:paraId="4ADBB34C" w14:textId="77777777" w:rsidR="00C37C63" w:rsidRPr="003A2FE5" w:rsidRDefault="00C37C63" w:rsidP="003132F5">
                      <w:pPr>
                        <w:bidi/>
                        <w:rPr>
                          <w:rFonts w:ascii="Times New Roman" w:eastAsia="Times New Roman" w:hAnsi="Times New Roman" w:cs="Times New Roman"/>
                          <w:color w:val="FFFFFF" w:themeColor="background1"/>
                          <w:kern w:val="0"/>
                          <w14:ligatures w14:val="none"/>
                        </w:rPr>
                      </w:pPr>
                    </w:p>
                    <w:p w14:paraId="550F40E8" w14:textId="77777777" w:rsidR="003A2FE5" w:rsidRDefault="003A2FE5" w:rsidP="003A2FE5">
                      <w:pPr>
                        <w:bidi/>
                        <w:rPr>
                          <w:rFonts w:ascii="Times New Roman" w:eastAsia="Times New Roman" w:hAnsi="Times New Roman" w:cs="Times New Roman"/>
                          <w:color w:val="FFFFFF" w:themeColor="background1"/>
                          <w:kern w:val="0"/>
                          <w:rtl/>
                          <w:lang w:bidi="fa-IR"/>
                          <w14:ligatures w14:val="none"/>
                        </w:rPr>
                      </w:pPr>
                      <w:r>
                        <w:rPr>
                          <w:rFonts w:ascii="Times New Roman" w:eastAsia="Times New Roman" w:hAnsi="Times New Roman" w:cs="Times New Roman" w:hint="cs"/>
                          <w:color w:val="FFFFFF" w:themeColor="background1"/>
                          <w:kern w:val="0"/>
                          <w:rtl/>
                          <w14:ligatures w14:val="none"/>
                        </w:rPr>
                        <w:t xml:space="preserve">برای </w:t>
                      </w:r>
                      <w:r>
                        <w:rPr>
                          <w:rFonts w:ascii="Times New Roman" w:eastAsia="Times New Roman" w:hAnsi="Times New Roman" w:cs="Times New Roman" w:hint="cs"/>
                          <w:color w:val="FFFFFF" w:themeColor="background1"/>
                          <w:kern w:val="0"/>
                          <w:rtl/>
                          <w:lang w:bidi="fa-IR"/>
                          <w14:ligatures w14:val="none"/>
                        </w:rPr>
                        <w:t>شامل شدن</w:t>
                      </w:r>
                      <w:r>
                        <w:rPr>
                          <w:rFonts w:ascii="Times New Roman" w:eastAsia="Times New Roman" w:hAnsi="Times New Roman" w:cs="Times New Roman" w:hint="cs"/>
                          <w:color w:val="FFFFFF" w:themeColor="background1"/>
                          <w:kern w:val="0"/>
                          <w:rtl/>
                          <w14:ligatures w14:val="none"/>
                        </w:rPr>
                        <w:t xml:space="preserve"> د</w:t>
                      </w:r>
                      <w:r>
                        <w:rPr>
                          <w:rFonts w:ascii="Times New Roman" w:eastAsia="Times New Roman" w:hAnsi="Times New Roman" w:cs="Times New Roman"/>
                          <w:color w:val="FFFFFF" w:themeColor="background1"/>
                          <w:kern w:val="0"/>
                          <w:rtl/>
                          <w14:ligatures w14:val="none"/>
                        </w:rPr>
                        <w:t>ر</w:t>
                      </w:r>
                      <w:r>
                        <w:rPr>
                          <w:rFonts w:ascii="Times New Roman" w:eastAsia="Times New Roman" w:hAnsi="Times New Roman" w:cs="Times New Roman" w:hint="cs"/>
                          <w:color w:val="FFFFFF" w:themeColor="background1"/>
                          <w:kern w:val="0"/>
                          <w:rtl/>
                          <w14:ligatures w14:val="none"/>
                        </w:rPr>
                        <w:t xml:space="preserve"> کودکسرا </w:t>
                      </w:r>
                      <w:r>
                        <w:rPr>
                          <w:rFonts w:ascii="Times New Roman" w:eastAsia="Times New Roman" w:hAnsi="Times New Roman" w:cs="Times New Roman" w:hint="cs"/>
                          <w:color w:val="FFFFFF" w:themeColor="background1"/>
                          <w:kern w:val="0"/>
                          <w:rtl/>
                          <w:lang w:bidi="fa-IR"/>
                          <w14:ligatures w14:val="none"/>
                        </w:rPr>
                        <w:t>ا</w:t>
                      </w:r>
                      <w:r>
                        <w:rPr>
                          <w:rFonts w:ascii="Times New Roman" w:eastAsia="Times New Roman" w:hAnsi="Times New Roman" w:cs="Times New Roman" w:hint="cs"/>
                          <w:color w:val="FFFFFF" w:themeColor="background1"/>
                          <w:kern w:val="0"/>
                          <w:rtl/>
                          <w14:ligatures w14:val="none"/>
                        </w:rPr>
                        <w:t xml:space="preserve">لزامی است که شما درخواستی بدهید. چنانچه شما در آغاز فصل تعلیمی برای طفل خود به جا نیازداشته باشید باید </w:t>
                      </w:r>
                      <w:r w:rsidRPr="000F3386">
                        <w:rPr>
                          <w:rFonts w:ascii="Times New Roman" w:eastAsia="Times New Roman" w:hAnsi="Times New Roman" w:cs="Times New Roman" w:hint="cs"/>
                          <w:b/>
                          <w:bCs/>
                          <w:color w:val="FFFFFF" w:themeColor="background1"/>
                          <w:kern w:val="0"/>
                          <w:rtl/>
                          <w14:ligatures w14:val="none"/>
                        </w:rPr>
                        <w:t>نهایتاً تا تاریخ 31 ماه می</w:t>
                      </w:r>
                      <w:r>
                        <w:rPr>
                          <w:rFonts w:ascii="Times New Roman" w:eastAsia="Times New Roman" w:hAnsi="Times New Roman" w:cs="Times New Roman" w:hint="cs"/>
                          <w:color w:val="FFFFFF" w:themeColor="background1"/>
                          <w:kern w:val="0"/>
                          <w:rtl/>
                          <w14:ligatures w14:val="none"/>
                        </w:rPr>
                        <w:t xml:space="preserve"> تقاضا نمایید. در اینصورت اولین فرصتی که طفل شما میتواند</w:t>
                      </w:r>
                      <w:r>
                        <w:rPr>
                          <w:rFonts w:ascii="Times New Roman" w:eastAsia="Times New Roman" w:hAnsi="Times New Roman" w:cs="Times New Roman"/>
                          <w:color w:val="FFFFFF" w:themeColor="background1"/>
                          <w:kern w:val="0"/>
                          <w14:ligatures w14:val="none"/>
                        </w:rPr>
                        <w:t xml:space="preserve"> </w:t>
                      </w:r>
                      <w:r>
                        <w:rPr>
                          <w:rFonts w:ascii="Times New Roman" w:eastAsia="Times New Roman" w:hAnsi="Times New Roman" w:cs="Times New Roman" w:hint="cs"/>
                          <w:color w:val="FFFFFF" w:themeColor="background1"/>
                          <w:kern w:val="0"/>
                          <w:rtl/>
                          <w14:ligatures w14:val="none"/>
                        </w:rPr>
                        <w:t xml:space="preserve">کودکسرا را شروع کند تاریخ 5 ماه آگست می باشد. </w:t>
                      </w:r>
                      <w:r>
                        <w:rPr>
                          <w:rFonts w:ascii="Times New Roman" w:eastAsia="Times New Roman" w:hAnsi="Times New Roman" w:cs="Times New Roman" w:hint="cs"/>
                          <w:color w:val="FFFFFF" w:themeColor="background1"/>
                          <w:kern w:val="0"/>
                          <w:rtl/>
                          <w:lang w:bidi="fa-IR"/>
                          <w14:ligatures w14:val="none"/>
                        </w:rPr>
                        <w:t xml:space="preserve">برای </w:t>
                      </w:r>
                      <w:r>
                        <w:rPr>
                          <w:rFonts w:ascii="Times New Roman" w:eastAsia="Times New Roman" w:hAnsi="Times New Roman" w:cs="Times New Roman" w:hint="cs"/>
                          <w:color w:val="FFFFFF" w:themeColor="background1"/>
                          <w:kern w:val="0"/>
                          <w:rtl/>
                          <w14:ligatures w14:val="none"/>
                        </w:rPr>
                        <w:t xml:space="preserve">ثبت نام کردن و دریافت معلومات بیشتر به این وبسایت بروید: </w:t>
                      </w:r>
                      <w:hyperlink r:id="rId10" w:history="1">
                        <w:r w:rsidRPr="0069212B">
                          <w:rPr>
                            <w:rStyle w:val="Hyperlink"/>
                            <w:rFonts w:ascii="Times New Roman" w:eastAsia="Times New Roman" w:hAnsi="Times New Roman" w:cs="Times New Roman"/>
                            <w:kern w:val="0"/>
                            <w14:ligatures w14:val="none"/>
                          </w:rPr>
                          <w:t>www.goteborg.se/fritidshem</w:t>
                        </w:r>
                      </w:hyperlink>
                    </w:p>
                    <w:p w14:paraId="15CE3CDA" w14:textId="77777777" w:rsidR="00C37C63" w:rsidRPr="00C37C63" w:rsidRDefault="00C37C63" w:rsidP="003132F5">
                      <w:pPr>
                        <w:bidi/>
                        <w:rPr>
                          <w:rFonts w:ascii="Times New Roman" w:eastAsia="Times New Roman" w:hAnsi="Times New Roman" w:cs="Times New Roman"/>
                          <w:color w:val="FFFFFF" w:themeColor="background1"/>
                          <w:kern w:val="0"/>
                          <w:lang w:bidi="fa-IR"/>
                          <w14:ligatures w14:val="none"/>
                        </w:rPr>
                      </w:pPr>
                    </w:p>
                    <w:p w14:paraId="571C87AB" w14:textId="77777777" w:rsidR="003A2FE5" w:rsidRDefault="003A2FE5" w:rsidP="003A2FE5">
                      <w:pPr>
                        <w:bidi/>
                        <w:rPr>
                          <w:rFonts w:ascii="Times New Roman" w:eastAsia="Times New Roman" w:hAnsi="Times New Roman" w:cs="Times New Roman"/>
                          <w:color w:val="FFFFFF" w:themeColor="background1"/>
                          <w:kern w:val="0"/>
                          <w:rtl/>
                          <w14:ligatures w14:val="none"/>
                        </w:rPr>
                      </w:pPr>
                      <w:r>
                        <w:rPr>
                          <w:rFonts w:ascii="Times New Roman" w:eastAsia="Times New Roman" w:hAnsi="Times New Roman" w:cs="Times New Roman" w:hint="cs"/>
                          <w:color w:val="FFFFFF" w:themeColor="background1"/>
                          <w:kern w:val="0"/>
                          <w:rtl/>
                          <w14:ligatures w14:val="none"/>
                        </w:rPr>
                        <w:t>شما میتوانید برای شامل شدن طفل در کودکسرا درخواستی خود را بدهید حتی اگر تقاضای تبدیل نمودن مکتب را کرده باشید یا درخواست تجدید نظر خواهی برای جا دادن طفل در مکتب را داده باشید. جای شامل شدن در کودکسرا همراه با مکتبی می باشد که طفل شما فصل تعلیمی خزانی را در آنجا شروع می کند.</w:t>
                      </w:r>
                    </w:p>
                    <w:p w14:paraId="0B8DF8C4" w14:textId="77777777" w:rsidR="00D33579" w:rsidRPr="00D33579" w:rsidRDefault="00D33579" w:rsidP="003132F5">
                      <w:pPr>
                        <w:bidi/>
                        <w:rPr>
                          <w:rFonts w:ascii="Times New Roman" w:eastAsia="Times New Roman" w:hAnsi="Times New Roman" w:cs="Times New Roman"/>
                          <w:color w:val="FFFFFF" w:themeColor="background1"/>
                        </w:rPr>
                      </w:pPr>
                    </w:p>
                    <w:p w14:paraId="5BA5C960" w14:textId="77777777" w:rsidR="003A2FE5" w:rsidRPr="0064265A" w:rsidRDefault="003A2FE5" w:rsidP="003A2FE5">
                      <w:pPr>
                        <w:bidi/>
                        <w:rPr>
                          <w:rFonts w:ascii="Times New Roman" w:eastAsia="Times New Roman" w:hAnsi="Times New Roman" w:cs="Times New Roman"/>
                          <w:b/>
                          <w:bCs/>
                          <w:color w:val="FFFFFF" w:themeColor="background1"/>
                          <w:kern w:val="0"/>
                          <w:rtl/>
                          <w14:ligatures w14:val="none"/>
                        </w:rPr>
                      </w:pPr>
                      <w:r w:rsidRPr="0064265A">
                        <w:rPr>
                          <w:rFonts w:ascii="Times New Roman" w:eastAsia="Times New Roman" w:hAnsi="Times New Roman" w:cs="Times New Roman" w:hint="cs"/>
                          <w:b/>
                          <w:bCs/>
                          <w:color w:val="FFFFFF" w:themeColor="background1"/>
                          <w:kern w:val="0"/>
                          <w:rtl/>
                          <w14:ligatures w14:val="none"/>
                        </w:rPr>
                        <w:t>تماس با ما:</w:t>
                      </w:r>
                    </w:p>
                    <w:p w14:paraId="51FA8A57" w14:textId="77777777" w:rsidR="003A2FE5" w:rsidRDefault="003A2FE5" w:rsidP="003A2FE5">
                      <w:pPr>
                        <w:bidi/>
                        <w:rPr>
                          <w:rFonts w:ascii="Times New Roman" w:eastAsia="Times New Roman" w:hAnsi="Times New Roman" w:cs="Times New Roman"/>
                          <w:color w:val="FFFFFF" w:themeColor="background1"/>
                          <w:kern w:val="0"/>
                          <w:rtl/>
                          <w14:ligatures w14:val="none"/>
                        </w:rPr>
                      </w:pPr>
                      <w:r>
                        <w:rPr>
                          <w:rFonts w:ascii="Times New Roman" w:eastAsia="Times New Roman" w:hAnsi="Times New Roman" w:cs="Times New Roman" w:hint="cs"/>
                          <w:color w:val="FFFFFF" w:themeColor="background1"/>
                          <w:kern w:val="0"/>
                          <w:rtl/>
                          <w14:ligatures w14:val="none"/>
                        </w:rPr>
                        <w:t>تلیفون: 00 09 365 ـ 031</w:t>
                      </w:r>
                    </w:p>
                    <w:p w14:paraId="29601A18" w14:textId="16F24D8A" w:rsidR="00D33579" w:rsidRPr="00D33579" w:rsidRDefault="003A2FE5" w:rsidP="003132F5">
                      <w:pPr>
                        <w:bidi/>
                        <w:rPr>
                          <w:color w:val="FFFFFF" w:themeColor="background1"/>
                          <w:lang w:val="de-DE"/>
                        </w:rPr>
                      </w:pPr>
                      <w:r>
                        <w:rPr>
                          <w:rFonts w:ascii="Times New Roman" w:eastAsia="Times New Roman" w:hAnsi="Times New Roman" w:cs="Times New Roman" w:hint="cs"/>
                          <w:color w:val="FFFFFF" w:themeColor="background1"/>
                          <w:kern w:val="0"/>
                          <w:rtl/>
                          <w14:ligatures w14:val="none"/>
                        </w:rPr>
                        <w:t xml:space="preserve">یمیل: </w:t>
                      </w:r>
                      <w:r>
                        <w:rPr>
                          <w:rFonts w:ascii="Times New Roman" w:eastAsia="Times New Roman" w:hAnsi="Times New Roman" w:cs="Times New Roman"/>
                          <w:color w:val="FFFFFF" w:themeColor="background1"/>
                          <w:kern w:val="0"/>
                          <w:lang w:bidi="ur-PK"/>
                          <w14:ligatures w14:val="none"/>
                        </w:rPr>
                        <w:t>grundskola@grundskola.goteborg.se</w:t>
                      </w:r>
                    </w:p>
                  </w:txbxContent>
                </v:textbox>
                <w10:wrap type="square"/>
              </v:shape>
            </w:pict>
          </mc:Fallback>
        </mc:AlternateContent>
      </w:r>
      <w:r w:rsidR="00856077">
        <w:rPr>
          <w:noProof/>
        </w:rPr>
        <w:drawing>
          <wp:anchor distT="0" distB="0" distL="114300" distR="114300" simplePos="0" relativeHeight="251699200" behindDoc="0" locked="0" layoutInCell="1" allowOverlap="1" wp14:anchorId="04CDE051" wp14:editId="77F82936">
            <wp:simplePos x="0" y="0"/>
            <wp:positionH relativeFrom="margin">
              <wp:posOffset>-635</wp:posOffset>
            </wp:positionH>
            <wp:positionV relativeFrom="margin">
              <wp:posOffset>758190</wp:posOffset>
            </wp:positionV>
            <wp:extent cx="6117590" cy="8039735"/>
            <wp:effectExtent l="0" t="0" r="0" b="0"/>
            <wp:wrapSquare wrapText="bothSides"/>
            <wp:docPr id="33" name="Bildobjekt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Bildobjekt 33"/>
                    <pic:cNvPicPr/>
                  </pic:nvPicPr>
                  <pic:blipFill>
                    <a:blip r:embed="rId11">
                      <a:extLst>
                        <a:ext uri="{28A0092B-C50C-407E-A947-70E740481C1C}">
                          <a14:useLocalDpi xmlns:a14="http://schemas.microsoft.com/office/drawing/2010/main" val="0"/>
                        </a:ext>
                      </a:extLst>
                    </a:blip>
                    <a:stretch>
                      <a:fillRect/>
                    </a:stretch>
                  </pic:blipFill>
                  <pic:spPr>
                    <a:xfrm flipH="1">
                      <a:off x="0" y="0"/>
                      <a:ext cx="6117590" cy="8039735"/>
                    </a:xfrm>
                    <a:prstGeom prst="rect">
                      <a:avLst/>
                    </a:prstGeom>
                  </pic:spPr>
                </pic:pic>
              </a:graphicData>
            </a:graphic>
          </wp:anchor>
        </w:drawing>
      </w:r>
      <w:r w:rsidR="00856077">
        <w:rPr>
          <w:noProof/>
        </w:rPr>
        <w:drawing>
          <wp:anchor distT="0" distB="0" distL="114300" distR="114300" simplePos="0" relativeHeight="251696128" behindDoc="0" locked="0" layoutInCell="1" allowOverlap="1" wp14:anchorId="08234067" wp14:editId="4B6A6418">
            <wp:simplePos x="0" y="0"/>
            <wp:positionH relativeFrom="margin">
              <wp:posOffset>5026025</wp:posOffset>
            </wp:positionH>
            <wp:positionV relativeFrom="margin">
              <wp:posOffset>66675</wp:posOffset>
            </wp:positionV>
            <wp:extent cx="1094105" cy="367030"/>
            <wp:effectExtent l="0" t="0" r="0" b="1270"/>
            <wp:wrapSquare wrapText="bothSides"/>
            <wp:docPr id="34" name="Bildobjekt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94105" cy="367030"/>
                    </a:xfrm>
                    <a:prstGeom prst="rect">
                      <a:avLst/>
                    </a:prstGeom>
                  </pic:spPr>
                </pic:pic>
              </a:graphicData>
            </a:graphic>
            <wp14:sizeRelH relativeFrom="margin">
              <wp14:pctWidth>0</wp14:pctWidth>
            </wp14:sizeRelH>
            <wp14:sizeRelV relativeFrom="margin">
              <wp14:pctHeight>0</wp14:pctHeight>
            </wp14:sizeRelV>
          </wp:anchor>
        </w:drawing>
      </w:r>
      <w:r w:rsidR="00856077">
        <w:rPr>
          <w:noProof/>
        </w:rPr>
        <mc:AlternateContent>
          <mc:Choice Requires="wps">
            <w:drawing>
              <wp:anchor distT="0" distB="0" distL="114300" distR="114300" simplePos="0" relativeHeight="251697152" behindDoc="0" locked="0" layoutInCell="1" allowOverlap="1" wp14:anchorId="4B8EBACB" wp14:editId="3DA0E1ED">
                <wp:simplePos x="0" y="0"/>
                <wp:positionH relativeFrom="margin">
                  <wp:posOffset>-114935</wp:posOffset>
                </wp:positionH>
                <wp:positionV relativeFrom="margin">
                  <wp:posOffset>66878</wp:posOffset>
                </wp:positionV>
                <wp:extent cx="3956685" cy="535940"/>
                <wp:effectExtent l="0" t="0" r="0" b="0"/>
                <wp:wrapSquare wrapText="bothSides"/>
                <wp:docPr id="30" name="Textruta 30"/>
                <wp:cNvGraphicFramePr/>
                <a:graphic xmlns:a="http://schemas.openxmlformats.org/drawingml/2006/main">
                  <a:graphicData uri="http://schemas.microsoft.com/office/word/2010/wordprocessingShape">
                    <wps:wsp>
                      <wps:cNvSpPr txBox="1"/>
                      <wps:spPr>
                        <a:xfrm>
                          <a:off x="0" y="0"/>
                          <a:ext cx="3956685" cy="535940"/>
                        </a:xfrm>
                        <a:prstGeom prst="rect">
                          <a:avLst/>
                        </a:prstGeom>
                        <a:noFill/>
                        <a:ln w="6350">
                          <a:noFill/>
                        </a:ln>
                      </wps:spPr>
                      <wps:txbx>
                        <w:txbxContent>
                          <w:p w14:paraId="277403CB" w14:textId="77777777" w:rsidR="00856077" w:rsidRPr="00B11FF9" w:rsidRDefault="00856077" w:rsidP="00856077">
                            <w:pPr>
                              <w:pStyle w:val="SidhuvudBookSidhuvudochsidfot"/>
                              <w:spacing w:line="276" w:lineRule="auto"/>
                              <w:rPr>
                                <w:rFonts w:ascii="Arial" w:hAnsi="Arial" w:cs="Arial"/>
                                <w:sz w:val="23"/>
                                <w:szCs w:val="23"/>
                              </w:rPr>
                            </w:pPr>
                            <w:r w:rsidRPr="00B11FF9">
                              <w:rPr>
                                <w:rFonts w:ascii="Arial" w:hAnsi="Arial" w:cs="Arial"/>
                                <w:sz w:val="23"/>
                                <w:szCs w:val="23"/>
                              </w:rPr>
                              <w:t>Grundskoleförvaltningen</w:t>
                            </w:r>
                          </w:p>
                          <w:p w14:paraId="28C24C67" w14:textId="77777777" w:rsidR="00856077" w:rsidRDefault="00856077" w:rsidP="00856077">
                            <w:pPr>
                              <w:spacing w:line="276"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8EBACB" id="Textruta 30" o:spid="_x0000_s1028" type="#_x0000_t202" style="position:absolute;left:0;text-align:left;margin-left:-9.05pt;margin-top:5.25pt;width:311.55pt;height:42.2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" filled="f" stroked="f" strokeweight=".5pt">
                <v:textbox>
                  <w:txbxContent>
                    <w:p w14:paraId="277403CB" w14:textId="77777777" w:rsidR="00856077" w:rsidRPr="00B11FF9" w:rsidRDefault="00856077" w:rsidP="00856077">
                      <w:pPr>
                        <w:pStyle w:val="SidhuvudBookSidhuvudochsidfot"/>
                        <w:spacing w:line="276" w:lineRule="auto"/>
                        <w:rPr>
                          <w:rFonts w:ascii="Arial" w:hAnsi="Arial" w:cs="Arial"/>
                          <w:sz w:val="23"/>
                          <w:szCs w:val="23"/>
                        </w:rPr>
                      </w:pPr>
                      <w:r w:rsidRPr="00B11FF9">
                        <w:rPr>
                          <w:rFonts w:ascii="Arial" w:hAnsi="Arial" w:cs="Arial"/>
                          <w:sz w:val="23"/>
                          <w:szCs w:val="23"/>
                        </w:rPr>
                        <w:t>Grundskoleförvaltningen</w:t>
                      </w:r>
                    </w:p>
                    <w:p w14:paraId="28C24C67" w14:textId="77777777" w:rsidR="00856077" w:rsidRDefault="00856077" w:rsidP="00856077">
                      <w:pPr>
                        <w:spacing w:line="276" w:lineRule="auto"/>
                      </w:pPr>
                    </w:p>
                  </w:txbxContent>
                </v:textbox>
                <w10:wrap type="square" anchorx="margin" anchory="margin"/>
              </v:shape>
            </w:pict>
          </mc:Fallback>
        </mc:AlternateContent>
      </w:r>
      <w:r w:rsidR="00856077">
        <w:rPr>
          <w:noProof/>
        </w:rPr>
        <mc:AlternateContent>
          <mc:Choice Requires="wps">
            <w:drawing>
              <wp:anchor distT="0" distB="0" distL="114300" distR="114300" simplePos="0" relativeHeight="251698176" behindDoc="0" locked="0" layoutInCell="1" allowOverlap="1" wp14:anchorId="60081551" wp14:editId="3126A48F">
                <wp:simplePos x="0" y="0"/>
                <wp:positionH relativeFrom="margin">
                  <wp:posOffset>0</wp:posOffset>
                </wp:positionH>
                <wp:positionV relativeFrom="margin">
                  <wp:posOffset>8944610</wp:posOffset>
                </wp:positionV>
                <wp:extent cx="3073400" cy="262255"/>
                <wp:effectExtent l="0" t="0" r="0" b="0"/>
                <wp:wrapSquare wrapText="bothSides"/>
                <wp:docPr id="31" name="Textruta 31"/>
                <wp:cNvGraphicFramePr/>
                <a:graphic xmlns:a="http://schemas.openxmlformats.org/drawingml/2006/main">
                  <a:graphicData uri="http://schemas.microsoft.com/office/word/2010/wordprocessingShape">
                    <wps:wsp>
                      <wps:cNvSpPr txBox="1"/>
                      <wps:spPr>
                        <a:xfrm>
                          <a:off x="0" y="0"/>
                          <a:ext cx="3073400" cy="262255"/>
                        </a:xfrm>
                        <a:prstGeom prst="rect">
                          <a:avLst/>
                        </a:prstGeom>
                        <a:noFill/>
                        <a:ln w="6350">
                          <a:noFill/>
                        </a:ln>
                      </wps:spPr>
                      <wps:txbx>
                        <w:txbxContent>
                          <w:p w14:paraId="4B4AA443" w14:textId="08365302" w:rsidR="00856077" w:rsidRPr="00192239" w:rsidRDefault="00856077" w:rsidP="00856077">
                            <w:pPr>
                              <w:rPr>
                                <w:rFonts w:ascii="Arial" w:hAnsi="Arial" w:cs="Arial"/>
                                <w:b/>
                                <w:bCs/>
                                <w:sz w:val="22"/>
                                <w:szCs w:val="22"/>
                              </w:rPr>
                            </w:pPr>
                            <w:r w:rsidRPr="00192239">
                              <w:rPr>
                                <w:rFonts w:ascii="Arial" w:hAnsi="Arial" w:cs="Arial"/>
                                <w:b/>
                                <w:bCs/>
                                <w:sz w:val="22"/>
                                <w:szCs w:val="22"/>
                              </w:rPr>
                              <w:t>goteborg.se</w:t>
                            </w:r>
                            <w:r w:rsidR="00D33579">
                              <w:rPr>
                                <w:rFonts w:ascii="Arial" w:hAnsi="Arial" w:cs="Arial"/>
                                <w:b/>
                                <w:bCs/>
                                <w:sz w:val="22"/>
                                <w:szCs w:val="22"/>
                              </w:rPr>
                              <w:t>/fritidshem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081551" id="Textruta 31" o:spid="_x0000_s1029" type="#_x0000_t202" style="position:absolute;left:0;text-align:left;margin-left:0;margin-top:704.3pt;width:242pt;height:20.6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" filled="f" stroked="f" strokeweight=".5pt">
                <v:textbox>
                  <w:txbxContent>
                    <w:p w14:paraId="4B4AA443" w14:textId="08365302" w:rsidR="00856077" w:rsidRPr="00192239" w:rsidRDefault="00856077" w:rsidP="00856077">
                      <w:pPr>
                        <w:rPr>
                          <w:rFonts w:ascii="Arial" w:hAnsi="Arial" w:cs="Arial"/>
                          <w:b/>
                          <w:bCs/>
                          <w:sz w:val="22"/>
                          <w:szCs w:val="22"/>
                        </w:rPr>
                      </w:pPr>
                      <w:r w:rsidRPr="00192239">
                        <w:rPr>
                          <w:rFonts w:ascii="Arial" w:hAnsi="Arial" w:cs="Arial"/>
                          <w:b/>
                          <w:bCs/>
                          <w:sz w:val="22"/>
                          <w:szCs w:val="22"/>
                        </w:rPr>
                        <w:t>goteborg.se</w:t>
                      </w:r>
                      <w:r w:rsidR="00D33579">
                        <w:rPr>
                          <w:rFonts w:ascii="Arial" w:hAnsi="Arial" w:cs="Arial"/>
                          <w:b/>
                          <w:bCs/>
                          <w:sz w:val="22"/>
                          <w:szCs w:val="22"/>
                        </w:rPr>
                        <w:t>/fritidshem</w:t>
                      </w:r>
                    </w:p>
                  </w:txbxContent>
                </v:textbox>
                <w10:wrap type="square" anchorx="margin" anchory="margin"/>
              </v:shape>
            </w:pict>
          </mc:Fallback>
        </mc:AlternateContent>
      </w:r>
    </w:p>
    <w:sectPr w:rsidR="00856077" w:rsidSect="00B11FF9">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otham Black">
    <w:panose1 w:val="00000000000000000000"/>
    <w:charset w:val="00"/>
    <w:family w:val="modern"/>
    <w:notTrueType/>
    <w:pitch w:val="variable"/>
    <w:sig w:usb0="A00002FF" w:usb1="4000005B" w:usb2="00000000" w:usb3="00000000" w:csb0="0000009F" w:csb1="00000000"/>
  </w:font>
  <w:font w:name="Gotham Book">
    <w:panose1 w:val="00000000000000000000"/>
    <w:charset w:val="00"/>
    <w:family w:val="modern"/>
    <w:notTrueType/>
    <w:pitch w:val="variable"/>
    <w:sig w:usb0="A00002FF" w:usb1="4000005B" w:usb2="00000000" w:usb3="00000000" w:csb0="0000009F" w:csb1="00000000"/>
  </w:font>
  <w:font w:name="Adobe Caslon Pro">
    <w:panose1 w:val="00000000000000000000"/>
    <w:charset w:val="00"/>
    <w:family w:val="roman"/>
    <w:notTrueType/>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7BC"/>
    <w:rsid w:val="0003344E"/>
    <w:rsid w:val="00171F85"/>
    <w:rsid w:val="00192239"/>
    <w:rsid w:val="003132F5"/>
    <w:rsid w:val="0036528A"/>
    <w:rsid w:val="003A2FE5"/>
    <w:rsid w:val="003B6ECC"/>
    <w:rsid w:val="00530562"/>
    <w:rsid w:val="005B3F03"/>
    <w:rsid w:val="00650A41"/>
    <w:rsid w:val="006A6955"/>
    <w:rsid w:val="008124AC"/>
    <w:rsid w:val="00856077"/>
    <w:rsid w:val="009B27BC"/>
    <w:rsid w:val="00A40C31"/>
    <w:rsid w:val="00AB11BB"/>
    <w:rsid w:val="00B11FF9"/>
    <w:rsid w:val="00C37C63"/>
    <w:rsid w:val="00CC4688"/>
    <w:rsid w:val="00D33579"/>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19E8C"/>
  <w15:chartTrackingRefBased/>
  <w15:docId w15:val="{ADA17F64-58A3-43DD-AD89-911C5D2F2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Frub01">
    <w:name w:val="GF rub01"/>
    <w:next w:val="Normal"/>
    <w:qFormat/>
    <w:rsid w:val="003B6ECC"/>
    <w:pPr>
      <w:spacing w:before="120"/>
      <w:jc w:val="center"/>
    </w:pPr>
    <w:rPr>
      <w:rFonts w:ascii="Arial Black" w:eastAsiaTheme="majorEastAsia" w:hAnsi="Arial Black" w:cs="Arial"/>
      <w:b/>
      <w:bCs/>
      <w:color w:val="262626" w:themeColor="text1" w:themeTint="D9"/>
      <w:sz w:val="116"/>
      <w:szCs w:val="32"/>
    </w:rPr>
  </w:style>
  <w:style w:type="paragraph" w:customStyle="1" w:styleId="GFNAMN">
    <w:name w:val="GF NAMN"/>
    <w:next w:val="Normal"/>
    <w:qFormat/>
    <w:rsid w:val="003B6ECC"/>
    <w:pPr>
      <w:spacing w:before="120"/>
      <w:jc w:val="center"/>
    </w:pPr>
    <w:rPr>
      <w:rFonts w:ascii="Arial" w:eastAsiaTheme="minorEastAsia" w:hAnsi="Arial" w:cs="Arial"/>
      <w:spacing w:val="30"/>
      <w:sz w:val="32"/>
    </w:rPr>
  </w:style>
  <w:style w:type="paragraph" w:customStyle="1" w:styleId="GFstycke">
    <w:name w:val="GF stycke"/>
    <w:qFormat/>
    <w:rsid w:val="003B6ECC"/>
    <w:pPr>
      <w:spacing w:before="240" w:after="120"/>
      <w:jc w:val="center"/>
    </w:pPr>
    <w:rPr>
      <w:rFonts w:ascii="Arial" w:eastAsiaTheme="minorEastAsia" w:hAnsi="Arial" w:cs="Arial"/>
    </w:rPr>
  </w:style>
  <w:style w:type="paragraph" w:customStyle="1" w:styleId="GFsignatur">
    <w:name w:val="GF signatur"/>
    <w:qFormat/>
    <w:rsid w:val="003B6ECC"/>
    <w:pPr>
      <w:spacing w:before="120"/>
    </w:pPr>
    <w:rPr>
      <w:rFonts w:ascii="Arial" w:eastAsiaTheme="minorEastAsia" w:hAnsi="Arial" w:cs="Arial"/>
      <w:sz w:val="20"/>
      <w:szCs w:val="20"/>
    </w:rPr>
  </w:style>
  <w:style w:type="paragraph" w:customStyle="1" w:styleId="SidhuvudBlackSidhuvudochsidfot">
    <w:name w:val="Sidhuvud Black (Sidhuvud och sidfot)"/>
    <w:basedOn w:val="Normal"/>
    <w:next w:val="SidhuvudBookSidhuvudochsidfot"/>
    <w:uiPriority w:val="99"/>
    <w:rsid w:val="00B11FF9"/>
    <w:pPr>
      <w:autoSpaceDE w:val="0"/>
      <w:autoSpaceDN w:val="0"/>
      <w:adjustRightInd w:val="0"/>
      <w:spacing w:line="460" w:lineRule="atLeast"/>
      <w:textAlignment w:val="center"/>
    </w:pPr>
    <w:rPr>
      <w:rFonts w:ascii="Gotham Black" w:hAnsi="Gotham Black" w:cs="Gotham Black"/>
      <w:color w:val="000000"/>
      <w:spacing w:val="7"/>
      <w:kern w:val="0"/>
      <w:sz w:val="34"/>
      <w:szCs w:val="34"/>
      <w14:ligatures w14:val="none"/>
    </w:rPr>
  </w:style>
  <w:style w:type="paragraph" w:customStyle="1" w:styleId="SidhuvudBookSidhuvudochsidfot">
    <w:name w:val="Sidhuvud Book (Sidhuvud och sidfot)"/>
    <w:basedOn w:val="SidhuvudBlackSidhuvudochsidfot"/>
    <w:uiPriority w:val="99"/>
    <w:rsid w:val="00B11FF9"/>
    <w:rPr>
      <w:rFonts w:ascii="Gotham Book" w:hAnsi="Gotham Book" w:cs="Gotham Book"/>
      <w:sz w:val="33"/>
      <w:szCs w:val="33"/>
    </w:rPr>
  </w:style>
  <w:style w:type="character" w:styleId="Hyperlink">
    <w:name w:val="Hyperlink"/>
    <w:basedOn w:val="DefaultParagraphFont"/>
    <w:uiPriority w:val="99"/>
    <w:unhideWhenUsed/>
    <w:rsid w:val="00D33579"/>
    <w:rPr>
      <w:color w:val="0563C1" w:themeColor="hyperlink"/>
      <w:u w:val="single"/>
    </w:rPr>
  </w:style>
  <w:style w:type="paragraph" w:customStyle="1" w:styleId="BrdtextInnehll">
    <w:name w:val="Brödtext (Innehåll)"/>
    <w:basedOn w:val="Normal"/>
    <w:uiPriority w:val="99"/>
    <w:rsid w:val="00D33579"/>
    <w:pPr>
      <w:autoSpaceDE w:val="0"/>
      <w:autoSpaceDN w:val="0"/>
      <w:adjustRightInd w:val="0"/>
      <w:spacing w:after="170" w:line="288" w:lineRule="auto"/>
      <w:textAlignment w:val="center"/>
    </w:pPr>
    <w:rPr>
      <w:rFonts w:ascii="Adobe Caslon Pro" w:eastAsiaTheme="minorEastAsia" w:hAnsi="Adobe Caslon Pro" w:cs="Adobe Caslon Pro"/>
      <w:color w:val="000000"/>
      <w:kern w:val="0"/>
      <w:sz w:val="22"/>
      <w:szCs w:val="22"/>
      <w14:ligatures w14:val="none"/>
    </w:rPr>
  </w:style>
  <w:style w:type="character" w:styleId="UnresolvedMention">
    <w:name w:val="Unresolved Mention"/>
    <w:basedOn w:val="DefaultParagraphFont"/>
    <w:uiPriority w:val="99"/>
    <w:semiHidden/>
    <w:unhideWhenUsed/>
    <w:rsid w:val="00C37C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236732">
      <w:bodyDiv w:val="1"/>
      <w:marLeft w:val="0"/>
      <w:marRight w:val="0"/>
      <w:marTop w:val="0"/>
      <w:marBottom w:val="0"/>
      <w:divBdr>
        <w:top w:val="none" w:sz="0" w:space="0" w:color="auto"/>
        <w:left w:val="none" w:sz="0" w:space="0" w:color="auto"/>
        <w:bottom w:val="none" w:sz="0" w:space="0" w:color="auto"/>
        <w:right w:val="none" w:sz="0" w:space="0" w:color="auto"/>
      </w:divBdr>
    </w:div>
    <w:div w:id="1910387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emf"/><Relationship Id="rId12" Type="http://schemas.openxmlformats.org/officeDocument/2006/relationships/image" Target="media/image4.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0" Type="http://schemas.openxmlformats.org/officeDocument/2006/relationships/hyperlink" Target="http://www.goteborg.se/fritidshem" TargetMode="External"/><Relationship Id="rId4" Type="http://schemas.openxmlformats.org/officeDocument/2006/relationships/styles" Target="styles.xml"/><Relationship Id="rId9" Type="http://schemas.openxmlformats.org/officeDocument/2006/relationships/hyperlink" Target="http://www.goteborg.se/fritidshem" TargetMode="Externa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923449c-8ee4-4acc-ae9f-82be21bd7d5e" xsi:nil="true"/>
    <Internt xmlns="939c777e-c944-4b08-ab90-ec2f3c013a7d" xsi:nil="true"/>
    <Avdelning xmlns="939c777e-c944-4b08-ab90-ec2f3c013a7d" xsi:nil="true"/>
    <lcf76f155ced4ddcb4097134ff3c332f xmlns="939c777e-c944-4b08-ab90-ec2f3c013a7d">
      <Terms xmlns="http://schemas.microsoft.com/office/infopath/2007/PartnerControls"/>
    </lcf76f155ced4ddcb4097134ff3c332f>
    <_x00c5_r xmlns="939c777e-c944-4b08-ab90-ec2f3c013a7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D3629C18C9FFC469FAF5B0E2D380FF7" ma:contentTypeVersion="22" ma:contentTypeDescription="Skapa ett nytt dokument." ma:contentTypeScope="" ma:versionID="c861001fe211dbef2dd92927f66e83ea">
  <xsd:schema xmlns:xsd="http://www.w3.org/2001/XMLSchema" xmlns:xs="http://www.w3.org/2001/XMLSchema" xmlns:p="http://schemas.microsoft.com/office/2006/metadata/properties" xmlns:ns2="939c777e-c944-4b08-ab90-ec2f3c013a7d" xmlns:ns3="d923449c-8ee4-4acc-ae9f-82be21bd7d5e" targetNamespace="http://schemas.microsoft.com/office/2006/metadata/properties" ma:root="true" ma:fieldsID="21494e882027577b4a91447863f46b37" ns2:_="" ns3:_="">
    <xsd:import namespace="939c777e-c944-4b08-ab90-ec2f3c013a7d"/>
    <xsd:import namespace="d923449c-8ee4-4acc-ae9f-82be21bd7d5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Internt" minOccurs="0"/>
                <xsd:element ref="ns2:_x00c5_r" minOccurs="0"/>
                <xsd:element ref="ns2:Avdelning"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9c777e-c944-4b08-ab90-ec2f3c013a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Internt" ma:index="15" nillable="true" ma:displayName="Nyheter" ma:format="Dropdown" ma:internalName="Internt">
      <xsd:simpleType>
        <xsd:restriction base="dms:Text">
          <xsd:maxLength value="255"/>
        </xsd:restriction>
      </xsd:simpleType>
    </xsd:element>
    <xsd:element name="_x00c5_r" ma:index="16" nillable="true" ma:displayName="År" ma:format="DateOnly" ma:internalName="_x00c5_r">
      <xsd:simpleType>
        <xsd:restriction base="dms:DateTime"/>
      </xsd:simpleType>
    </xsd:element>
    <xsd:element name="Avdelning" ma:index="17" nillable="true" ma:displayName="Avdelning" ma:format="Dropdown" ma:internalName="Avdelning">
      <xsd:simpleType>
        <xsd:restriction base="dms:Text">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eringar" ma:readOnly="false" ma:fieldId="{5cf76f15-5ced-4ddc-b409-7134ff3c332f}" ma:taxonomyMulti="true" ma:sspId="5ba0a079-088f-45e9-a2b8-c41055840053"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Location" ma:index="26" nillable="true" ma:displayName="Location" ma:internalName="MediaServiceLocation"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23449c-8ee4-4acc-ae9f-82be21bd7d5e"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TaxCatchAll" ma:index="24" nillable="true" ma:displayName="Taxonomy Catch All Column" ma:hidden="true" ma:list="{0f2de978-b8ac-47c0-8ea7-b75c5eb8ff50}" ma:internalName="TaxCatchAll" ma:showField="CatchAllData" ma:web="d923449c-8ee4-4acc-ae9f-82be21bd7d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B6CFEC-7B76-40CE-8485-58F9A2BD11BF}">
  <ds:schemaRefs>
    <ds:schemaRef ds:uri="http://schemas.microsoft.com/office/2006/metadata/properties"/>
    <ds:schemaRef ds:uri="http://schemas.microsoft.com/office/infopath/2007/PartnerControls"/>
    <ds:schemaRef ds:uri="d923449c-8ee4-4acc-ae9f-82be21bd7d5e"/>
    <ds:schemaRef ds:uri="939c777e-c944-4b08-ab90-ec2f3c013a7d"/>
  </ds:schemaRefs>
</ds:datastoreItem>
</file>

<file path=customXml/itemProps2.xml><?xml version="1.0" encoding="utf-8"?>
<ds:datastoreItem xmlns:ds="http://schemas.openxmlformats.org/officeDocument/2006/customXml" ds:itemID="{C9D12411-63DD-4FDF-A760-6B0CAA1042F2}"/>
</file>

<file path=customXml/itemProps3.xml><?xml version="1.0" encoding="utf-8"?>
<ds:datastoreItem xmlns:ds="http://schemas.openxmlformats.org/officeDocument/2006/customXml" ds:itemID="{118EC831-FFC0-4D75-9D2C-8C104EDECB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Words>
  <Characters>8</Characters>
  <Application>Microsoft Office Word</Application>
  <DocSecurity>0</DocSecurity>
  <Lines>1</Lines>
  <Paragraphs>1</Paragraphs>
  <ScaleCrop>false</ScaleCrop>
  <HeadingPairs>
    <vt:vector size="2" baseType="variant">
      <vt:variant>
        <vt:lpstr>Rubrik</vt:lpstr>
      </vt:variant>
      <vt:variant>
        <vt:i4>1</vt:i4>
      </vt:variant>
    </vt:vector>
  </HeadingPairs>
  <TitlesOfParts>
    <vt:vector size="1" baseType="lpstr">
      <vt:lpstr>A4-affisch med bild, stående</vt:lpstr>
    </vt:vector>
  </TitlesOfParts>
  <Company/>
  <LinksUpToDate>false</LinksUpToDate>
  <CharactersWithSpaces>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A4-affisch med bild, stående</dc:title>
  <dc:subject/>
  <dc:creator>tina.lindbohm@grundskola.goteborg.se</dc:creator>
  <cp:keywords/>
  <dc:description/>
  <cp:lastModifiedBy>Ulla Glad</cp:lastModifiedBy>
  <cp:revision>4</cp:revision>
  <dcterms:created xsi:type="dcterms:W3CDTF">2025-04-01T11:11:00Z</dcterms:created>
  <dcterms:modified xsi:type="dcterms:W3CDTF">2025-04-08T07:49:00Z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0x0101006D3629C18C9FFC469FAF5B0E2D380FF7</vt:lpwstr>
  </property>
  <property fmtid="{D5CDD505-2E9C-101B-9397-08002B2CF9AE}" pid="3" name="MSIP_Label_1a92331f-fed4-45f0-9cc4-538626cdc27b_Enabled">
    <vt:lpwstr>true</vt:lpwstr>
  </property>
  <property fmtid="{D5CDD505-2E9C-101B-9397-08002B2CF9AE}" pid="4" name="MSIP_Label_1a92331f-fed4-45f0-9cc4-538626cdc27b_SetDate">
    <vt:lpwstr>2025-04-01T11:08:48Z</vt:lpwstr>
  </property>
  <property fmtid="{D5CDD505-2E9C-101B-9397-08002B2CF9AE}" pid="5" name="MSIP_Label_1a92331f-fed4-45f0-9cc4-538626cdc27b_Method">
    <vt:lpwstr>Privileged</vt:lpwstr>
  </property>
  <property fmtid="{D5CDD505-2E9C-101B-9397-08002B2CF9AE}" pid="6" name="MSIP_Label_1a92331f-fed4-45f0-9cc4-538626cdc27b_Name">
    <vt:lpwstr>Kund - Osynlig märkning</vt:lpwstr>
  </property>
  <property fmtid="{D5CDD505-2E9C-101B-9397-08002B2CF9AE}" pid="7" name="MSIP_Label_1a92331f-fed4-45f0-9cc4-538626cdc27b_SiteId">
    <vt:lpwstr>6394689e-ee8a-445b-a993-cdd87302cee6</vt:lpwstr>
  </property>
  <property fmtid="{D5CDD505-2E9C-101B-9397-08002B2CF9AE}" pid="8" name="MSIP_Label_1a92331f-fed4-45f0-9cc4-538626cdc27b_ActionId">
    <vt:lpwstr>548d4538-920c-4c3e-8aa4-ee9a1a2d5443</vt:lpwstr>
  </property>
  <property fmtid="{D5CDD505-2E9C-101B-9397-08002B2CF9AE}" pid="9" name="MSIP_Label_1a92331f-fed4-45f0-9cc4-538626cdc27b_ContentBits">
    <vt:lpwstr>0</vt:lpwstr>
  </property>
  <property fmtid="{D5CDD505-2E9C-101B-9397-08002B2CF9AE}" pid="10" name="MSIP_Label_1a92331f-fed4-45f0-9cc4-538626cdc27b_Tag">
    <vt:lpwstr>10, 0, 1, 1</vt:lpwstr>
  </property>
</Properties>
</file>